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0D3" w:rsidRPr="008951E1" w:rsidRDefault="002E64F2">
      <w:pPr>
        <w:rPr>
          <w:b/>
          <w:bCs/>
          <w:sz w:val="28"/>
          <w:szCs w:val="28"/>
        </w:rPr>
      </w:pPr>
      <w:r w:rsidRPr="008951E1">
        <w:rPr>
          <w:b/>
          <w:bCs/>
          <w:sz w:val="28"/>
          <w:szCs w:val="28"/>
        </w:rPr>
        <w:t xml:space="preserve">DU K3 </w:t>
      </w:r>
    </w:p>
    <w:p w:rsidR="008951E1" w:rsidRDefault="008951E1" w:rsidP="008951E1">
      <w:pPr>
        <w:pStyle w:val="Body"/>
      </w:pPr>
    </w:p>
    <w:p w:rsidR="008951E1" w:rsidRDefault="008951E1" w:rsidP="008951E1">
      <w:pPr>
        <w:pStyle w:val="Body"/>
        <w:rPr>
          <w:rFonts w:hint="eastAsia"/>
        </w:rPr>
      </w:pPr>
      <w:r>
        <w:t xml:space="preserve">KUBISMUS </w:t>
      </w:r>
      <w:proofErr w:type="gramStart"/>
      <w:r>
        <w:t>1909 - 1914</w:t>
      </w:r>
      <w:proofErr w:type="gramEnd"/>
    </w:p>
    <w:p w:rsidR="008951E1" w:rsidRDefault="008951E1" w:rsidP="008951E1">
      <w:pPr>
        <w:pStyle w:val="Body"/>
        <w:numPr>
          <w:ilvl w:val="0"/>
          <w:numId w:val="2"/>
        </w:numPr>
        <w:rPr>
          <w:rFonts w:hint="eastAsia"/>
        </w:rPr>
      </w:pPr>
      <w:r>
        <w:t>kombinace velkého počtu zorných úhlů do jednoho obrazu nebo sochy (průnik r</w:t>
      </w:r>
      <w:r>
        <w:t>ů</w:t>
      </w:r>
      <w:r>
        <w:t>zných úhlů pohledu - např. i v literatuře)</w:t>
      </w:r>
    </w:p>
    <w:p w:rsidR="008951E1" w:rsidRDefault="008951E1" w:rsidP="008951E1">
      <w:pPr>
        <w:pStyle w:val="Body"/>
        <w:numPr>
          <w:ilvl w:val="0"/>
          <w:numId w:val="2"/>
        </w:numPr>
        <w:rPr>
          <w:rFonts w:hint="eastAsia"/>
        </w:rPr>
      </w:pPr>
      <w:r>
        <w:t xml:space="preserve">George </w:t>
      </w:r>
      <w:proofErr w:type="spellStart"/>
      <w:r>
        <w:t>Braque</w:t>
      </w:r>
      <w:proofErr w:type="spellEnd"/>
      <w:r>
        <w:t xml:space="preserve">, Juan </w:t>
      </w:r>
      <w:proofErr w:type="spellStart"/>
      <w:r>
        <w:t>Gris</w:t>
      </w:r>
      <w:proofErr w:type="spellEnd"/>
      <w:r>
        <w:t xml:space="preserve">, </w:t>
      </w:r>
      <w:proofErr w:type="spellStart"/>
      <w:r>
        <w:t>Fernand</w:t>
      </w:r>
      <w:proofErr w:type="spellEnd"/>
      <w:r>
        <w:t xml:space="preserve"> </w:t>
      </w:r>
      <w:proofErr w:type="spellStart"/>
      <w:r>
        <w:t>Léger</w:t>
      </w:r>
      <w:proofErr w:type="spellEnd"/>
      <w:r>
        <w:t>, Pablo Picasso, Diego Rivera…</w:t>
      </w:r>
    </w:p>
    <w:p w:rsidR="008951E1" w:rsidRDefault="008951E1" w:rsidP="008951E1">
      <w:pPr>
        <w:pStyle w:val="Body"/>
        <w:numPr>
          <w:ilvl w:val="0"/>
          <w:numId w:val="2"/>
        </w:numPr>
        <w:rPr>
          <w:rFonts w:hint="eastAsia"/>
        </w:rPr>
      </w:pPr>
      <w:r>
        <w:t>krychle (“</w:t>
      </w:r>
      <w:proofErr w:type="spellStart"/>
      <w:r>
        <w:t>le</w:t>
      </w:r>
      <w:proofErr w:type="spellEnd"/>
      <w:r>
        <w:t xml:space="preserve"> </w:t>
      </w:r>
      <w:proofErr w:type="spellStart"/>
      <w:r>
        <w:t>cube</w:t>
      </w:r>
      <w:proofErr w:type="spellEnd"/>
      <w:r>
        <w:t xml:space="preserve">”), geometrie, fazety, analytický, syntetický, </w:t>
      </w:r>
      <w:proofErr w:type="spellStart"/>
      <w:r>
        <w:t>multiperspektivismus</w:t>
      </w:r>
      <w:proofErr w:type="spellEnd"/>
    </w:p>
    <w:p w:rsidR="008951E1" w:rsidRDefault="008951E1" w:rsidP="008951E1">
      <w:pPr>
        <w:pStyle w:val="Body"/>
        <w:numPr>
          <w:ilvl w:val="0"/>
          <w:numId w:val="2"/>
        </w:numPr>
        <w:rPr>
          <w:rFonts w:hint="eastAsia"/>
        </w:rPr>
      </w:pPr>
      <w:r>
        <w:t xml:space="preserve">původ v </w:t>
      </w:r>
      <w:proofErr w:type="spellStart"/>
      <w:r>
        <w:t>Cézannovi</w:t>
      </w:r>
      <w:proofErr w:type="spellEnd"/>
      <w:r>
        <w:t xml:space="preserve">: zdůrazňoval </w:t>
      </w:r>
      <w:proofErr w:type="spellStart"/>
      <w:r>
        <w:t>geometričnost</w:t>
      </w:r>
      <w:proofErr w:type="spellEnd"/>
      <w:r>
        <w:t xml:space="preserve"> věcí a zobrazování různých věcí na jednom plátně z různých perspektiv (nebo jedné věci z různých úhlů)</w:t>
      </w:r>
    </w:p>
    <w:p w:rsidR="008951E1" w:rsidRDefault="008951E1" w:rsidP="008951E1">
      <w:pPr>
        <w:pStyle w:val="Body"/>
        <w:numPr>
          <w:ilvl w:val="0"/>
          <w:numId w:val="2"/>
        </w:numPr>
        <w:rPr>
          <w:rFonts w:hint="eastAsia"/>
        </w:rPr>
      </w:pPr>
      <w:r>
        <w:t>hlavní díla:</w:t>
      </w:r>
    </w:p>
    <w:p w:rsidR="008951E1" w:rsidRDefault="008951E1" w:rsidP="008951E1">
      <w:pPr>
        <w:pStyle w:val="Body"/>
        <w:rPr>
          <w:rFonts w:hint="eastAsia"/>
        </w:rPr>
      </w:pPr>
      <w:proofErr w:type="gramStart"/>
      <w:r>
        <w:t>Picasso - Slečny</w:t>
      </w:r>
      <w:proofErr w:type="gramEnd"/>
      <w:r>
        <w:t xml:space="preserve"> z Avignonu - 1. kubistický obraz (1907) - vliv primitivismu a </w:t>
      </w:r>
      <w:proofErr w:type="spellStart"/>
      <w:r>
        <w:t>Cézanna</w:t>
      </w:r>
      <w:proofErr w:type="spellEnd"/>
    </w:p>
    <w:p w:rsidR="008951E1" w:rsidRDefault="008951E1" w:rsidP="008951E1">
      <w:pPr>
        <w:pStyle w:val="Body"/>
        <w:rPr>
          <w:rFonts w:hint="eastAsia"/>
        </w:rPr>
      </w:pPr>
      <w:proofErr w:type="spellStart"/>
      <w:proofErr w:type="gramStart"/>
      <w:r>
        <w:t>Braque</w:t>
      </w:r>
      <w:proofErr w:type="spellEnd"/>
      <w:r>
        <w:t xml:space="preserve"> - Vesnice</w:t>
      </w:r>
      <w:proofErr w:type="gramEnd"/>
      <w:r>
        <w:t xml:space="preserve"> </w:t>
      </w:r>
      <w:proofErr w:type="spellStart"/>
      <w:r>
        <w:t>l’Estaque</w:t>
      </w:r>
      <w:proofErr w:type="spellEnd"/>
      <w:r>
        <w:t xml:space="preserve"> (1908) - krajinu, domy a figury zjednodušil na krychle</w:t>
      </w:r>
    </w:p>
    <w:p w:rsidR="008951E1" w:rsidRDefault="008951E1" w:rsidP="008951E1">
      <w:pPr>
        <w:pStyle w:val="Body"/>
        <w:numPr>
          <w:ilvl w:val="0"/>
          <w:numId w:val="2"/>
        </w:numPr>
        <w:rPr>
          <w:rFonts w:hint="eastAsia"/>
        </w:rPr>
      </w:pPr>
      <w:r>
        <w:t>lámání objektů do tvarů s ostrými úhly (= fasety) + pohled z různých perspektiv</w:t>
      </w:r>
    </w:p>
    <w:p w:rsidR="008951E1" w:rsidRDefault="008951E1" w:rsidP="008951E1">
      <w:pPr>
        <w:pStyle w:val="Body"/>
        <w:numPr>
          <w:ilvl w:val="0"/>
          <w:numId w:val="2"/>
        </w:numPr>
        <w:rPr>
          <w:rFonts w:hint="eastAsia"/>
        </w:rPr>
      </w:pPr>
      <w:r>
        <w:t xml:space="preserve">monochromatická (jednobarevná/odstínová) </w:t>
      </w:r>
      <w:proofErr w:type="gramStart"/>
      <w:r>
        <w:t>plátna - béžová</w:t>
      </w:r>
      <w:proofErr w:type="gramEnd"/>
      <w:r>
        <w:t>, šedá…</w:t>
      </w:r>
    </w:p>
    <w:p w:rsidR="008951E1" w:rsidRDefault="008951E1" w:rsidP="008951E1">
      <w:pPr>
        <w:pStyle w:val="Body"/>
        <w:numPr>
          <w:ilvl w:val="0"/>
          <w:numId w:val="2"/>
        </w:numPr>
        <w:rPr>
          <w:rFonts w:hint="eastAsia"/>
        </w:rPr>
      </w:pPr>
      <w:r>
        <w:t>výsledek = plochá rozlámaná kompozice geometrických tvarů jako skládanka s pomíchanými dílky</w:t>
      </w:r>
    </w:p>
    <w:p w:rsidR="008951E1" w:rsidRDefault="008951E1" w:rsidP="008951E1">
      <w:pPr>
        <w:pStyle w:val="Body"/>
        <w:numPr>
          <w:ilvl w:val="0"/>
          <w:numId w:val="2"/>
        </w:numPr>
      </w:pPr>
      <w:r>
        <w:t xml:space="preserve">snaha zobrazit najednou všechny minulé, současné i budoucí pohledy na jednu </w:t>
      </w:r>
      <w:proofErr w:type="gramStart"/>
      <w:r>
        <w:t>věc - přiblížení</w:t>
      </w:r>
      <w:proofErr w:type="gramEnd"/>
      <w:r>
        <w:t xml:space="preserve"> se jeho skutečnému smyslu (- fr. filosof Henri Bergson - princip simultaneity)</w:t>
      </w:r>
    </w:p>
    <w:p w:rsidR="008951E1" w:rsidRDefault="008951E1" w:rsidP="008951E1">
      <w:pPr>
        <w:pStyle w:val="Body"/>
        <w:numPr>
          <w:ilvl w:val="0"/>
          <w:numId w:val="2"/>
        </w:numPr>
        <w:rPr>
          <w:rFonts w:hint="eastAsia"/>
        </w:rPr>
      </w:pPr>
      <w:proofErr w:type="spellStart"/>
      <w:r w:rsidRPr="00550DA3">
        <w:rPr>
          <w:lang w:val="en-US"/>
        </w:rPr>
        <w:t>kubismus</w:t>
      </w:r>
      <w:proofErr w:type="spellEnd"/>
      <w:r w:rsidRPr="00550DA3">
        <w:rPr>
          <w:lang w:val="en-US"/>
        </w:rPr>
        <w:t xml:space="preserve"> je </w:t>
      </w:r>
      <w:r w:rsidRPr="00550DA3">
        <w:t>založen na</w:t>
      </w:r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různých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úhlech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pohledu</w:t>
      </w:r>
      <w:proofErr w:type="spellEnd"/>
      <w:r w:rsidRPr="00550DA3">
        <w:rPr>
          <w:lang w:val="en-US"/>
        </w:rPr>
        <w:t xml:space="preserve"> – </w:t>
      </w:r>
      <w:proofErr w:type="spellStart"/>
      <w:r w:rsidRPr="00550DA3">
        <w:rPr>
          <w:lang w:val="en-US"/>
        </w:rPr>
        <w:t>další</w:t>
      </w:r>
      <w:proofErr w:type="spellEnd"/>
      <w:r w:rsidRPr="00550DA3">
        <w:rPr>
          <w:lang w:val="en-US"/>
        </w:rPr>
        <w:t xml:space="preserve"> z </w:t>
      </w:r>
      <w:proofErr w:type="spellStart"/>
      <w:r w:rsidRPr="00550DA3">
        <w:rPr>
          <w:lang w:val="en-US"/>
        </w:rPr>
        <w:t>možností</w:t>
      </w:r>
      <w:proofErr w:type="spellEnd"/>
      <w:r w:rsidRPr="00550DA3">
        <w:rPr>
          <w:lang w:val="en-US"/>
        </w:rPr>
        <w:t xml:space="preserve">, </w:t>
      </w:r>
      <w:proofErr w:type="spellStart"/>
      <w:r w:rsidRPr="00550DA3">
        <w:rPr>
          <w:lang w:val="en-US"/>
        </w:rPr>
        <w:t>jak</w:t>
      </w:r>
      <w:proofErr w:type="spellEnd"/>
      <w:r w:rsidRPr="00550DA3">
        <w:rPr>
          <w:lang w:val="en-US"/>
        </w:rPr>
        <w:t xml:space="preserve"> se </w:t>
      </w:r>
      <w:proofErr w:type="spellStart"/>
      <w:r w:rsidRPr="00550DA3">
        <w:rPr>
          <w:lang w:val="en-US"/>
        </w:rPr>
        <w:t>vypořádat</w:t>
      </w:r>
      <w:proofErr w:type="spellEnd"/>
      <w:r w:rsidRPr="00550DA3">
        <w:rPr>
          <w:lang w:val="en-US"/>
        </w:rPr>
        <w:t xml:space="preserve"> se </w:t>
      </w:r>
      <w:proofErr w:type="spellStart"/>
      <w:r w:rsidRPr="00550DA3">
        <w:rPr>
          <w:lang w:val="en-US"/>
        </w:rPr>
        <w:t>světem</w:t>
      </w:r>
      <w:proofErr w:type="spellEnd"/>
      <w:r w:rsidRPr="00550DA3">
        <w:rPr>
          <w:lang w:val="en-US"/>
        </w:rPr>
        <w:t xml:space="preserve"> a </w:t>
      </w:r>
      <w:proofErr w:type="spellStart"/>
      <w:r w:rsidRPr="00550DA3">
        <w:rPr>
          <w:lang w:val="en-US"/>
        </w:rPr>
        <w:t>jeho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změnami</w:t>
      </w:r>
      <w:proofErr w:type="spellEnd"/>
    </w:p>
    <w:p w:rsidR="008951E1" w:rsidRDefault="008951E1" w:rsidP="008951E1">
      <w:pPr>
        <w:pStyle w:val="Body"/>
        <w:numPr>
          <w:ilvl w:val="0"/>
          <w:numId w:val="2"/>
        </w:numPr>
        <w:rPr>
          <w:rFonts w:hint="eastAsia"/>
        </w:rPr>
      </w:pPr>
      <w:r>
        <w:t xml:space="preserve">1. </w:t>
      </w:r>
      <w:proofErr w:type="gramStart"/>
      <w:r>
        <w:t>fáze - analytický</w:t>
      </w:r>
      <w:proofErr w:type="gramEnd"/>
      <w:r>
        <w:t xml:space="preserve"> kubismus x 2. fáze - syntetický kubismus: znovu více barvy, méně faset, technika koláže (!) - z látky, novinového papíru… - důraz na celkovou kompozici (=syntetismus)</w:t>
      </w:r>
    </w:p>
    <w:p w:rsidR="008951E1" w:rsidRDefault="008951E1" w:rsidP="008951E1">
      <w:pPr>
        <w:spacing w:after="0"/>
      </w:pPr>
    </w:p>
    <w:p w:rsidR="008951E1" w:rsidRDefault="008951E1" w:rsidP="008951E1">
      <w:pPr>
        <w:spacing w:after="0"/>
      </w:pPr>
    </w:p>
    <w:p w:rsidR="008951E1" w:rsidRPr="00550DA3" w:rsidRDefault="008951E1" w:rsidP="008951E1">
      <w:pPr>
        <w:spacing w:after="0"/>
      </w:pPr>
      <w:r w:rsidRPr="00550DA3">
        <w:rPr>
          <w:lang w:val="en-US"/>
        </w:rPr>
        <w:t xml:space="preserve">PABLO PICASSO </w:t>
      </w:r>
    </w:p>
    <w:p w:rsidR="008951E1" w:rsidRPr="00550DA3" w:rsidRDefault="008951E1" w:rsidP="008951E1">
      <w:pPr>
        <w:spacing w:after="0"/>
      </w:pPr>
      <w:r w:rsidRPr="00550DA3">
        <w:rPr>
          <w:lang w:val="en-US"/>
        </w:rPr>
        <w:t xml:space="preserve">- z </w:t>
      </w:r>
      <w:proofErr w:type="spellStart"/>
      <w:r w:rsidRPr="00550DA3">
        <w:rPr>
          <w:lang w:val="en-US"/>
        </w:rPr>
        <w:t>počátku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tvorby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tzv</w:t>
      </w:r>
      <w:proofErr w:type="spellEnd"/>
      <w:r w:rsidRPr="00550DA3">
        <w:rPr>
          <w:lang w:val="en-US"/>
        </w:rPr>
        <w:t xml:space="preserve">. </w:t>
      </w:r>
      <w:proofErr w:type="spellStart"/>
      <w:r w:rsidRPr="00550DA3">
        <w:rPr>
          <w:lang w:val="en-US"/>
        </w:rPr>
        <w:t>symbolická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figurace</w:t>
      </w:r>
      <w:proofErr w:type="spellEnd"/>
      <w:r w:rsidRPr="00550DA3">
        <w:rPr>
          <w:lang w:val="en-US"/>
        </w:rPr>
        <w:t xml:space="preserve">: </w:t>
      </w:r>
      <w:proofErr w:type="spellStart"/>
      <w:r w:rsidRPr="00550DA3">
        <w:rPr>
          <w:lang w:val="en-US"/>
        </w:rPr>
        <w:t>Děvče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na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míči</w:t>
      </w:r>
      <w:proofErr w:type="spellEnd"/>
      <w:r w:rsidRPr="00550DA3">
        <w:rPr>
          <w:lang w:val="en-US"/>
        </w:rPr>
        <w:t xml:space="preserve"> (1905) – </w:t>
      </w:r>
      <w:proofErr w:type="spellStart"/>
      <w:r w:rsidRPr="00550DA3">
        <w:rPr>
          <w:lang w:val="en-US"/>
        </w:rPr>
        <w:t>prostor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budován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ve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vrstvách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nad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sebe</w:t>
      </w:r>
      <w:proofErr w:type="spellEnd"/>
      <w:r w:rsidRPr="00550DA3">
        <w:rPr>
          <w:lang w:val="en-US"/>
        </w:rPr>
        <w:t xml:space="preserve"> – </w:t>
      </w:r>
      <w:proofErr w:type="spellStart"/>
      <w:r w:rsidRPr="00550DA3">
        <w:rPr>
          <w:lang w:val="en-US"/>
        </w:rPr>
        <w:t>jako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před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renesancí</w:t>
      </w:r>
      <w:proofErr w:type="spellEnd"/>
      <w:r w:rsidRPr="00550DA3">
        <w:rPr>
          <w:lang w:val="en-US"/>
        </w:rPr>
        <w:t xml:space="preserve">, </w:t>
      </w:r>
      <w:proofErr w:type="spellStart"/>
      <w:r w:rsidRPr="00550DA3">
        <w:rPr>
          <w:lang w:val="en-US"/>
        </w:rPr>
        <w:t>kontrasty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tvarů</w:t>
      </w:r>
      <w:proofErr w:type="spellEnd"/>
      <w:r w:rsidRPr="00550DA3">
        <w:rPr>
          <w:lang w:val="en-US"/>
        </w:rPr>
        <w:t xml:space="preserve"> </w:t>
      </w:r>
    </w:p>
    <w:p w:rsidR="008951E1" w:rsidRPr="00550DA3" w:rsidRDefault="008951E1" w:rsidP="008951E1">
      <w:pPr>
        <w:spacing w:after="0"/>
      </w:pPr>
      <w:r w:rsidRPr="00550DA3">
        <w:rPr>
          <w:lang w:val="en-US"/>
        </w:rPr>
        <w:t xml:space="preserve">- </w:t>
      </w:r>
      <w:proofErr w:type="spellStart"/>
      <w:r w:rsidRPr="00550DA3">
        <w:rPr>
          <w:lang w:val="en-US"/>
        </w:rPr>
        <w:t>Dva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akty</w:t>
      </w:r>
      <w:proofErr w:type="spellEnd"/>
      <w:r w:rsidRPr="00550DA3">
        <w:rPr>
          <w:lang w:val="en-US"/>
        </w:rPr>
        <w:t xml:space="preserve"> (1906) – </w:t>
      </w:r>
      <w:proofErr w:type="spellStart"/>
      <w:r w:rsidRPr="00550DA3">
        <w:rPr>
          <w:lang w:val="en-US"/>
        </w:rPr>
        <w:t>inspirace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starým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španělským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sochařstvím</w:t>
      </w:r>
      <w:proofErr w:type="spellEnd"/>
      <w:r w:rsidRPr="00550DA3">
        <w:rPr>
          <w:lang w:val="en-US"/>
        </w:rPr>
        <w:t xml:space="preserve"> – </w:t>
      </w:r>
      <w:proofErr w:type="spellStart"/>
      <w:r w:rsidRPr="00550DA3">
        <w:rPr>
          <w:lang w:val="en-US"/>
        </w:rPr>
        <w:t>nepřesné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zrcadlení</w:t>
      </w:r>
      <w:proofErr w:type="spellEnd"/>
      <w:r w:rsidRPr="00550DA3">
        <w:rPr>
          <w:lang w:val="en-US"/>
        </w:rPr>
        <w:t xml:space="preserve">, </w:t>
      </w:r>
      <w:proofErr w:type="spellStart"/>
      <w:r w:rsidRPr="00550DA3">
        <w:rPr>
          <w:lang w:val="en-US"/>
        </w:rPr>
        <w:t>práce</w:t>
      </w:r>
      <w:proofErr w:type="spellEnd"/>
      <w:r w:rsidRPr="00550DA3">
        <w:rPr>
          <w:lang w:val="en-US"/>
        </w:rPr>
        <w:t xml:space="preserve"> s </w:t>
      </w:r>
      <w:proofErr w:type="spellStart"/>
      <w:r w:rsidRPr="00550DA3">
        <w:rPr>
          <w:lang w:val="en-US"/>
        </w:rPr>
        <w:t>prostorem</w:t>
      </w:r>
      <w:proofErr w:type="spellEnd"/>
      <w:r w:rsidRPr="00550DA3">
        <w:rPr>
          <w:lang w:val="en-US"/>
        </w:rPr>
        <w:t xml:space="preserve">, </w:t>
      </w:r>
      <w:proofErr w:type="spellStart"/>
      <w:r w:rsidRPr="00550DA3">
        <w:rPr>
          <w:lang w:val="en-US"/>
        </w:rPr>
        <w:t>tajemství</w:t>
      </w:r>
      <w:proofErr w:type="spellEnd"/>
      <w:r w:rsidRPr="00550DA3">
        <w:rPr>
          <w:lang w:val="en-US"/>
        </w:rPr>
        <w:t xml:space="preserve"> – </w:t>
      </w:r>
      <w:proofErr w:type="spellStart"/>
      <w:r w:rsidRPr="00550DA3">
        <w:rPr>
          <w:lang w:val="en-US"/>
        </w:rPr>
        <w:t>vyvolává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otázky</w:t>
      </w:r>
      <w:proofErr w:type="spellEnd"/>
      <w:r w:rsidRPr="00550DA3">
        <w:rPr>
          <w:lang w:val="en-US"/>
        </w:rPr>
        <w:t xml:space="preserve"> (</w:t>
      </w:r>
      <w:proofErr w:type="spellStart"/>
      <w:r w:rsidRPr="00550DA3">
        <w:rPr>
          <w:lang w:val="en-US"/>
        </w:rPr>
        <w:t>závěs</w:t>
      </w:r>
      <w:proofErr w:type="spellEnd"/>
      <w:r w:rsidRPr="00550DA3">
        <w:rPr>
          <w:lang w:val="en-US"/>
        </w:rPr>
        <w:t xml:space="preserve">) </w:t>
      </w:r>
    </w:p>
    <w:p w:rsidR="008951E1" w:rsidRPr="00550DA3" w:rsidRDefault="008951E1" w:rsidP="008951E1">
      <w:pPr>
        <w:spacing w:after="0"/>
      </w:pPr>
      <w:r w:rsidRPr="00550DA3">
        <w:rPr>
          <w:lang w:val="en-US"/>
        </w:rPr>
        <w:t xml:space="preserve">- </w:t>
      </w:r>
      <w:proofErr w:type="spellStart"/>
      <w:r w:rsidRPr="00550DA3">
        <w:rPr>
          <w:lang w:val="en-US"/>
        </w:rPr>
        <w:t>Avignonské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slečny</w:t>
      </w:r>
      <w:proofErr w:type="spellEnd"/>
      <w:r w:rsidRPr="00550DA3">
        <w:rPr>
          <w:lang w:val="en-US"/>
        </w:rPr>
        <w:t xml:space="preserve"> (1907) – </w:t>
      </w:r>
      <w:proofErr w:type="spellStart"/>
      <w:r w:rsidRPr="00550DA3">
        <w:rPr>
          <w:u w:val="single"/>
          <w:lang w:val="en-US"/>
        </w:rPr>
        <w:t>klíčové</w:t>
      </w:r>
      <w:proofErr w:type="spellEnd"/>
      <w:r w:rsidRPr="00550DA3">
        <w:rPr>
          <w:u w:val="single"/>
          <w:lang w:val="en-US"/>
        </w:rPr>
        <w:t xml:space="preserve"> </w:t>
      </w:r>
      <w:proofErr w:type="spellStart"/>
      <w:r w:rsidRPr="00550DA3">
        <w:rPr>
          <w:u w:val="single"/>
          <w:lang w:val="en-US"/>
        </w:rPr>
        <w:t>dílo</w:t>
      </w:r>
      <w:proofErr w:type="spellEnd"/>
      <w:r w:rsidRPr="00550DA3">
        <w:rPr>
          <w:u w:val="single"/>
          <w:lang w:val="en-US"/>
        </w:rPr>
        <w:t xml:space="preserve"> </w:t>
      </w:r>
      <w:proofErr w:type="spellStart"/>
      <w:r w:rsidRPr="00550DA3">
        <w:rPr>
          <w:u w:val="single"/>
          <w:lang w:val="en-US"/>
        </w:rPr>
        <w:t>moderního</w:t>
      </w:r>
      <w:proofErr w:type="spellEnd"/>
      <w:r w:rsidRPr="00550DA3">
        <w:rPr>
          <w:u w:val="single"/>
          <w:lang w:val="en-US"/>
        </w:rPr>
        <w:t xml:space="preserve"> </w:t>
      </w:r>
      <w:proofErr w:type="spellStart"/>
      <w:r w:rsidRPr="00550DA3">
        <w:rPr>
          <w:u w:val="single"/>
          <w:lang w:val="en-US"/>
        </w:rPr>
        <w:t>umění</w:t>
      </w:r>
      <w:proofErr w:type="spellEnd"/>
      <w:r w:rsidRPr="00550DA3">
        <w:rPr>
          <w:lang w:val="en-US"/>
        </w:rPr>
        <w:t xml:space="preserve"> – </w:t>
      </w:r>
      <w:proofErr w:type="spellStart"/>
      <w:r w:rsidRPr="00550DA3">
        <w:rPr>
          <w:lang w:val="en-US"/>
        </w:rPr>
        <w:t>přelomové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dílo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moderního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umění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i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kubismu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samého</w:t>
      </w:r>
      <w:proofErr w:type="spellEnd"/>
      <w:r w:rsidRPr="00550DA3">
        <w:rPr>
          <w:lang w:val="en-US"/>
        </w:rPr>
        <w:t xml:space="preserve"> </w:t>
      </w:r>
    </w:p>
    <w:p w:rsidR="008951E1" w:rsidRPr="00550DA3" w:rsidRDefault="008951E1" w:rsidP="008951E1">
      <w:pPr>
        <w:spacing w:after="0"/>
      </w:pPr>
      <w:r w:rsidRPr="00550DA3">
        <w:rPr>
          <w:lang w:val="en-US"/>
        </w:rPr>
        <w:t xml:space="preserve">- </w:t>
      </w:r>
      <w:proofErr w:type="spellStart"/>
      <w:r w:rsidRPr="00550DA3">
        <w:rPr>
          <w:lang w:val="en-US"/>
        </w:rPr>
        <w:t>Velký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akt</w:t>
      </w:r>
      <w:proofErr w:type="spellEnd"/>
      <w:r w:rsidRPr="00550DA3">
        <w:rPr>
          <w:lang w:val="en-US"/>
        </w:rPr>
        <w:t xml:space="preserve"> (1908) – </w:t>
      </w:r>
      <w:proofErr w:type="spellStart"/>
      <w:r w:rsidRPr="00550DA3">
        <w:rPr>
          <w:lang w:val="en-US"/>
        </w:rPr>
        <w:t>dvojí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měřítko</w:t>
      </w:r>
      <w:proofErr w:type="spellEnd"/>
      <w:r w:rsidRPr="00550DA3">
        <w:rPr>
          <w:lang w:val="en-US"/>
        </w:rPr>
        <w:t xml:space="preserve">, </w:t>
      </w:r>
      <w:proofErr w:type="spellStart"/>
      <w:r w:rsidRPr="00550DA3">
        <w:rPr>
          <w:lang w:val="en-US"/>
        </w:rPr>
        <w:t>nepozná</w:t>
      </w:r>
      <w:proofErr w:type="spellEnd"/>
      <w:r w:rsidRPr="00550DA3">
        <w:rPr>
          <w:lang w:val="en-US"/>
        </w:rPr>
        <w:t xml:space="preserve"> se </w:t>
      </w:r>
      <w:proofErr w:type="spellStart"/>
      <w:r w:rsidRPr="00550DA3">
        <w:rPr>
          <w:lang w:val="en-US"/>
        </w:rPr>
        <w:t>realita</w:t>
      </w:r>
      <w:proofErr w:type="spellEnd"/>
      <w:r w:rsidRPr="00550DA3">
        <w:rPr>
          <w:lang w:val="en-US"/>
        </w:rPr>
        <w:t xml:space="preserve"> </w:t>
      </w:r>
    </w:p>
    <w:p w:rsidR="008951E1" w:rsidRPr="00550DA3" w:rsidRDefault="008951E1" w:rsidP="008951E1">
      <w:pPr>
        <w:spacing w:after="0"/>
      </w:pPr>
      <w:r w:rsidRPr="00550DA3">
        <w:rPr>
          <w:lang w:val="en-US"/>
        </w:rPr>
        <w:t xml:space="preserve">- </w:t>
      </w:r>
      <w:proofErr w:type="spellStart"/>
      <w:r w:rsidRPr="00550DA3">
        <w:rPr>
          <w:lang w:val="en-US"/>
        </w:rPr>
        <w:t>snaha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malovat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i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jiná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témata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než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figury</w:t>
      </w:r>
      <w:proofErr w:type="spellEnd"/>
      <w:r w:rsidRPr="00550DA3">
        <w:rPr>
          <w:lang w:val="en-US"/>
        </w:rPr>
        <w:t xml:space="preserve"> – </w:t>
      </w:r>
      <w:proofErr w:type="spellStart"/>
      <w:r w:rsidRPr="00550DA3">
        <w:rPr>
          <w:lang w:val="en-US"/>
        </w:rPr>
        <w:t>často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u w:val="single"/>
          <w:lang w:val="en-US"/>
        </w:rPr>
        <w:t>zátiší</w:t>
      </w:r>
      <w:proofErr w:type="spellEnd"/>
      <w:r w:rsidRPr="00550DA3">
        <w:rPr>
          <w:lang w:val="en-US"/>
        </w:rPr>
        <w:t xml:space="preserve"> </w:t>
      </w:r>
    </w:p>
    <w:p w:rsidR="008951E1" w:rsidRPr="00550DA3" w:rsidRDefault="008951E1" w:rsidP="008951E1">
      <w:pPr>
        <w:spacing w:after="0"/>
      </w:pPr>
      <w:r w:rsidRPr="00550DA3">
        <w:rPr>
          <w:lang w:val="en-US"/>
        </w:rPr>
        <w:t xml:space="preserve">- </w:t>
      </w:r>
      <w:proofErr w:type="spellStart"/>
      <w:r w:rsidRPr="00550DA3">
        <w:rPr>
          <w:lang w:val="en-US"/>
        </w:rPr>
        <w:t>Zátiší</w:t>
      </w:r>
      <w:proofErr w:type="spellEnd"/>
      <w:r w:rsidRPr="00550DA3">
        <w:rPr>
          <w:lang w:val="en-US"/>
        </w:rPr>
        <w:t xml:space="preserve"> s </w:t>
      </w:r>
      <w:proofErr w:type="spellStart"/>
      <w:r w:rsidRPr="00550DA3">
        <w:rPr>
          <w:lang w:val="en-US"/>
        </w:rPr>
        <w:t>mísou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ovoce</w:t>
      </w:r>
      <w:proofErr w:type="spellEnd"/>
      <w:r w:rsidRPr="00550DA3">
        <w:rPr>
          <w:lang w:val="en-US"/>
        </w:rPr>
        <w:t xml:space="preserve"> (1908)</w:t>
      </w:r>
    </w:p>
    <w:p w:rsidR="008951E1" w:rsidRDefault="008951E1" w:rsidP="008951E1">
      <w:pPr>
        <w:spacing w:after="0"/>
        <w:rPr>
          <w:lang w:val="en-US"/>
        </w:rPr>
      </w:pPr>
    </w:p>
    <w:p w:rsidR="008951E1" w:rsidRPr="00550DA3" w:rsidRDefault="008951E1" w:rsidP="008951E1">
      <w:pPr>
        <w:spacing w:after="0"/>
      </w:pPr>
      <w:r w:rsidRPr="00550DA3">
        <w:rPr>
          <w:lang w:val="en-US"/>
        </w:rPr>
        <w:t>GEORGES BRACQUE</w:t>
      </w:r>
    </w:p>
    <w:p w:rsidR="008951E1" w:rsidRPr="00550DA3" w:rsidRDefault="008951E1" w:rsidP="008951E1">
      <w:pPr>
        <w:spacing w:after="0"/>
      </w:pPr>
      <w:r w:rsidRPr="00550DA3">
        <w:rPr>
          <w:lang w:val="en-US"/>
        </w:rPr>
        <w:t xml:space="preserve">- </w:t>
      </w:r>
      <w:proofErr w:type="spellStart"/>
      <w:r w:rsidRPr="00550DA3">
        <w:rPr>
          <w:lang w:val="en-US"/>
        </w:rPr>
        <w:t>domy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převádí</w:t>
      </w:r>
      <w:proofErr w:type="spellEnd"/>
      <w:r w:rsidRPr="00550DA3">
        <w:rPr>
          <w:lang w:val="en-US"/>
        </w:rPr>
        <w:t xml:space="preserve"> do </w:t>
      </w:r>
      <w:proofErr w:type="spellStart"/>
      <w:r w:rsidRPr="00550DA3">
        <w:rPr>
          <w:lang w:val="en-US"/>
        </w:rPr>
        <w:t>krychlí</w:t>
      </w:r>
      <w:proofErr w:type="spellEnd"/>
      <w:r w:rsidRPr="00550DA3">
        <w:rPr>
          <w:lang w:val="en-US"/>
        </w:rPr>
        <w:t xml:space="preserve"> - „</w:t>
      </w:r>
      <w:proofErr w:type="gramStart"/>
      <w:r w:rsidRPr="00550DA3">
        <w:rPr>
          <w:lang w:val="en-US"/>
        </w:rPr>
        <w:t>KUBISMUS“</w:t>
      </w:r>
      <w:proofErr w:type="gramEnd"/>
    </w:p>
    <w:p w:rsidR="008951E1" w:rsidRPr="00550DA3" w:rsidRDefault="008951E1" w:rsidP="008951E1">
      <w:pPr>
        <w:spacing w:after="0"/>
      </w:pPr>
      <w:r w:rsidRPr="00550DA3">
        <w:rPr>
          <w:lang w:val="en-US"/>
        </w:rPr>
        <w:t xml:space="preserve">- </w:t>
      </w:r>
      <w:proofErr w:type="spellStart"/>
      <w:r w:rsidRPr="00550DA3">
        <w:rPr>
          <w:lang w:val="en-US"/>
        </w:rPr>
        <w:t>Domy</w:t>
      </w:r>
      <w:proofErr w:type="spellEnd"/>
      <w:r w:rsidRPr="00550DA3">
        <w:rPr>
          <w:lang w:val="en-US"/>
        </w:rPr>
        <w:t xml:space="preserve"> v </w:t>
      </w:r>
      <w:proofErr w:type="spellStart"/>
      <w:r w:rsidRPr="00550DA3">
        <w:rPr>
          <w:lang w:val="en-US"/>
        </w:rPr>
        <w:t>Estaque</w:t>
      </w:r>
      <w:proofErr w:type="spellEnd"/>
      <w:r w:rsidRPr="00550DA3">
        <w:rPr>
          <w:lang w:val="en-US"/>
        </w:rPr>
        <w:t xml:space="preserve"> (1908)</w:t>
      </w:r>
    </w:p>
    <w:p w:rsidR="008951E1" w:rsidRPr="00550DA3" w:rsidRDefault="008951E1" w:rsidP="008951E1">
      <w:pPr>
        <w:spacing w:after="0"/>
      </w:pPr>
      <w:r w:rsidRPr="00550DA3">
        <w:rPr>
          <w:lang w:val="en-US"/>
        </w:rPr>
        <w:t xml:space="preserve">- </w:t>
      </w:r>
      <w:proofErr w:type="spellStart"/>
      <w:r w:rsidRPr="00550DA3">
        <w:rPr>
          <w:lang w:val="en-US"/>
        </w:rPr>
        <w:t>Hrad</w:t>
      </w:r>
      <w:proofErr w:type="spellEnd"/>
      <w:r w:rsidRPr="00550DA3">
        <w:rPr>
          <w:lang w:val="en-US"/>
        </w:rPr>
        <w:t xml:space="preserve"> v La Roche Guyon (1909) – </w:t>
      </w:r>
      <w:proofErr w:type="spellStart"/>
      <w:r w:rsidRPr="00550DA3">
        <w:rPr>
          <w:lang w:val="en-US"/>
        </w:rPr>
        <w:t>zde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začíná</w:t>
      </w:r>
      <w:proofErr w:type="spellEnd"/>
      <w:r w:rsidRPr="00550DA3">
        <w:rPr>
          <w:lang w:val="en-US"/>
        </w:rPr>
        <w:t xml:space="preserve"> „</w:t>
      </w:r>
      <w:proofErr w:type="spellStart"/>
      <w:r w:rsidRPr="00550DA3">
        <w:rPr>
          <w:lang w:val="en-US"/>
        </w:rPr>
        <w:t>analytický</w:t>
      </w:r>
      <w:proofErr w:type="spellEnd"/>
      <w:r w:rsidRPr="00550DA3">
        <w:rPr>
          <w:lang w:val="en-US"/>
        </w:rPr>
        <w:t xml:space="preserve"> </w:t>
      </w:r>
      <w:proofErr w:type="spellStart"/>
      <w:proofErr w:type="gramStart"/>
      <w:r w:rsidRPr="00550DA3">
        <w:rPr>
          <w:lang w:val="en-US"/>
        </w:rPr>
        <w:t>kubismus</w:t>
      </w:r>
      <w:proofErr w:type="spellEnd"/>
      <w:r w:rsidRPr="00550DA3">
        <w:rPr>
          <w:lang w:val="en-US"/>
        </w:rPr>
        <w:t>“ -</w:t>
      </w:r>
      <w:proofErr w:type="gram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tvar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předmětů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prolíná</w:t>
      </w:r>
      <w:proofErr w:type="spellEnd"/>
      <w:r w:rsidRPr="00550DA3">
        <w:rPr>
          <w:lang w:val="en-US"/>
        </w:rPr>
        <w:t xml:space="preserve"> s </w:t>
      </w:r>
      <w:proofErr w:type="spellStart"/>
      <w:r w:rsidRPr="00550DA3">
        <w:rPr>
          <w:lang w:val="en-US"/>
        </w:rPr>
        <w:t>pozadím</w:t>
      </w:r>
      <w:proofErr w:type="spellEnd"/>
      <w:r w:rsidRPr="00550DA3">
        <w:rPr>
          <w:lang w:val="en-US"/>
        </w:rPr>
        <w:t xml:space="preserve"> </w:t>
      </w:r>
    </w:p>
    <w:p w:rsidR="008951E1" w:rsidRPr="00550DA3" w:rsidRDefault="008951E1" w:rsidP="008951E1">
      <w:pPr>
        <w:spacing w:after="0"/>
      </w:pPr>
      <w:r w:rsidRPr="00550DA3">
        <w:rPr>
          <w:lang w:val="en-US"/>
        </w:rPr>
        <w:t xml:space="preserve">- </w:t>
      </w:r>
      <w:proofErr w:type="spellStart"/>
      <w:r w:rsidRPr="00550DA3">
        <w:rPr>
          <w:lang w:val="en-US"/>
        </w:rPr>
        <w:t>Housle</w:t>
      </w:r>
      <w:proofErr w:type="spellEnd"/>
      <w:r w:rsidRPr="00550DA3">
        <w:rPr>
          <w:lang w:val="en-US"/>
        </w:rPr>
        <w:t xml:space="preserve"> a </w:t>
      </w:r>
      <w:proofErr w:type="spellStart"/>
      <w:r w:rsidRPr="00550DA3">
        <w:rPr>
          <w:lang w:val="en-US"/>
        </w:rPr>
        <w:t>džbán</w:t>
      </w:r>
      <w:proofErr w:type="spellEnd"/>
      <w:r w:rsidRPr="00550DA3">
        <w:rPr>
          <w:lang w:val="en-US"/>
        </w:rPr>
        <w:t xml:space="preserve"> – </w:t>
      </w:r>
      <w:proofErr w:type="spellStart"/>
      <w:r w:rsidRPr="00550DA3">
        <w:rPr>
          <w:lang w:val="en-US"/>
        </w:rPr>
        <w:t>hřebík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přibitý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na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zeď</w:t>
      </w:r>
      <w:proofErr w:type="spellEnd"/>
      <w:r w:rsidRPr="00550DA3">
        <w:rPr>
          <w:lang w:val="en-US"/>
        </w:rPr>
        <w:t xml:space="preserve"> – </w:t>
      </w:r>
      <w:proofErr w:type="spellStart"/>
      <w:r w:rsidRPr="00550DA3">
        <w:rPr>
          <w:lang w:val="en-US"/>
        </w:rPr>
        <w:t>kontrast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mezi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obrazem</w:t>
      </w:r>
      <w:proofErr w:type="spellEnd"/>
      <w:r w:rsidRPr="00550DA3">
        <w:rPr>
          <w:lang w:val="en-US"/>
        </w:rPr>
        <w:t xml:space="preserve"> a </w:t>
      </w:r>
      <w:proofErr w:type="spellStart"/>
      <w:r w:rsidRPr="00550DA3">
        <w:rPr>
          <w:lang w:val="en-US"/>
        </w:rPr>
        <w:t>malým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detailem</w:t>
      </w:r>
      <w:proofErr w:type="spellEnd"/>
      <w:r w:rsidRPr="00550DA3">
        <w:rPr>
          <w:lang w:val="en-US"/>
        </w:rPr>
        <w:t xml:space="preserve"> </w:t>
      </w:r>
    </w:p>
    <w:p w:rsidR="008951E1" w:rsidRDefault="008951E1" w:rsidP="008951E1">
      <w:pPr>
        <w:spacing w:after="0"/>
        <w:rPr>
          <w:lang w:val="en-US"/>
        </w:rPr>
      </w:pPr>
    </w:p>
    <w:p w:rsidR="008951E1" w:rsidRPr="00550DA3" w:rsidRDefault="008951E1" w:rsidP="008951E1">
      <w:pPr>
        <w:spacing w:after="0"/>
      </w:pPr>
      <w:r w:rsidRPr="00550DA3">
        <w:rPr>
          <w:lang w:val="en-US"/>
        </w:rPr>
        <w:t xml:space="preserve">1911-13: </w:t>
      </w:r>
      <w:proofErr w:type="spellStart"/>
      <w:r w:rsidRPr="00550DA3">
        <w:rPr>
          <w:lang w:val="en-US"/>
        </w:rPr>
        <w:t>období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převratu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kubismu</w:t>
      </w:r>
      <w:proofErr w:type="spellEnd"/>
      <w:r w:rsidRPr="00550DA3">
        <w:rPr>
          <w:lang w:val="en-US"/>
        </w:rPr>
        <w:t xml:space="preserve"> – </w:t>
      </w:r>
      <w:proofErr w:type="spellStart"/>
      <w:r w:rsidRPr="00550DA3">
        <w:rPr>
          <w:u w:val="single"/>
          <w:lang w:val="en-US"/>
        </w:rPr>
        <w:t>kubistické</w:t>
      </w:r>
      <w:proofErr w:type="spellEnd"/>
      <w:r w:rsidRPr="00550DA3">
        <w:rPr>
          <w:u w:val="single"/>
          <w:lang w:val="en-US"/>
        </w:rPr>
        <w:t xml:space="preserve"> </w:t>
      </w:r>
      <w:proofErr w:type="spellStart"/>
      <w:r w:rsidRPr="00550DA3">
        <w:rPr>
          <w:u w:val="single"/>
          <w:lang w:val="en-US"/>
        </w:rPr>
        <w:t>koláže</w:t>
      </w:r>
      <w:proofErr w:type="spellEnd"/>
      <w:r w:rsidRPr="00550DA3">
        <w:rPr>
          <w:lang w:val="en-US"/>
        </w:rPr>
        <w:t xml:space="preserve"> – </w:t>
      </w:r>
      <w:proofErr w:type="spellStart"/>
      <w:r w:rsidRPr="00550DA3">
        <w:rPr>
          <w:lang w:val="en-US"/>
        </w:rPr>
        <w:t>nejprve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díla</w:t>
      </w:r>
      <w:proofErr w:type="spellEnd"/>
      <w:r w:rsidRPr="00550DA3">
        <w:rPr>
          <w:lang w:val="en-US"/>
        </w:rPr>
        <w:t xml:space="preserve"> s </w:t>
      </w:r>
      <w:proofErr w:type="spellStart"/>
      <w:r w:rsidRPr="00550DA3">
        <w:rPr>
          <w:lang w:val="en-US"/>
        </w:rPr>
        <w:t>fragmenty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nápisů</w:t>
      </w:r>
      <w:proofErr w:type="spellEnd"/>
      <w:r w:rsidRPr="00550DA3">
        <w:rPr>
          <w:lang w:val="en-US"/>
        </w:rPr>
        <w:t xml:space="preserve"> (</w:t>
      </w:r>
      <w:proofErr w:type="spellStart"/>
      <w:r w:rsidRPr="00550DA3">
        <w:rPr>
          <w:lang w:val="en-US"/>
        </w:rPr>
        <w:t>jasná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plošnost</w:t>
      </w:r>
      <w:proofErr w:type="spellEnd"/>
      <w:r w:rsidRPr="00550DA3">
        <w:rPr>
          <w:lang w:val="en-US"/>
        </w:rPr>
        <w:t xml:space="preserve">), </w:t>
      </w:r>
      <w:proofErr w:type="spellStart"/>
      <w:r w:rsidRPr="00550DA3">
        <w:rPr>
          <w:lang w:val="en-US"/>
        </w:rPr>
        <w:t>postupně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kubisté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znovu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prezentují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koláž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jako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techniku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vrcholného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výtvarného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umění</w:t>
      </w:r>
      <w:proofErr w:type="spellEnd"/>
      <w:r w:rsidRPr="00550DA3">
        <w:rPr>
          <w:lang w:val="en-US"/>
        </w:rPr>
        <w:t xml:space="preserve"> </w:t>
      </w:r>
    </w:p>
    <w:p w:rsidR="008951E1" w:rsidRPr="00550DA3" w:rsidRDefault="008951E1" w:rsidP="008951E1">
      <w:pPr>
        <w:spacing w:after="0"/>
      </w:pPr>
      <w:r w:rsidRPr="00550DA3">
        <w:rPr>
          <w:lang w:val="en-US"/>
        </w:rPr>
        <w:t xml:space="preserve">- Picasso: </w:t>
      </w:r>
      <w:proofErr w:type="spellStart"/>
      <w:r w:rsidRPr="00550DA3">
        <w:rPr>
          <w:lang w:val="en-US"/>
        </w:rPr>
        <w:t>Zátiší</w:t>
      </w:r>
      <w:proofErr w:type="spellEnd"/>
      <w:r w:rsidRPr="00550DA3">
        <w:rPr>
          <w:lang w:val="en-US"/>
        </w:rPr>
        <w:t xml:space="preserve"> s </w:t>
      </w:r>
      <w:proofErr w:type="spellStart"/>
      <w:r w:rsidRPr="00550DA3">
        <w:rPr>
          <w:lang w:val="en-US"/>
        </w:rPr>
        <w:t>výpletem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židle</w:t>
      </w:r>
      <w:proofErr w:type="spellEnd"/>
      <w:r w:rsidRPr="00550DA3">
        <w:rPr>
          <w:lang w:val="en-US"/>
        </w:rPr>
        <w:t xml:space="preserve"> – </w:t>
      </w:r>
      <w:proofErr w:type="spellStart"/>
      <w:r w:rsidRPr="00550DA3">
        <w:rPr>
          <w:lang w:val="en-US"/>
        </w:rPr>
        <w:t>imitace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materiálu</w:t>
      </w:r>
      <w:proofErr w:type="spellEnd"/>
      <w:r w:rsidRPr="00550DA3">
        <w:rPr>
          <w:lang w:val="en-US"/>
        </w:rPr>
        <w:t xml:space="preserve"> </w:t>
      </w:r>
    </w:p>
    <w:p w:rsidR="008951E1" w:rsidRPr="00550DA3" w:rsidRDefault="008951E1" w:rsidP="008951E1">
      <w:pPr>
        <w:spacing w:after="0"/>
      </w:pPr>
      <w:r w:rsidRPr="00550DA3">
        <w:rPr>
          <w:lang w:val="en-US"/>
        </w:rPr>
        <w:t xml:space="preserve">                 </w:t>
      </w:r>
      <w:proofErr w:type="spellStart"/>
      <w:r w:rsidRPr="00550DA3">
        <w:rPr>
          <w:lang w:val="en-US"/>
        </w:rPr>
        <w:t>Koláž</w:t>
      </w:r>
      <w:proofErr w:type="spellEnd"/>
      <w:r w:rsidRPr="00550DA3">
        <w:rPr>
          <w:lang w:val="en-US"/>
        </w:rPr>
        <w:t xml:space="preserve"> s </w:t>
      </w:r>
      <w:proofErr w:type="spellStart"/>
      <w:r w:rsidRPr="00550DA3">
        <w:rPr>
          <w:lang w:val="en-US"/>
        </w:rPr>
        <w:t>houslemi</w:t>
      </w:r>
      <w:proofErr w:type="spellEnd"/>
      <w:r w:rsidRPr="00550DA3">
        <w:rPr>
          <w:lang w:val="en-US"/>
        </w:rPr>
        <w:t xml:space="preserve"> (Violin)</w:t>
      </w:r>
    </w:p>
    <w:p w:rsidR="008951E1" w:rsidRPr="00550DA3" w:rsidRDefault="008951E1" w:rsidP="008951E1">
      <w:pPr>
        <w:spacing w:after="0"/>
      </w:pPr>
      <w:r w:rsidRPr="00550DA3">
        <w:rPr>
          <w:lang w:val="en-US"/>
        </w:rPr>
        <w:t xml:space="preserve">- </w:t>
      </w:r>
      <w:proofErr w:type="spellStart"/>
      <w:r w:rsidRPr="00550DA3">
        <w:rPr>
          <w:lang w:val="en-US"/>
        </w:rPr>
        <w:t>Bracque</w:t>
      </w:r>
      <w:proofErr w:type="spellEnd"/>
      <w:r w:rsidRPr="00550DA3">
        <w:rPr>
          <w:lang w:val="en-US"/>
        </w:rPr>
        <w:t xml:space="preserve">: </w:t>
      </w:r>
      <w:proofErr w:type="spellStart"/>
      <w:r w:rsidRPr="00550DA3">
        <w:rPr>
          <w:lang w:val="en-US"/>
        </w:rPr>
        <w:t>Zátiší</w:t>
      </w:r>
      <w:proofErr w:type="spellEnd"/>
      <w:r w:rsidRPr="00550DA3">
        <w:rPr>
          <w:lang w:val="en-US"/>
        </w:rPr>
        <w:t xml:space="preserve"> s </w:t>
      </w:r>
      <w:proofErr w:type="spellStart"/>
      <w:r w:rsidRPr="00550DA3">
        <w:rPr>
          <w:lang w:val="en-US"/>
        </w:rPr>
        <w:t>hroznem</w:t>
      </w:r>
      <w:proofErr w:type="spellEnd"/>
      <w:r w:rsidRPr="00550DA3">
        <w:rPr>
          <w:lang w:val="en-US"/>
        </w:rPr>
        <w:t xml:space="preserve"> </w:t>
      </w:r>
    </w:p>
    <w:p w:rsidR="008951E1" w:rsidRDefault="008951E1" w:rsidP="008951E1">
      <w:pPr>
        <w:spacing w:after="0"/>
        <w:rPr>
          <w:lang w:val="en-US"/>
        </w:rPr>
      </w:pPr>
    </w:p>
    <w:p w:rsidR="008951E1" w:rsidRPr="00550DA3" w:rsidRDefault="008951E1" w:rsidP="008951E1">
      <w:pPr>
        <w:spacing w:after="0"/>
      </w:pPr>
      <w:r w:rsidRPr="00550DA3">
        <w:rPr>
          <w:lang w:val="en-US"/>
        </w:rPr>
        <w:t xml:space="preserve">1913: </w:t>
      </w:r>
      <w:proofErr w:type="spellStart"/>
      <w:r w:rsidRPr="00550DA3">
        <w:rPr>
          <w:lang w:val="en-US"/>
        </w:rPr>
        <w:t>syntetický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kubismus</w:t>
      </w:r>
      <w:proofErr w:type="spellEnd"/>
      <w:r w:rsidRPr="00550DA3">
        <w:rPr>
          <w:lang w:val="en-US"/>
        </w:rPr>
        <w:t xml:space="preserve"> – </w:t>
      </w:r>
      <w:proofErr w:type="spellStart"/>
      <w:r w:rsidRPr="00550DA3">
        <w:rPr>
          <w:lang w:val="en-US"/>
        </w:rPr>
        <w:t>nejde</w:t>
      </w:r>
      <w:proofErr w:type="spellEnd"/>
      <w:r w:rsidRPr="00550DA3">
        <w:rPr>
          <w:lang w:val="en-US"/>
        </w:rPr>
        <w:t xml:space="preserve"> o </w:t>
      </w:r>
      <w:proofErr w:type="spellStart"/>
      <w:r w:rsidRPr="00550DA3">
        <w:rPr>
          <w:lang w:val="en-US"/>
        </w:rPr>
        <w:t>rozklad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tvarů</w:t>
      </w:r>
      <w:proofErr w:type="spellEnd"/>
      <w:r w:rsidRPr="00550DA3">
        <w:rPr>
          <w:lang w:val="en-US"/>
        </w:rPr>
        <w:t xml:space="preserve"> x „</w:t>
      </w:r>
      <w:proofErr w:type="spellStart"/>
      <w:r w:rsidRPr="00550DA3">
        <w:rPr>
          <w:lang w:val="en-US"/>
        </w:rPr>
        <w:t>vystřižené</w:t>
      </w:r>
      <w:proofErr w:type="spellEnd"/>
      <w:r w:rsidRPr="00550DA3">
        <w:rPr>
          <w:lang w:val="en-US"/>
        </w:rPr>
        <w:t xml:space="preserve"> </w:t>
      </w:r>
      <w:proofErr w:type="spellStart"/>
      <w:proofErr w:type="gramStart"/>
      <w:r w:rsidRPr="00550DA3">
        <w:rPr>
          <w:lang w:val="en-US"/>
        </w:rPr>
        <w:t>tvary</w:t>
      </w:r>
      <w:proofErr w:type="spellEnd"/>
      <w:r w:rsidRPr="00550DA3">
        <w:rPr>
          <w:lang w:val="en-US"/>
        </w:rPr>
        <w:t>“</w:t>
      </w:r>
      <w:proofErr w:type="gramEnd"/>
      <w:r w:rsidRPr="00550DA3">
        <w:rPr>
          <w:lang w:val="en-US"/>
        </w:rPr>
        <w:t xml:space="preserve">, ze </w:t>
      </w:r>
      <w:proofErr w:type="spellStart"/>
      <w:r w:rsidRPr="00550DA3">
        <w:rPr>
          <w:lang w:val="en-US"/>
        </w:rPr>
        <w:t>kterých</w:t>
      </w:r>
      <w:proofErr w:type="spellEnd"/>
      <w:r w:rsidRPr="00550DA3">
        <w:rPr>
          <w:lang w:val="en-US"/>
        </w:rPr>
        <w:t xml:space="preserve"> se </w:t>
      </w:r>
      <w:proofErr w:type="spellStart"/>
      <w:r w:rsidRPr="00550DA3">
        <w:rPr>
          <w:lang w:val="en-US"/>
        </w:rPr>
        <w:t>skládá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obraz</w:t>
      </w:r>
      <w:proofErr w:type="spellEnd"/>
      <w:r w:rsidRPr="00550DA3">
        <w:rPr>
          <w:lang w:val="en-US"/>
        </w:rPr>
        <w:t xml:space="preserve">, </w:t>
      </w:r>
      <w:proofErr w:type="spellStart"/>
      <w:r w:rsidRPr="00550DA3">
        <w:rPr>
          <w:lang w:val="en-US"/>
        </w:rPr>
        <w:t>důležitá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barva</w:t>
      </w:r>
      <w:proofErr w:type="spellEnd"/>
      <w:r w:rsidRPr="00550DA3">
        <w:rPr>
          <w:lang w:val="en-US"/>
        </w:rPr>
        <w:t xml:space="preserve"> </w:t>
      </w:r>
    </w:p>
    <w:p w:rsidR="008951E1" w:rsidRPr="00550DA3" w:rsidRDefault="008951E1" w:rsidP="008951E1">
      <w:pPr>
        <w:spacing w:after="0"/>
      </w:pPr>
      <w:r w:rsidRPr="00550DA3">
        <w:rPr>
          <w:lang w:val="en-US"/>
        </w:rPr>
        <w:t xml:space="preserve">- Picasso: </w:t>
      </w:r>
      <w:proofErr w:type="spellStart"/>
      <w:r w:rsidRPr="00550DA3">
        <w:rPr>
          <w:lang w:val="en-US"/>
        </w:rPr>
        <w:t>Portrét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mladé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dívky</w:t>
      </w:r>
      <w:proofErr w:type="spellEnd"/>
      <w:r w:rsidRPr="00550DA3">
        <w:rPr>
          <w:lang w:val="en-US"/>
        </w:rPr>
        <w:t xml:space="preserve"> </w:t>
      </w:r>
    </w:p>
    <w:p w:rsidR="008951E1" w:rsidRDefault="008951E1" w:rsidP="008951E1">
      <w:pPr>
        <w:spacing w:after="0"/>
        <w:rPr>
          <w:lang w:val="en-US"/>
        </w:rPr>
      </w:pPr>
      <w:r w:rsidRPr="00550DA3">
        <w:rPr>
          <w:lang w:val="en-US"/>
        </w:rPr>
        <w:t xml:space="preserve">                 </w:t>
      </w:r>
      <w:proofErr w:type="spellStart"/>
      <w:r w:rsidRPr="00550DA3">
        <w:rPr>
          <w:lang w:val="en-US"/>
        </w:rPr>
        <w:t>Muž</w:t>
      </w:r>
      <w:proofErr w:type="spellEnd"/>
      <w:r w:rsidRPr="00550DA3">
        <w:rPr>
          <w:lang w:val="en-US"/>
        </w:rPr>
        <w:t xml:space="preserve"> v </w:t>
      </w:r>
      <w:proofErr w:type="spellStart"/>
      <w:r w:rsidRPr="00550DA3">
        <w:rPr>
          <w:lang w:val="en-US"/>
        </w:rPr>
        <w:t>tvrdém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klobouku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sedící</w:t>
      </w:r>
      <w:proofErr w:type="spellEnd"/>
      <w:r w:rsidRPr="00550DA3">
        <w:rPr>
          <w:lang w:val="en-US"/>
        </w:rPr>
        <w:t xml:space="preserve"> v </w:t>
      </w:r>
      <w:proofErr w:type="spellStart"/>
      <w:r w:rsidRPr="00550DA3">
        <w:rPr>
          <w:lang w:val="en-US"/>
        </w:rPr>
        <w:t>křesle</w:t>
      </w:r>
      <w:proofErr w:type="spellEnd"/>
      <w:r w:rsidRPr="00550DA3">
        <w:rPr>
          <w:lang w:val="en-US"/>
        </w:rPr>
        <w:t xml:space="preserve"> </w:t>
      </w:r>
    </w:p>
    <w:p w:rsidR="008951E1" w:rsidRPr="00550DA3" w:rsidRDefault="008951E1" w:rsidP="008951E1">
      <w:pPr>
        <w:spacing w:after="0"/>
      </w:pPr>
      <w:bookmarkStart w:id="0" w:name="_GoBack"/>
      <w:bookmarkEnd w:id="0"/>
    </w:p>
    <w:p w:rsidR="008951E1" w:rsidRPr="00550DA3" w:rsidRDefault="008951E1" w:rsidP="008951E1">
      <w:pPr>
        <w:spacing w:after="0"/>
      </w:pPr>
      <w:r w:rsidRPr="00550DA3">
        <w:rPr>
          <w:lang w:val="en-US"/>
        </w:rPr>
        <w:t>- „</w:t>
      </w:r>
      <w:proofErr w:type="spellStart"/>
      <w:r w:rsidRPr="00550DA3">
        <w:rPr>
          <w:lang w:val="en-US"/>
        </w:rPr>
        <w:t>salónní</w:t>
      </w:r>
      <w:proofErr w:type="spellEnd"/>
      <w:r w:rsidRPr="00550DA3">
        <w:rPr>
          <w:lang w:val="en-US"/>
        </w:rPr>
        <w:t xml:space="preserve"> </w:t>
      </w:r>
      <w:proofErr w:type="spellStart"/>
      <w:proofErr w:type="gramStart"/>
      <w:r w:rsidRPr="00550DA3">
        <w:rPr>
          <w:lang w:val="en-US"/>
        </w:rPr>
        <w:t>kubismus</w:t>
      </w:r>
      <w:proofErr w:type="spellEnd"/>
      <w:r w:rsidRPr="00550DA3">
        <w:rPr>
          <w:lang w:val="en-US"/>
        </w:rPr>
        <w:t>“ -</w:t>
      </w:r>
      <w:proofErr w:type="gram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malíři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vystavují</w:t>
      </w:r>
      <w:proofErr w:type="spellEnd"/>
      <w:r w:rsidRPr="00550DA3">
        <w:rPr>
          <w:lang w:val="en-US"/>
        </w:rPr>
        <w:t xml:space="preserve"> v </w:t>
      </w:r>
      <w:proofErr w:type="spellStart"/>
      <w:r w:rsidRPr="00550DA3">
        <w:rPr>
          <w:lang w:val="en-US"/>
        </w:rPr>
        <w:t>salonech</w:t>
      </w:r>
      <w:proofErr w:type="spellEnd"/>
      <w:r w:rsidRPr="00550DA3">
        <w:rPr>
          <w:lang w:val="en-US"/>
        </w:rPr>
        <w:t xml:space="preserve">, </w:t>
      </w:r>
      <w:proofErr w:type="spellStart"/>
      <w:r w:rsidRPr="00550DA3">
        <w:rPr>
          <w:lang w:val="en-US"/>
        </w:rPr>
        <w:t>tím</w:t>
      </w:r>
      <w:proofErr w:type="spellEnd"/>
      <w:r w:rsidRPr="00550DA3">
        <w:rPr>
          <w:lang w:val="en-US"/>
        </w:rPr>
        <w:t xml:space="preserve"> se </w:t>
      </w:r>
      <w:proofErr w:type="spellStart"/>
      <w:r w:rsidRPr="00550DA3">
        <w:rPr>
          <w:lang w:val="en-US"/>
        </w:rPr>
        <w:t>kubismus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stává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známějším</w:t>
      </w:r>
      <w:proofErr w:type="spellEnd"/>
      <w:r w:rsidRPr="00550DA3">
        <w:rPr>
          <w:lang w:val="en-US"/>
        </w:rPr>
        <w:t xml:space="preserve">, </w:t>
      </w:r>
      <w:proofErr w:type="spellStart"/>
      <w:r w:rsidRPr="00550DA3">
        <w:rPr>
          <w:lang w:val="en-US"/>
        </w:rPr>
        <w:t>vzniká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název</w:t>
      </w:r>
      <w:proofErr w:type="spellEnd"/>
      <w:r w:rsidRPr="00550DA3">
        <w:rPr>
          <w:lang w:val="en-US"/>
        </w:rPr>
        <w:t xml:space="preserve"> „</w:t>
      </w:r>
      <w:proofErr w:type="spellStart"/>
      <w:r w:rsidRPr="00550DA3">
        <w:rPr>
          <w:lang w:val="en-US"/>
        </w:rPr>
        <w:t>kubismus</w:t>
      </w:r>
      <w:proofErr w:type="spellEnd"/>
      <w:r w:rsidRPr="00550DA3">
        <w:rPr>
          <w:lang w:val="en-US"/>
        </w:rPr>
        <w:t>“</w:t>
      </w:r>
    </w:p>
    <w:p w:rsidR="008951E1" w:rsidRPr="00550DA3" w:rsidRDefault="008951E1" w:rsidP="008951E1">
      <w:pPr>
        <w:spacing w:after="0"/>
      </w:pPr>
      <w:r w:rsidRPr="00550DA3">
        <w:rPr>
          <w:lang w:val="en-US"/>
        </w:rPr>
        <w:t xml:space="preserve">Albert </w:t>
      </w:r>
      <w:proofErr w:type="spellStart"/>
      <w:r w:rsidRPr="00550DA3">
        <w:rPr>
          <w:lang w:val="en-US"/>
        </w:rPr>
        <w:t>Gleizes</w:t>
      </w:r>
      <w:proofErr w:type="spellEnd"/>
      <w:r w:rsidRPr="00550DA3">
        <w:rPr>
          <w:lang w:val="en-US"/>
        </w:rPr>
        <w:t xml:space="preserve"> – </w:t>
      </w:r>
      <w:proofErr w:type="spellStart"/>
      <w:r w:rsidRPr="00550DA3">
        <w:rPr>
          <w:lang w:val="en-US"/>
        </w:rPr>
        <w:t>salonní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kubista</w:t>
      </w:r>
      <w:proofErr w:type="spellEnd"/>
      <w:r w:rsidRPr="00550DA3">
        <w:rPr>
          <w:lang w:val="en-US"/>
        </w:rPr>
        <w:t xml:space="preserve">, </w:t>
      </w:r>
      <w:proofErr w:type="spellStart"/>
      <w:r w:rsidRPr="00550DA3">
        <w:rPr>
          <w:lang w:val="en-US"/>
        </w:rPr>
        <w:t>zaměření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na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město</w:t>
      </w:r>
      <w:proofErr w:type="spellEnd"/>
      <w:r w:rsidRPr="00550DA3">
        <w:rPr>
          <w:lang w:val="en-US"/>
        </w:rPr>
        <w:t xml:space="preserve"> </w:t>
      </w:r>
    </w:p>
    <w:p w:rsidR="008951E1" w:rsidRPr="00550DA3" w:rsidRDefault="008951E1" w:rsidP="008951E1">
      <w:pPr>
        <w:spacing w:after="0"/>
      </w:pPr>
      <w:r w:rsidRPr="00550DA3">
        <w:rPr>
          <w:lang w:val="en-US"/>
        </w:rPr>
        <w:t xml:space="preserve">Robert Delaunay – </w:t>
      </w:r>
      <w:proofErr w:type="spellStart"/>
      <w:r w:rsidRPr="00550DA3">
        <w:rPr>
          <w:lang w:val="en-US"/>
        </w:rPr>
        <w:t>Eiffelova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věž</w:t>
      </w:r>
      <w:proofErr w:type="spellEnd"/>
      <w:r w:rsidRPr="00550DA3">
        <w:rPr>
          <w:lang w:val="en-US"/>
        </w:rPr>
        <w:t xml:space="preserve"> – </w:t>
      </w:r>
      <w:proofErr w:type="spellStart"/>
      <w:r w:rsidRPr="00550DA3">
        <w:rPr>
          <w:lang w:val="en-US"/>
        </w:rPr>
        <w:t>kubisticky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rozbitá</w:t>
      </w:r>
      <w:proofErr w:type="spellEnd"/>
      <w:r w:rsidRPr="00550DA3">
        <w:rPr>
          <w:lang w:val="en-US"/>
        </w:rPr>
        <w:t xml:space="preserve"> </w:t>
      </w:r>
    </w:p>
    <w:p w:rsidR="008951E1" w:rsidRDefault="008951E1" w:rsidP="008951E1">
      <w:pPr>
        <w:spacing w:after="0"/>
        <w:rPr>
          <w:lang w:val="en-US"/>
        </w:rPr>
      </w:pPr>
    </w:p>
    <w:p w:rsidR="008951E1" w:rsidRPr="00550DA3" w:rsidRDefault="008951E1" w:rsidP="008951E1">
      <w:pPr>
        <w:spacing w:after="0"/>
      </w:pPr>
      <w:r w:rsidRPr="00550DA3">
        <w:rPr>
          <w:lang w:val="en-US"/>
        </w:rPr>
        <w:t>Fernand Léger - „</w:t>
      </w:r>
      <w:proofErr w:type="spellStart"/>
      <w:proofErr w:type="gramStart"/>
      <w:r w:rsidRPr="00550DA3">
        <w:rPr>
          <w:lang w:val="en-US"/>
        </w:rPr>
        <w:t>tubismus</w:t>
      </w:r>
      <w:proofErr w:type="spellEnd"/>
      <w:r w:rsidRPr="00550DA3">
        <w:rPr>
          <w:lang w:val="en-US"/>
        </w:rPr>
        <w:t>“ -</w:t>
      </w:r>
      <w:proofErr w:type="gram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části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obrazů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mají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tvar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válců</w:t>
      </w:r>
      <w:proofErr w:type="spellEnd"/>
      <w:r w:rsidRPr="00550DA3">
        <w:rPr>
          <w:lang w:val="en-US"/>
        </w:rPr>
        <w:t xml:space="preserve">, </w:t>
      </w:r>
      <w:proofErr w:type="spellStart"/>
      <w:r w:rsidRPr="00550DA3">
        <w:rPr>
          <w:lang w:val="en-US"/>
        </w:rPr>
        <w:t>postavy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splývají</w:t>
      </w:r>
      <w:proofErr w:type="spellEnd"/>
      <w:r w:rsidRPr="00550DA3">
        <w:rPr>
          <w:lang w:val="en-US"/>
        </w:rPr>
        <w:t xml:space="preserve"> s </w:t>
      </w:r>
      <w:proofErr w:type="spellStart"/>
      <w:r w:rsidRPr="00550DA3">
        <w:rPr>
          <w:lang w:val="en-US"/>
        </w:rPr>
        <w:t>pozadím</w:t>
      </w:r>
      <w:proofErr w:type="spellEnd"/>
      <w:r w:rsidRPr="00550DA3">
        <w:rPr>
          <w:lang w:val="en-US"/>
        </w:rPr>
        <w:t xml:space="preserve"> (</w:t>
      </w:r>
      <w:proofErr w:type="spellStart"/>
      <w:r w:rsidRPr="00550DA3">
        <w:rPr>
          <w:lang w:val="en-US"/>
        </w:rPr>
        <w:t>vše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tavr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válce</w:t>
      </w:r>
      <w:proofErr w:type="spellEnd"/>
      <w:r w:rsidRPr="00550DA3">
        <w:rPr>
          <w:lang w:val="en-US"/>
        </w:rPr>
        <w:t>)</w:t>
      </w:r>
    </w:p>
    <w:p w:rsidR="008951E1" w:rsidRPr="00550DA3" w:rsidRDefault="008951E1" w:rsidP="008951E1">
      <w:pPr>
        <w:spacing w:after="0"/>
      </w:pPr>
      <w:r w:rsidRPr="00550DA3">
        <w:rPr>
          <w:lang w:val="en-US"/>
        </w:rPr>
        <w:t xml:space="preserve">   - </w:t>
      </w:r>
      <w:proofErr w:type="spellStart"/>
      <w:r w:rsidRPr="00550DA3">
        <w:rPr>
          <w:lang w:val="en-US"/>
        </w:rPr>
        <w:t>Kuřáci</w:t>
      </w:r>
      <w:proofErr w:type="spellEnd"/>
      <w:r w:rsidRPr="00550DA3">
        <w:rPr>
          <w:lang w:val="en-US"/>
        </w:rPr>
        <w:t xml:space="preserve"> – </w:t>
      </w:r>
      <w:proofErr w:type="spellStart"/>
      <w:r w:rsidRPr="00550DA3">
        <w:rPr>
          <w:lang w:val="en-US"/>
        </w:rPr>
        <w:t>motiv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kouře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vznášejícího</w:t>
      </w:r>
      <w:proofErr w:type="spellEnd"/>
      <w:r w:rsidRPr="00550DA3">
        <w:rPr>
          <w:lang w:val="en-US"/>
        </w:rPr>
        <w:t xml:space="preserve"> se v </w:t>
      </w:r>
      <w:proofErr w:type="spellStart"/>
      <w:r w:rsidRPr="00550DA3">
        <w:rPr>
          <w:lang w:val="en-US"/>
        </w:rPr>
        <w:t>prostoru</w:t>
      </w:r>
      <w:proofErr w:type="spellEnd"/>
      <w:r w:rsidRPr="00550DA3">
        <w:rPr>
          <w:lang w:val="en-US"/>
        </w:rPr>
        <w:t xml:space="preserve"> (</w:t>
      </w:r>
      <w:proofErr w:type="spellStart"/>
      <w:r w:rsidRPr="00550DA3">
        <w:rPr>
          <w:lang w:val="en-US"/>
        </w:rPr>
        <w:t>velké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bílé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plochy</w:t>
      </w:r>
      <w:proofErr w:type="spellEnd"/>
      <w:r w:rsidRPr="00550DA3">
        <w:rPr>
          <w:lang w:val="en-US"/>
        </w:rPr>
        <w:t xml:space="preserve">), </w:t>
      </w:r>
      <w:proofErr w:type="spellStart"/>
      <w:r w:rsidRPr="00550DA3">
        <w:rPr>
          <w:lang w:val="en-US"/>
        </w:rPr>
        <w:t>kontrast</w:t>
      </w:r>
      <w:proofErr w:type="spellEnd"/>
      <w:r w:rsidRPr="00550DA3">
        <w:rPr>
          <w:lang w:val="en-US"/>
        </w:rPr>
        <w:t xml:space="preserve"> s </w:t>
      </w:r>
      <w:proofErr w:type="spellStart"/>
      <w:r w:rsidRPr="00550DA3">
        <w:rPr>
          <w:lang w:val="en-US"/>
        </w:rPr>
        <w:t>rozbitým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pozadím</w:t>
      </w:r>
      <w:proofErr w:type="spellEnd"/>
      <w:r w:rsidRPr="00550DA3">
        <w:rPr>
          <w:lang w:val="en-US"/>
        </w:rPr>
        <w:t xml:space="preserve"> </w:t>
      </w:r>
    </w:p>
    <w:p w:rsidR="008951E1" w:rsidRPr="00550DA3" w:rsidRDefault="008951E1" w:rsidP="008951E1">
      <w:pPr>
        <w:spacing w:after="0"/>
      </w:pPr>
      <w:r w:rsidRPr="00550DA3">
        <w:rPr>
          <w:lang w:val="en-US"/>
        </w:rPr>
        <w:t xml:space="preserve">   - </w:t>
      </w:r>
      <w:proofErr w:type="spellStart"/>
      <w:r w:rsidRPr="00550DA3">
        <w:rPr>
          <w:lang w:val="en-US"/>
        </w:rPr>
        <w:t>Kontrasty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tvarů</w:t>
      </w:r>
      <w:proofErr w:type="spellEnd"/>
      <w:r w:rsidRPr="00550DA3">
        <w:rPr>
          <w:lang w:val="en-US"/>
        </w:rPr>
        <w:t xml:space="preserve"> – </w:t>
      </w:r>
      <w:proofErr w:type="spellStart"/>
      <w:r w:rsidRPr="00550DA3">
        <w:rPr>
          <w:lang w:val="en-US"/>
        </w:rPr>
        <w:t>nejde</w:t>
      </w:r>
      <w:proofErr w:type="spellEnd"/>
      <w:r w:rsidRPr="00550DA3">
        <w:rPr>
          <w:lang w:val="en-US"/>
        </w:rPr>
        <w:t xml:space="preserve"> o </w:t>
      </w:r>
      <w:proofErr w:type="spellStart"/>
      <w:r w:rsidRPr="00550DA3">
        <w:rPr>
          <w:lang w:val="en-US"/>
        </w:rPr>
        <w:t>konkrétní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zobrazení</w:t>
      </w:r>
      <w:proofErr w:type="spellEnd"/>
      <w:r w:rsidRPr="00550DA3">
        <w:rPr>
          <w:lang w:val="en-US"/>
        </w:rPr>
        <w:t xml:space="preserve">, </w:t>
      </w:r>
      <w:proofErr w:type="spellStart"/>
      <w:r w:rsidRPr="00550DA3">
        <w:rPr>
          <w:lang w:val="en-US"/>
        </w:rPr>
        <w:t>jen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abstraktní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dynamická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kompozice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tvarů</w:t>
      </w:r>
      <w:proofErr w:type="spellEnd"/>
      <w:r w:rsidRPr="00550DA3">
        <w:rPr>
          <w:lang w:val="en-US"/>
        </w:rPr>
        <w:t xml:space="preserve"> </w:t>
      </w:r>
    </w:p>
    <w:p w:rsidR="008951E1" w:rsidRDefault="008951E1" w:rsidP="008951E1">
      <w:pPr>
        <w:spacing w:after="0"/>
        <w:rPr>
          <w:lang w:val="en-US"/>
        </w:rPr>
      </w:pPr>
    </w:p>
    <w:p w:rsidR="008951E1" w:rsidRPr="00550DA3" w:rsidRDefault="008951E1" w:rsidP="008951E1">
      <w:pPr>
        <w:spacing w:after="0"/>
      </w:pPr>
      <w:proofErr w:type="spellStart"/>
      <w:r w:rsidRPr="00550DA3">
        <w:rPr>
          <w:lang w:val="en-US"/>
        </w:rPr>
        <w:t>Kubismus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obecně</w:t>
      </w:r>
      <w:proofErr w:type="spellEnd"/>
      <w:r w:rsidRPr="00550DA3">
        <w:rPr>
          <w:lang w:val="en-US"/>
        </w:rPr>
        <w:t xml:space="preserve">: </w:t>
      </w:r>
      <w:proofErr w:type="spellStart"/>
      <w:r w:rsidRPr="00550DA3">
        <w:rPr>
          <w:lang w:val="en-US"/>
        </w:rPr>
        <w:t>malíři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mají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ještě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tendenci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něco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zobrazit</w:t>
      </w:r>
      <w:proofErr w:type="spellEnd"/>
      <w:r w:rsidRPr="00550DA3">
        <w:rPr>
          <w:lang w:val="en-US"/>
        </w:rPr>
        <w:t xml:space="preserve">, ale </w:t>
      </w:r>
      <w:proofErr w:type="spellStart"/>
      <w:r w:rsidRPr="00550DA3">
        <w:rPr>
          <w:lang w:val="en-US"/>
        </w:rPr>
        <w:t>zároveň</w:t>
      </w:r>
      <w:proofErr w:type="spellEnd"/>
      <w:r w:rsidRPr="00550DA3">
        <w:rPr>
          <w:lang w:val="en-US"/>
        </w:rPr>
        <w:t xml:space="preserve"> se </w:t>
      </w:r>
      <w:proofErr w:type="spellStart"/>
      <w:r w:rsidRPr="00550DA3">
        <w:rPr>
          <w:lang w:val="en-US"/>
        </w:rPr>
        <w:t>objevují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nové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tendence</w:t>
      </w:r>
      <w:proofErr w:type="spellEnd"/>
      <w:r w:rsidRPr="00550DA3">
        <w:rPr>
          <w:lang w:val="en-US"/>
        </w:rPr>
        <w:t xml:space="preserve"> (</w:t>
      </w:r>
      <w:proofErr w:type="spellStart"/>
      <w:r w:rsidRPr="00550DA3">
        <w:rPr>
          <w:lang w:val="en-US"/>
        </w:rPr>
        <w:t>např</w:t>
      </w:r>
      <w:proofErr w:type="spellEnd"/>
      <w:r w:rsidRPr="00550DA3">
        <w:rPr>
          <w:lang w:val="en-US"/>
        </w:rPr>
        <w:t xml:space="preserve">. </w:t>
      </w:r>
      <w:proofErr w:type="spellStart"/>
      <w:r w:rsidRPr="00550DA3">
        <w:rPr>
          <w:lang w:val="en-US"/>
        </w:rPr>
        <w:t>rozbití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tvarů</w:t>
      </w:r>
      <w:proofErr w:type="spellEnd"/>
      <w:r w:rsidRPr="00550DA3">
        <w:rPr>
          <w:lang w:val="en-US"/>
        </w:rPr>
        <w:t>)</w:t>
      </w:r>
    </w:p>
    <w:p w:rsidR="008951E1" w:rsidRPr="00550DA3" w:rsidRDefault="008951E1" w:rsidP="008951E1">
      <w:pPr>
        <w:spacing w:after="0"/>
      </w:pPr>
      <w:r w:rsidRPr="00550DA3">
        <w:rPr>
          <w:lang w:val="en-US"/>
        </w:rPr>
        <w:t xml:space="preserve">V </w:t>
      </w:r>
      <w:proofErr w:type="spellStart"/>
      <w:r w:rsidRPr="00550DA3">
        <w:rPr>
          <w:lang w:val="en-US"/>
        </w:rPr>
        <w:t>salonním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kubismu</w:t>
      </w:r>
      <w:proofErr w:type="spellEnd"/>
      <w:r w:rsidRPr="00550DA3">
        <w:rPr>
          <w:lang w:val="en-US"/>
        </w:rPr>
        <w:t xml:space="preserve"> je </w:t>
      </w:r>
      <w:proofErr w:type="spellStart"/>
      <w:r w:rsidRPr="00550DA3">
        <w:rPr>
          <w:lang w:val="en-US"/>
        </w:rPr>
        <w:t>často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formát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obrazu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větší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než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samotný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námět</w:t>
      </w:r>
      <w:proofErr w:type="spellEnd"/>
      <w:r w:rsidRPr="00550DA3">
        <w:rPr>
          <w:lang w:val="en-US"/>
        </w:rPr>
        <w:t xml:space="preserve"> x Picasso </w:t>
      </w:r>
      <w:proofErr w:type="spellStart"/>
      <w:r w:rsidRPr="00550DA3">
        <w:rPr>
          <w:lang w:val="en-US"/>
        </w:rPr>
        <w:t>používá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menší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formáty</w:t>
      </w:r>
      <w:proofErr w:type="spellEnd"/>
      <w:r w:rsidRPr="00550DA3">
        <w:rPr>
          <w:lang w:val="en-US"/>
        </w:rPr>
        <w:t xml:space="preserve"> – </w:t>
      </w:r>
      <w:proofErr w:type="spellStart"/>
      <w:r w:rsidRPr="00550DA3">
        <w:rPr>
          <w:lang w:val="en-US"/>
        </w:rPr>
        <w:t>obrazy</w:t>
      </w:r>
      <w:proofErr w:type="spellEnd"/>
      <w:r w:rsidRPr="00550DA3">
        <w:rPr>
          <w:lang w:val="en-US"/>
        </w:rPr>
        <w:t xml:space="preserve"> se </w:t>
      </w:r>
      <w:proofErr w:type="spellStart"/>
      <w:r w:rsidRPr="00550DA3">
        <w:rPr>
          <w:lang w:val="en-US"/>
        </w:rPr>
        <w:t>snáze</w:t>
      </w:r>
      <w:proofErr w:type="spellEnd"/>
      <w:r w:rsidRPr="00550DA3">
        <w:rPr>
          <w:lang w:val="en-US"/>
        </w:rPr>
        <w:t xml:space="preserve"> </w:t>
      </w:r>
      <w:proofErr w:type="spellStart"/>
      <w:r w:rsidRPr="00550DA3">
        <w:rPr>
          <w:lang w:val="en-US"/>
        </w:rPr>
        <w:t>prodávají</w:t>
      </w:r>
      <w:proofErr w:type="spellEnd"/>
      <w:r w:rsidRPr="00550DA3">
        <w:rPr>
          <w:lang w:val="en-US"/>
        </w:rPr>
        <w:t xml:space="preserve"> </w:t>
      </w:r>
    </w:p>
    <w:p w:rsidR="008951E1" w:rsidRDefault="008951E1"/>
    <w:p w:rsidR="008951E1" w:rsidRDefault="008951E1">
      <w:r>
        <w:t>Další výklad proběhne během online hodiny (včetně obrázků) a další materiály najdete taky v třídním mailu.</w:t>
      </w:r>
    </w:p>
    <w:sectPr w:rsidR="00895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82C4A"/>
    <w:multiLevelType w:val="hybridMultilevel"/>
    <w:tmpl w:val="7CD44EB8"/>
    <w:styleLink w:val="Dash"/>
    <w:lvl w:ilvl="0" w:tplc="7762771A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B8869F9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C4EAEF7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2FD8C6F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FD4AB52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E51A97F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A476E16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B248F3E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46E2BE2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 w15:restartNumberingAfterBreak="0">
    <w:nsid w:val="7B622826"/>
    <w:multiLevelType w:val="hybridMultilevel"/>
    <w:tmpl w:val="7CD44EB8"/>
    <w:numStyleLink w:val="Dash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F2"/>
    <w:rsid w:val="00197302"/>
    <w:rsid w:val="002E64F2"/>
    <w:rsid w:val="00623AD5"/>
    <w:rsid w:val="008951E1"/>
    <w:rsid w:val="00B0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7335"/>
  <w15:chartTrackingRefBased/>
  <w15:docId w15:val="{7DDA44C9-39EF-42BF-ADC1-114F3E15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8951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</w:rPr>
  </w:style>
  <w:style w:type="numbering" w:customStyle="1" w:styleId="Dash">
    <w:name w:val="Dash"/>
    <w:rsid w:val="008951E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Mrázová</dc:creator>
  <cp:keywords/>
  <dc:description/>
  <cp:lastModifiedBy>Michaela Mrázová</cp:lastModifiedBy>
  <cp:revision>1</cp:revision>
  <dcterms:created xsi:type="dcterms:W3CDTF">2020-03-31T18:51:00Z</dcterms:created>
  <dcterms:modified xsi:type="dcterms:W3CDTF">2020-03-31T19:23:00Z</dcterms:modified>
</cp:coreProperties>
</file>