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042AAB">
      <w:r>
        <w:t xml:space="preserve">V dalším dokumentu najdete </w:t>
      </w:r>
      <w:r w:rsidRPr="00072E48">
        <w:rPr>
          <w:u w:val="single"/>
        </w:rPr>
        <w:t>dobrovolný úkol</w:t>
      </w:r>
      <w:r>
        <w:t xml:space="preserve"> – opakování archaického období římské literatury. Po Velikonocích si napíšeme test právě na toto téma. Kdo chce, může mi vyplněnou křížovku poslat do úterý </w:t>
      </w:r>
      <w:r w:rsidR="00072E48">
        <w:t xml:space="preserve">14. 4. </w:t>
      </w:r>
      <w:r>
        <w:t>na mail, získá za ni malou známku.</w:t>
      </w:r>
      <w:bookmarkStart w:id="0" w:name="_GoBack"/>
      <w:bookmarkEnd w:id="0"/>
    </w:p>
    <w:p w:rsidR="00042AAB" w:rsidRDefault="00042AAB">
      <w:r>
        <w:t xml:space="preserve">Žádnou další práci vám nezadávám, užijte si </w:t>
      </w:r>
      <w:r w:rsidR="00442378">
        <w:t xml:space="preserve">alespoň trochu </w:t>
      </w:r>
      <w:r>
        <w:t>Velikonoce!</w:t>
      </w:r>
    </w:p>
    <w:p w:rsidR="00042AAB" w:rsidRDefault="00042AAB">
      <w:r>
        <w:t>KH</w:t>
      </w:r>
    </w:p>
    <w:sectPr w:rsidR="0004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BF"/>
    <w:rsid w:val="00042AAB"/>
    <w:rsid w:val="00072E48"/>
    <w:rsid w:val="003369BF"/>
    <w:rsid w:val="00442378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CBDA"/>
  <w15:chartTrackingRefBased/>
  <w15:docId w15:val="{F2258A2D-D656-4A7D-B5CF-FD853154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2020-04-07T13:36:00Z</dcterms:created>
  <dcterms:modified xsi:type="dcterms:W3CDTF">2020-04-07T14:49:00Z</dcterms:modified>
</cp:coreProperties>
</file>