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B9" w:rsidRDefault="009D5A79">
      <w:r>
        <w:t xml:space="preserve">K2 </w:t>
      </w:r>
      <w:r w:rsidR="00F92EDD">
        <w:t>–</w:t>
      </w:r>
      <w:r>
        <w:t xml:space="preserve"> SV</w:t>
      </w:r>
    </w:p>
    <w:p w:rsidR="00F92EDD" w:rsidRDefault="00F92EDD">
      <w:r>
        <w:t>Děkuji vám za všechny reflexe k tematice životního prostředí. Doufám, že se vám filmy líbily a že jste se něco nového dozvěděli.</w:t>
      </w:r>
    </w:p>
    <w:p w:rsidR="00F92EDD" w:rsidRDefault="00F92EDD">
      <w:r>
        <w:t xml:space="preserve">Zároveň děkuji za vyplnění testu z finanční gramotnosti. Jak již bylo jinde zmíněno, bohužel se vám nezobrazí správný výsledek ihned, ale následující známky v Bakaláři vám to snad vynahradí. </w:t>
      </w:r>
    </w:p>
    <w:p w:rsidR="00F92EDD" w:rsidRDefault="00F92EDD">
      <w:r>
        <w:t>Nyní budeme pokračovat v </w:t>
      </w:r>
      <w:r w:rsidRPr="007118D8">
        <w:rPr>
          <w:b/>
        </w:rPr>
        <w:t>religionistice</w:t>
      </w:r>
      <w:r>
        <w:t>.</w:t>
      </w:r>
    </w:p>
    <w:p w:rsidR="00F92EDD" w:rsidRPr="007118D8" w:rsidRDefault="00F92EDD">
      <w:pPr>
        <w:rPr>
          <w:b/>
        </w:rPr>
      </w:pPr>
      <w:r w:rsidRPr="007118D8">
        <w:rPr>
          <w:b/>
        </w:rPr>
        <w:t>Jak se dělí náboženství?</w:t>
      </w:r>
    </w:p>
    <w:p w:rsidR="00F92EDD" w:rsidRDefault="00F92EDD">
      <w:r>
        <w:t>Již jsme zmiňovali dělení dle</w:t>
      </w:r>
      <w:r w:rsidRPr="007118D8">
        <w:rPr>
          <w:b/>
        </w:rPr>
        <w:t xml:space="preserve"> předmětu</w:t>
      </w:r>
      <w:r>
        <w:t xml:space="preserve"> </w:t>
      </w:r>
      <w:r w:rsidRPr="007118D8">
        <w:rPr>
          <w:b/>
        </w:rPr>
        <w:t xml:space="preserve">uctívání </w:t>
      </w:r>
      <w:r>
        <w:t xml:space="preserve">(teistická a neteistická) a podle </w:t>
      </w:r>
      <w:r w:rsidRPr="007118D8">
        <w:rPr>
          <w:b/>
        </w:rPr>
        <w:t>stupně rozšíření</w:t>
      </w:r>
      <w:r>
        <w:t xml:space="preserve"> (kmenová, národní, nadnárodní a světová)</w:t>
      </w:r>
    </w:p>
    <w:p w:rsidR="00F92EDD" w:rsidRDefault="00F92EDD">
      <w:r>
        <w:t xml:space="preserve">Existuje ještě další dělení. Na náboženství </w:t>
      </w:r>
      <w:r w:rsidRPr="007118D8">
        <w:rPr>
          <w:b/>
        </w:rPr>
        <w:t>současná a zaniklá</w:t>
      </w:r>
      <w:r>
        <w:t>. Zaniklými se myslí především mytologie různých starověkých či raně středověkých společností.</w:t>
      </w:r>
    </w:p>
    <w:p w:rsidR="00F92EDD" w:rsidRDefault="00F92EDD">
      <w:r w:rsidRPr="007118D8">
        <w:rPr>
          <w:b/>
        </w:rPr>
        <w:t xml:space="preserve">Nejstarší </w:t>
      </w:r>
      <w:r>
        <w:t>náboženské představy vznikly již v </w:t>
      </w:r>
      <w:r w:rsidRPr="007118D8">
        <w:rPr>
          <w:b/>
        </w:rPr>
        <w:t>pravěku</w:t>
      </w:r>
      <w:r>
        <w:t xml:space="preserve">. Z období </w:t>
      </w:r>
      <w:r w:rsidRPr="007118D8">
        <w:rPr>
          <w:b/>
        </w:rPr>
        <w:t>paleolitu</w:t>
      </w:r>
      <w:r>
        <w:t xml:space="preserve"> máme památky v podobě sošek Venuší, které vypovídají o kultu matky či Země, či kultu plodnosti. Také nástěnné malby v </w:t>
      </w:r>
      <w:proofErr w:type="spellStart"/>
      <w:r>
        <w:t>jesky</w:t>
      </w:r>
      <w:proofErr w:type="spellEnd"/>
      <w:r>
        <w:t xml:space="preserve"> </w:t>
      </w:r>
      <w:proofErr w:type="spellStart"/>
      <w:r>
        <w:t>ních</w:t>
      </w:r>
      <w:proofErr w:type="spellEnd"/>
      <w:r>
        <w:t xml:space="preserve"> svědčí o náboženských představách, i když nevíme přesně jakých, ale souvisí s lovem a s dušemi zemřelých zvířat. Další památky máme z</w:t>
      </w:r>
      <w:r w:rsidRPr="007118D8">
        <w:rPr>
          <w:b/>
        </w:rPr>
        <w:t> neolitu</w:t>
      </w:r>
      <w:r>
        <w:t xml:space="preserve"> a zde se jedná o tzv. megalitické stavby – menhiry, dolmeny a </w:t>
      </w:r>
      <w:proofErr w:type="spellStart"/>
      <w:r>
        <w:t>kromlechy</w:t>
      </w:r>
      <w:proofErr w:type="spellEnd"/>
      <w:r>
        <w:t>. Zde také přesně neznáme jejich účel, ale domníváme se, že mají nějakou souvislost s náboženstvím.</w:t>
      </w:r>
    </w:p>
    <w:p w:rsidR="00787163" w:rsidRDefault="00F92EDD">
      <w:r>
        <w:t>Dalšími typickými představiteli zaniklých náboženství jsou mytologie starověkého</w:t>
      </w:r>
      <w:r w:rsidRPr="007118D8">
        <w:rPr>
          <w:b/>
        </w:rPr>
        <w:t xml:space="preserve"> Egypta</w:t>
      </w:r>
      <w:r>
        <w:t xml:space="preserve">, </w:t>
      </w:r>
      <w:r w:rsidRPr="007118D8">
        <w:rPr>
          <w:b/>
        </w:rPr>
        <w:t>Mezopotámie, Etrusků, Řecka, Říma, Slovanů, Germánů, Keltů</w:t>
      </w:r>
      <w:r w:rsidR="00782B00" w:rsidRPr="007118D8">
        <w:rPr>
          <w:b/>
        </w:rPr>
        <w:t>, Semitů</w:t>
      </w:r>
      <w:r w:rsidR="00782B00">
        <w:t xml:space="preserve">, ale také zaniklých </w:t>
      </w:r>
      <w:r w:rsidR="00782B00" w:rsidRPr="007118D8">
        <w:rPr>
          <w:b/>
        </w:rPr>
        <w:t>předkolumbovských civilizací</w:t>
      </w:r>
      <w:r w:rsidR="007118D8">
        <w:rPr>
          <w:b/>
        </w:rPr>
        <w:t>, tj. Aztéků a Inků</w:t>
      </w:r>
      <w:r w:rsidR="00782B00">
        <w:t>. Přikládám prezentace</w:t>
      </w:r>
      <w:r w:rsidR="00C00106">
        <w:t>, které jsou věnovány Keltům a severským nebo také germánským národům.</w:t>
      </w:r>
      <w:r w:rsidR="00787163">
        <w:t xml:space="preserve"> Můžete to potom doplnit následujícími krátkými videi na YT, nebo jakýmikoliv dalšími, která tam objevíte. Věnuje se tam tomu spousta lidí, tak snad vás něco zaujme.</w:t>
      </w:r>
    </w:p>
    <w:p w:rsidR="00787163" w:rsidRDefault="00787163">
      <w:hyperlink r:id="rId4" w:history="1">
        <w:r>
          <w:rPr>
            <w:rStyle w:val="Hypertextovodkaz"/>
          </w:rPr>
          <w:t>https://www.youtube.com/watch?v=yUv3ab4xQs4</w:t>
        </w:r>
      </w:hyperlink>
    </w:p>
    <w:p w:rsidR="00787163" w:rsidRDefault="00787163">
      <w:hyperlink r:id="rId5" w:history="1">
        <w:r>
          <w:rPr>
            <w:rStyle w:val="Hypertextovodkaz"/>
          </w:rPr>
          <w:t>https://www.youtube.com/watch?v=RrIoiOXP9KE</w:t>
        </w:r>
      </w:hyperlink>
    </w:p>
    <w:p w:rsidR="00787163" w:rsidRDefault="00787163">
      <w:hyperlink r:id="rId6" w:history="1">
        <w:r>
          <w:rPr>
            <w:rStyle w:val="Hypertextovodkaz"/>
          </w:rPr>
          <w:t>https://www.youtube.com/watch?v=OP0sQON6S5Y</w:t>
        </w:r>
      </w:hyperlink>
    </w:p>
    <w:p w:rsidR="006517A1" w:rsidRDefault="006517A1">
      <w:r>
        <w:t xml:space="preserve">Dále bychom si měli objasnit některé pojmy, se kterými se v religionistice setkáme. Pojem </w:t>
      </w:r>
      <w:r w:rsidRPr="00EA383D">
        <w:rPr>
          <w:b/>
        </w:rPr>
        <w:t>náboženstv</w:t>
      </w:r>
      <w:r>
        <w:t xml:space="preserve">í jsme si již vysvětlovali minule. </w:t>
      </w:r>
    </w:p>
    <w:p w:rsidR="006517A1" w:rsidRDefault="006517A1">
      <w:r>
        <w:t xml:space="preserve">Kdo je Bůh a kdo jsou bohové? Pojem </w:t>
      </w:r>
      <w:r w:rsidRPr="00EA383D">
        <w:rPr>
          <w:b/>
        </w:rPr>
        <w:t>Bůh</w:t>
      </w:r>
      <w:r>
        <w:t xml:space="preserve"> se používá především u monoteistických náboženství, tj. judaismu, křesťanství a islámu. </w:t>
      </w:r>
      <w:r w:rsidRPr="00EA383D">
        <w:rPr>
          <w:b/>
        </w:rPr>
        <w:t>Bohové</w:t>
      </w:r>
      <w:r>
        <w:t xml:space="preserve"> (s malým b) pro změnu v monoteismu, kde jich je více. </w:t>
      </w:r>
    </w:p>
    <w:p w:rsidR="006517A1" w:rsidRDefault="006517A1">
      <w:r w:rsidRPr="00EA383D">
        <w:rPr>
          <w:b/>
        </w:rPr>
        <w:t>Věřící</w:t>
      </w:r>
      <w:r w:rsidR="007A3B13">
        <w:t xml:space="preserve">  - člověk věřící v nějaké skutečnosti, které nejsou smyslově postižitelné, vyznavač nějakého náboženství</w:t>
      </w:r>
    </w:p>
    <w:p w:rsidR="006517A1" w:rsidRDefault="006517A1">
      <w:r w:rsidRPr="00EA383D">
        <w:rPr>
          <w:b/>
        </w:rPr>
        <w:t>Obřad</w:t>
      </w:r>
      <w:r>
        <w:t xml:space="preserve"> </w:t>
      </w:r>
      <w:r w:rsidR="007A3B13">
        <w:t>– soubor smluvených znaků, který se většinou vyvinul z nějaké jednorázové události, například poslední večeře Páně, která se opakuje při každé bohoslužbě v podobě přeměňování krve a těla Páně ve víno a hostii a jejich přijímání věřícími.</w:t>
      </w:r>
    </w:p>
    <w:p w:rsidR="006517A1" w:rsidRDefault="006517A1">
      <w:r w:rsidRPr="00EA383D">
        <w:rPr>
          <w:b/>
        </w:rPr>
        <w:lastRenderedPageBreak/>
        <w:t>Kněz</w:t>
      </w:r>
      <w:r>
        <w:t xml:space="preserve"> – prostředník mezi lidmi a bohy, někde také </w:t>
      </w:r>
      <w:proofErr w:type="gramStart"/>
      <w:r>
        <w:t>šamani , druidové</w:t>
      </w:r>
      <w:proofErr w:type="gramEnd"/>
      <w:r>
        <w:t xml:space="preserve"> aj.</w:t>
      </w:r>
    </w:p>
    <w:p w:rsidR="00EA383D" w:rsidRDefault="006517A1">
      <w:r w:rsidRPr="00EA383D">
        <w:rPr>
          <w:b/>
        </w:rPr>
        <w:t>Modlitba</w:t>
      </w:r>
      <w:r>
        <w:t xml:space="preserve"> – způsob komunikace mezi člověkem a bohem, může probíhat mlčky i nahlas, ve stoje, v </w:t>
      </w:r>
      <w:proofErr w:type="gramStart"/>
      <w:r>
        <w:t>kleče, v leže</w:t>
      </w:r>
      <w:proofErr w:type="gramEnd"/>
      <w:r>
        <w:t xml:space="preserve"> na zemi. Jejím cílem je prosba, poděkování nebo jen rozjímání.</w:t>
      </w:r>
    </w:p>
    <w:p w:rsidR="00EA383D" w:rsidRDefault="00EA383D">
      <w:r w:rsidRPr="005E511F">
        <w:rPr>
          <w:b/>
        </w:rPr>
        <w:t>Posvátná zvířata</w:t>
      </w:r>
      <w:r>
        <w:t xml:space="preserve"> – zvířata, která jsou považována za vtělení nějakých božstev, jsou stejná jako ostatní, ale vykazují </w:t>
      </w:r>
      <w:r w:rsidR="00A95156">
        <w:t>znaky vyšší</w:t>
      </w:r>
      <w:r>
        <w:t xml:space="preserve"> moci (Egypt – posvátný krokodýl, symbolizující Boha slunce, Kůň symbolizující slovanská božstva, aj.) </w:t>
      </w:r>
    </w:p>
    <w:p w:rsidR="00EA383D" w:rsidRDefault="00EA383D">
      <w:r w:rsidRPr="005E511F">
        <w:rPr>
          <w:b/>
        </w:rPr>
        <w:t xml:space="preserve">Posvátné rostliny </w:t>
      </w:r>
      <w:r>
        <w:t xml:space="preserve">– rostlinám byla vždy přičítána magická schopnost, umí léčit, ale také zabíjet nebo měnit vědomí. Také se často objevuje jejich symbolika. </w:t>
      </w:r>
      <w:proofErr w:type="spellStart"/>
      <w:r>
        <w:t>Napr</w:t>
      </w:r>
      <w:proofErr w:type="spellEnd"/>
      <w:r>
        <w:t>. Jmelí a stromy u Keltů, posvátné háje, význam květin, olivová ratolest aj. Důležitá je obecně symbolika stromů. Ta prorůstá z pohanské vrstvy i do křesťanství.</w:t>
      </w:r>
    </w:p>
    <w:p w:rsidR="00EA383D" w:rsidRDefault="00EA383D">
      <w:r w:rsidRPr="005E511F">
        <w:rPr>
          <w:b/>
        </w:rPr>
        <w:t>Posvátná místa</w:t>
      </w:r>
      <w:r>
        <w:t xml:space="preserve"> – místa, o kterých se lidé domnívali, že se zde lze setkat s bohem, nebo se mu alespoň přiblížit.</w:t>
      </w:r>
    </w:p>
    <w:p w:rsidR="00EA383D" w:rsidRDefault="00EA383D">
      <w:r>
        <w:t xml:space="preserve">Dělíme je na </w:t>
      </w:r>
      <w:r w:rsidRPr="00A558BF">
        <w:rPr>
          <w:b/>
        </w:rPr>
        <w:t>posvátná místa v přírodě</w:t>
      </w:r>
      <w:r>
        <w:t xml:space="preserve"> </w:t>
      </w:r>
      <w:r w:rsidR="005E511F">
        <w:t>–</w:t>
      </w:r>
      <w:r>
        <w:t xml:space="preserve"> </w:t>
      </w:r>
      <w:r w:rsidR="005E511F">
        <w:t>lesy, háje, prameny, potoky, řeky, moře, pouště, hory, sopky aj.</w:t>
      </w:r>
    </w:p>
    <w:p w:rsidR="005E511F" w:rsidRDefault="005E511F">
      <w:r>
        <w:t>Posvátná místa uměle vytvořená – zejména v rovinatých krajinách – megalitické stavby, pyramidy, zikkuraty, kaple, kostely, mešity, synagogy…</w:t>
      </w:r>
    </w:p>
    <w:p w:rsidR="005E511F" w:rsidRDefault="005E511F">
      <w:r w:rsidRPr="00011FCE">
        <w:rPr>
          <w:b/>
        </w:rPr>
        <w:t>Vzpomeňte si</w:t>
      </w:r>
      <w:r>
        <w:t xml:space="preserve"> alespoň na deset konkrétních příkladů takových posvátných míst a doplňte si je do těchto poznámek.</w:t>
      </w:r>
    </w:p>
    <w:sectPr w:rsidR="005E511F" w:rsidSect="00DF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A79"/>
    <w:rsid w:val="00011FCE"/>
    <w:rsid w:val="005E511F"/>
    <w:rsid w:val="006517A1"/>
    <w:rsid w:val="007118D8"/>
    <w:rsid w:val="00782B00"/>
    <w:rsid w:val="00787163"/>
    <w:rsid w:val="007A3B13"/>
    <w:rsid w:val="009D5A79"/>
    <w:rsid w:val="00A558BF"/>
    <w:rsid w:val="00A95156"/>
    <w:rsid w:val="00C00106"/>
    <w:rsid w:val="00DF1FB9"/>
    <w:rsid w:val="00EA383D"/>
    <w:rsid w:val="00F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7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P0sQON6S5Y" TargetMode="External"/><Relationship Id="rId5" Type="http://schemas.openxmlformats.org/officeDocument/2006/relationships/hyperlink" Target="https://www.youtube.com/watch?v=RrIoiOXP9KE" TargetMode="External"/><Relationship Id="rId4" Type="http://schemas.openxmlformats.org/officeDocument/2006/relationships/hyperlink" Target="https://www.youtube.com/watch?v=yUv3ab4xQs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12</cp:revision>
  <dcterms:created xsi:type="dcterms:W3CDTF">2020-04-28T09:27:00Z</dcterms:created>
  <dcterms:modified xsi:type="dcterms:W3CDTF">2020-04-28T10:09:00Z</dcterms:modified>
</cp:coreProperties>
</file>