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B7" w:rsidRPr="001F72B7" w:rsidRDefault="001F72B7" w:rsidP="001F72B7">
      <w:pPr>
        <w:spacing w:after="0"/>
        <w:rPr>
          <w:b/>
        </w:rPr>
      </w:pPr>
      <w:r w:rsidRPr="001F72B7">
        <w:rPr>
          <w:b/>
        </w:rPr>
        <w:t>PŘEJÍMÁNÍ SLOV Z JINÝCH JAZYKŮ</w:t>
      </w:r>
    </w:p>
    <w:p w:rsidR="001F72B7" w:rsidRDefault="001F72B7" w:rsidP="001F72B7">
      <w:pPr>
        <w:spacing w:after="0"/>
      </w:pPr>
      <w:r>
        <w:t>-podmíněno politickým, ekonomickým a kulturním pozadím</w:t>
      </w:r>
    </w:p>
    <w:p w:rsidR="001F72B7" w:rsidRDefault="001F72B7" w:rsidP="001F72B7">
      <w:pPr>
        <w:pStyle w:val="Odstavecseseznamem"/>
        <w:numPr>
          <w:ilvl w:val="0"/>
          <w:numId w:val="1"/>
        </w:numPr>
        <w:spacing w:after="0"/>
      </w:pPr>
      <w:r>
        <w:t>pro pojmenování nové skutečnosti (telefon, raketoplán)</w:t>
      </w:r>
    </w:p>
    <w:p w:rsidR="001F72B7" w:rsidRDefault="001F72B7" w:rsidP="001F72B7">
      <w:pPr>
        <w:pStyle w:val="Odstavecseseznamem"/>
        <w:numPr>
          <w:ilvl w:val="0"/>
          <w:numId w:val="1"/>
        </w:numPr>
        <w:spacing w:after="0"/>
      </w:pPr>
      <w:r>
        <w:t>typické pro prostor a čas (tomahavk)</w:t>
      </w:r>
    </w:p>
    <w:p w:rsidR="001F72B7" w:rsidRDefault="001F72B7" w:rsidP="001F72B7">
      <w:pPr>
        <w:pStyle w:val="Odstavecseseznamem"/>
        <w:numPr>
          <w:ilvl w:val="0"/>
          <w:numId w:val="1"/>
        </w:numPr>
        <w:spacing w:after="0"/>
      </w:pPr>
      <w:r>
        <w:t>stylistické synonymum (rozsudek – ortel, obchod – kšeft)</w:t>
      </w:r>
    </w:p>
    <w:p w:rsidR="001F72B7" w:rsidRDefault="001F72B7" w:rsidP="001F72B7">
      <w:pPr>
        <w:pStyle w:val="Odstavecseseznamem"/>
        <w:numPr>
          <w:ilvl w:val="0"/>
          <w:numId w:val="1"/>
        </w:numPr>
        <w:spacing w:after="0"/>
      </w:pPr>
      <w:r>
        <w:t>módní (filozofie benzinových pump)</w:t>
      </w:r>
    </w:p>
    <w:p w:rsidR="001F72B7" w:rsidRDefault="001F72B7" w:rsidP="001F72B7">
      <w:pPr>
        <w:pStyle w:val="Odstavecseseznamem"/>
        <w:numPr>
          <w:ilvl w:val="0"/>
          <w:numId w:val="1"/>
        </w:numPr>
        <w:spacing w:after="0"/>
      </w:pPr>
      <w:r>
        <w:t>terminologie – mezinárodně srozumitelná (adjektivum)</w:t>
      </w:r>
    </w:p>
    <w:p w:rsidR="001F72B7" w:rsidRDefault="001F72B7" w:rsidP="001F72B7">
      <w:pPr>
        <w:spacing w:after="0"/>
      </w:pPr>
    </w:p>
    <w:p w:rsidR="001F72B7" w:rsidRDefault="001F72B7" w:rsidP="001F72B7">
      <w:pPr>
        <w:spacing w:after="0"/>
      </w:pPr>
      <w:r>
        <w:t>-</w:t>
      </w:r>
      <w:r>
        <w:t xml:space="preserve">rozlišujeme slova </w:t>
      </w:r>
      <w:r>
        <w:t>přejatá podle způsobu a míry přizpůsobení:</w:t>
      </w:r>
    </w:p>
    <w:p w:rsidR="001F72B7" w:rsidRDefault="001F72B7" w:rsidP="001F72B7">
      <w:pPr>
        <w:pStyle w:val="Odstavecseseznamem"/>
        <w:numPr>
          <w:ilvl w:val="0"/>
          <w:numId w:val="2"/>
        </w:numPr>
        <w:spacing w:after="0"/>
      </w:pPr>
      <w:r>
        <w:t>citátová slova</w:t>
      </w:r>
      <w:r>
        <w:br/>
        <w:t xml:space="preserve">-zachovávají si </w:t>
      </w:r>
      <w:r>
        <w:t xml:space="preserve">původní pravopis, </w:t>
      </w:r>
      <w:r>
        <w:t xml:space="preserve">jsou </w:t>
      </w:r>
      <w:r>
        <w:t>nesklonná – science fiction, fair play</w:t>
      </w:r>
    </w:p>
    <w:p w:rsidR="001F72B7" w:rsidRDefault="001F72B7" w:rsidP="001F72B7">
      <w:pPr>
        <w:pStyle w:val="Odstavecseseznamem"/>
        <w:numPr>
          <w:ilvl w:val="0"/>
          <w:numId w:val="2"/>
        </w:numPr>
        <w:spacing w:after="0"/>
      </w:pPr>
      <w:r>
        <w:t>částečně přejatá slova</w:t>
      </w:r>
      <w:r>
        <w:br/>
        <w:t>-</w:t>
      </w:r>
      <w:r>
        <w:t xml:space="preserve">stále </w:t>
      </w:r>
      <w:r>
        <w:t xml:space="preserve">pociťována jako slova </w:t>
      </w:r>
      <w:r>
        <w:t>cizí, pravopis ale kolísá – marketing</w:t>
      </w:r>
      <w:r>
        <w:t>/marketink</w:t>
      </w:r>
      <w:r>
        <w:t xml:space="preserve">, </w:t>
      </w:r>
      <w:r>
        <w:t>briefing/brífink</w:t>
      </w:r>
    </w:p>
    <w:p w:rsidR="001F72B7" w:rsidRDefault="001F72B7" w:rsidP="001F72B7">
      <w:pPr>
        <w:pStyle w:val="Odstavecseseznamem"/>
        <w:numPr>
          <w:ilvl w:val="0"/>
          <w:numId w:val="2"/>
        </w:numPr>
        <w:spacing w:after="0"/>
      </w:pPr>
      <w:r>
        <w:t>zdomácnělá</w:t>
      </w:r>
      <w:r>
        <w:br/>
        <w:t>-</w:t>
      </w:r>
      <w:r>
        <w:t>už se ne</w:t>
      </w:r>
      <w:r>
        <w:t>pociťují</w:t>
      </w:r>
      <w:r>
        <w:t xml:space="preserve"> jako cizí – anděl, košile, vzduch</w:t>
      </w:r>
    </w:p>
    <w:p w:rsidR="001F72B7" w:rsidRDefault="001F72B7" w:rsidP="001F72B7">
      <w:pPr>
        <w:spacing w:after="0"/>
      </w:pPr>
    </w:p>
    <w:p w:rsidR="001F72B7" w:rsidRDefault="001F72B7" w:rsidP="001F72B7">
      <w:pPr>
        <w:spacing w:after="0"/>
      </w:pPr>
      <w:r>
        <w:t>-</w:t>
      </w:r>
      <w:r>
        <w:t xml:space="preserve">kromě těchto tří kategorií zde ještě existují tzv. </w:t>
      </w:r>
      <w:r w:rsidRPr="001F72B7">
        <w:rPr>
          <w:b/>
        </w:rPr>
        <w:t>kalky</w:t>
      </w:r>
      <w:r>
        <w:t xml:space="preserve"> </w:t>
      </w:r>
      <w:r>
        <w:t xml:space="preserve">= doslovný překlad </w:t>
      </w:r>
      <w:r>
        <w:t xml:space="preserve">z cizího jazyka do češtiny (neboli </w:t>
      </w:r>
      <w:proofErr w:type="spellStart"/>
      <w:r>
        <w:t>kalkování</w:t>
      </w:r>
      <w:proofErr w:type="spellEnd"/>
      <w:r>
        <w:t xml:space="preserve">), např. </w:t>
      </w:r>
      <w:r>
        <w:t xml:space="preserve">horká linka – hot line, mrakodrap - </w:t>
      </w:r>
      <w:proofErr w:type="spellStart"/>
      <w:r>
        <w:t>skyscraper</w:t>
      </w:r>
      <w:proofErr w:type="spellEnd"/>
    </w:p>
    <w:p w:rsidR="001F72B7" w:rsidRDefault="001F72B7" w:rsidP="001F72B7">
      <w:pPr>
        <w:spacing w:after="0"/>
      </w:pPr>
    </w:p>
    <w:p w:rsidR="001F72B7" w:rsidRDefault="001F72B7" w:rsidP="001F72B7">
      <w:pPr>
        <w:spacing w:after="0"/>
      </w:pPr>
      <w:r>
        <w:t>-</w:t>
      </w:r>
      <w:r>
        <w:t xml:space="preserve">dále můžeme přejímaná slova dělit </w:t>
      </w:r>
      <w:r>
        <w:t xml:space="preserve">podle původu a </w:t>
      </w:r>
      <w:r>
        <w:t>doby</w:t>
      </w:r>
      <w:r>
        <w:t>: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1F72B7">
        <w:rPr>
          <w:b/>
        </w:rPr>
        <w:t>latina</w:t>
      </w:r>
      <w:r>
        <w:t xml:space="preserve"> – </w:t>
      </w:r>
      <w:r>
        <w:t>oblast křesťanství</w:t>
      </w:r>
      <w:r>
        <w:br/>
        <w:t>-</w:t>
      </w:r>
      <w:r>
        <w:t>kostel, anděl, mnich, doktor, kříž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1F72B7">
        <w:rPr>
          <w:b/>
        </w:rPr>
        <w:t>řečtina</w:t>
      </w:r>
      <w:r>
        <w:br/>
        <w:t>-</w:t>
      </w:r>
      <w:r>
        <w:t>demokracie, patos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1F72B7">
        <w:rPr>
          <w:b/>
        </w:rPr>
        <w:t>němčina</w:t>
      </w:r>
      <w:r>
        <w:t xml:space="preserve"> – neustálý kontakt, přejímky hlavně názvů řemesel</w:t>
      </w:r>
      <w:r>
        <w:br/>
        <w:t>-</w:t>
      </w:r>
      <w:r>
        <w:t>muset, brýle, knedlík, taška, fortel, ponk, buřt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1F72B7">
        <w:rPr>
          <w:b/>
        </w:rPr>
        <w:t xml:space="preserve">polština </w:t>
      </w:r>
      <w:r>
        <w:t xml:space="preserve">– </w:t>
      </w:r>
      <w:r>
        <w:t>hlavně v době národním obrození</w:t>
      </w:r>
      <w:r>
        <w:br/>
        <w:t>-</w:t>
      </w:r>
      <w:r>
        <w:t>báje, půvab, věda, horal, obřad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1F72B7">
        <w:rPr>
          <w:b/>
        </w:rPr>
        <w:t>ruština</w:t>
      </w:r>
      <w:r>
        <w:t xml:space="preserve"> – </w:t>
      </w:r>
      <w:r>
        <w:t>v době národního obrození a poté za socialismu</w:t>
      </w:r>
      <w:r>
        <w:br/>
        <w:t>-</w:t>
      </w:r>
      <w:r>
        <w:t>chrabrý, příroda, polárník, sovět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1F72B7">
        <w:rPr>
          <w:b/>
        </w:rPr>
        <w:t>slovenština</w:t>
      </w:r>
      <w:r>
        <w:br/>
        <w:t>-</w:t>
      </w:r>
      <w:r>
        <w:t>zbojník, zástava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1F72B7">
        <w:rPr>
          <w:b/>
        </w:rPr>
        <w:t>italština</w:t>
      </w:r>
      <w:r>
        <w:t xml:space="preserve"> – </w:t>
      </w:r>
      <w:r>
        <w:t>v </w:t>
      </w:r>
      <w:r>
        <w:t>16</w:t>
      </w:r>
      <w:r>
        <w:t xml:space="preserve">. – </w:t>
      </w:r>
      <w:r>
        <w:t>18. století</w:t>
      </w:r>
      <w:r>
        <w:t>, hlavně hudební terminologie</w:t>
      </w:r>
      <w:r>
        <w:br/>
        <w:t>-</w:t>
      </w:r>
      <w:r>
        <w:t>duet, soprán, forte</w:t>
      </w:r>
    </w:p>
    <w:p w:rsidR="001F72B7" w:rsidRDefault="001F72B7" w:rsidP="001F72B7">
      <w:pPr>
        <w:pStyle w:val="Odstavecseseznamem"/>
        <w:numPr>
          <w:ilvl w:val="0"/>
          <w:numId w:val="3"/>
        </w:numPr>
        <w:spacing w:after="0"/>
      </w:pPr>
      <w:r w:rsidRPr="00A968C6">
        <w:rPr>
          <w:b/>
        </w:rPr>
        <w:t>angličtina</w:t>
      </w:r>
      <w:r>
        <w:t xml:space="preserve"> – </w:t>
      </w:r>
      <w:r w:rsidR="00A968C6">
        <w:t xml:space="preserve">oblast </w:t>
      </w:r>
      <w:r>
        <w:t>sport</w:t>
      </w:r>
      <w:r w:rsidR="00A968C6">
        <w:t>u a IT</w:t>
      </w:r>
      <w:r w:rsidR="00A968C6">
        <w:br/>
        <w:t>-</w:t>
      </w:r>
      <w:r>
        <w:t>fotbal, bajt, software</w:t>
      </w:r>
    </w:p>
    <w:p w:rsidR="001F72B7" w:rsidRDefault="001F72B7" w:rsidP="00A968C6">
      <w:pPr>
        <w:pStyle w:val="Odstavecseseznamem"/>
        <w:numPr>
          <w:ilvl w:val="0"/>
          <w:numId w:val="3"/>
        </w:numPr>
        <w:spacing w:after="0"/>
      </w:pPr>
      <w:r w:rsidRPr="00A968C6">
        <w:rPr>
          <w:b/>
        </w:rPr>
        <w:t>francouzština</w:t>
      </w:r>
      <w:r>
        <w:t xml:space="preserve"> –</w:t>
      </w:r>
      <w:r w:rsidR="00A968C6">
        <w:t xml:space="preserve"> oblast módy</w:t>
      </w:r>
      <w:r w:rsidR="00A968C6">
        <w:br/>
        <w:t>-</w:t>
      </w:r>
      <w:r>
        <w:t>baret, blůza, manžeta</w:t>
      </w:r>
    </w:p>
    <w:p w:rsidR="001F72B7" w:rsidRDefault="001F72B7" w:rsidP="00A968C6">
      <w:pPr>
        <w:pStyle w:val="Odstavecseseznamem"/>
        <w:numPr>
          <w:ilvl w:val="0"/>
          <w:numId w:val="3"/>
        </w:numPr>
        <w:spacing w:after="0"/>
      </w:pPr>
      <w:r w:rsidRPr="00A968C6">
        <w:rPr>
          <w:b/>
        </w:rPr>
        <w:t>arabština</w:t>
      </w:r>
      <w:r w:rsidR="00A968C6">
        <w:br/>
        <w:t>-</w:t>
      </w:r>
      <w:r>
        <w:t>alkohol</w:t>
      </w:r>
      <w:r w:rsidR="00A968C6">
        <w:t>, trafika</w:t>
      </w:r>
    </w:p>
    <w:p w:rsidR="001F72B7" w:rsidRDefault="00A968C6" w:rsidP="00A968C6">
      <w:pPr>
        <w:pStyle w:val="Odstavecseseznamem"/>
        <w:numPr>
          <w:ilvl w:val="0"/>
          <w:numId w:val="3"/>
        </w:numPr>
        <w:spacing w:after="0"/>
      </w:pPr>
      <w:r w:rsidRPr="00A968C6">
        <w:rPr>
          <w:b/>
        </w:rPr>
        <w:t>turečtina</w:t>
      </w:r>
      <w:r>
        <w:br/>
        <w:t>-</w:t>
      </w:r>
      <w:r w:rsidR="001F72B7">
        <w:t>jogurt</w:t>
      </w:r>
    </w:p>
    <w:p w:rsidR="00A968C6" w:rsidRDefault="00A968C6" w:rsidP="001F72B7">
      <w:pPr>
        <w:spacing w:after="0"/>
      </w:pPr>
    </w:p>
    <w:p w:rsidR="008E2A3C" w:rsidRDefault="001F72B7" w:rsidP="00A968C6">
      <w:pPr>
        <w:spacing w:after="0"/>
      </w:pPr>
      <w:r>
        <w:t>-</w:t>
      </w:r>
      <w:r w:rsidR="00A968C6">
        <w:t xml:space="preserve">zvláštní skupinu tvoří </w:t>
      </w:r>
      <w:r w:rsidRPr="00A968C6">
        <w:rPr>
          <w:b/>
        </w:rPr>
        <w:t xml:space="preserve">mezinárodní </w:t>
      </w:r>
      <w:r w:rsidR="00A968C6" w:rsidRPr="00A968C6">
        <w:rPr>
          <w:b/>
        </w:rPr>
        <w:t xml:space="preserve">slova </w:t>
      </w:r>
      <w:r w:rsidRPr="00A968C6">
        <w:rPr>
          <w:b/>
        </w:rPr>
        <w:t>(internacionalismy)</w:t>
      </w:r>
      <w:r>
        <w:t xml:space="preserve"> – </w:t>
      </w:r>
      <w:r w:rsidR="00A968C6">
        <w:t xml:space="preserve">většinou (ale ne vždy) pochází z </w:t>
      </w:r>
      <w:r>
        <w:t>řečtiny či latiny</w:t>
      </w:r>
      <w:r w:rsidR="00A968C6">
        <w:t>, užívají se v mnoha jazycích (snadno srozumitelné pro většinu jazyků)</w:t>
      </w:r>
      <w:r>
        <w:t xml:space="preserve"> – automobil, magnetofon, televize, biologi</w:t>
      </w:r>
      <w:r w:rsidR="00A968C6">
        <w:t>e, filozofie, robot</w:t>
      </w:r>
      <w:bookmarkStart w:id="0" w:name="_GoBack"/>
      <w:bookmarkEnd w:id="0"/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635"/>
    <w:multiLevelType w:val="hybridMultilevel"/>
    <w:tmpl w:val="98383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79F9"/>
    <w:multiLevelType w:val="hybridMultilevel"/>
    <w:tmpl w:val="27EC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56DD"/>
    <w:multiLevelType w:val="hybridMultilevel"/>
    <w:tmpl w:val="0008A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7"/>
    <w:rsid w:val="001F72B7"/>
    <w:rsid w:val="00260957"/>
    <w:rsid w:val="008E2A3C"/>
    <w:rsid w:val="00A968C6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05C1"/>
  <w15:chartTrackingRefBased/>
  <w15:docId w15:val="{91DB4645-93FC-45A5-9E32-AD28A7D5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2020-04-13T16:41:00Z</dcterms:created>
  <dcterms:modified xsi:type="dcterms:W3CDTF">2020-04-13T16:58:00Z</dcterms:modified>
</cp:coreProperties>
</file>