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386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Urči </w:t>
      </w:r>
      <w:proofErr w:type="spellStart"/>
      <w:r>
        <w:rPr>
          <w:rFonts w:ascii="Times New Roman" w:hAnsi="Times New Roman" w:cs="Times New Roman"/>
        </w:rPr>
        <w:t>chronotop</w:t>
      </w:r>
      <w:proofErr w:type="spellEnd"/>
      <w:r>
        <w:rPr>
          <w:rFonts w:ascii="Times New Roman" w:hAnsi="Times New Roman" w:cs="Times New Roman"/>
        </w:rPr>
        <w:t xml:space="preserve"> díla:</w:t>
      </w:r>
    </w:p>
    <w:p w:rsidR="00386E86" w:rsidRDefault="00386E86">
      <w:pPr>
        <w:rPr>
          <w:rFonts w:ascii="Times New Roman" w:hAnsi="Times New Roman" w:cs="Times New Roman"/>
        </w:rPr>
      </w:pPr>
    </w:p>
    <w:p w:rsidR="000B531F" w:rsidRDefault="000B531F">
      <w:pPr>
        <w:rPr>
          <w:rFonts w:ascii="Times New Roman" w:hAnsi="Times New Roman" w:cs="Times New Roman"/>
        </w:rPr>
      </w:pPr>
    </w:p>
    <w:p w:rsidR="00386E86" w:rsidRPr="00F83288" w:rsidRDefault="00386E86" w:rsidP="00386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Charakterizuj následující postavy </w:t>
      </w:r>
      <w:r w:rsidRPr="00F83288">
        <w:rPr>
          <w:rFonts w:ascii="Times New Roman" w:hAnsi="Times New Roman" w:cs="Times New Roman"/>
        </w:rPr>
        <w:t>pomocí přídavných jmen. Ke každému přídavnému jménu napiš situaci, kde se tato vlastnost projevuje:</w:t>
      </w:r>
    </w:p>
    <w:p w:rsidR="00386E86" w:rsidRDefault="00386E86" w:rsidP="00386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–</w:t>
      </w:r>
    </w:p>
    <w:p w:rsidR="00386E86" w:rsidRDefault="00386E86" w:rsidP="00386E86">
      <w:pPr>
        <w:rPr>
          <w:rFonts w:ascii="Times New Roman" w:hAnsi="Times New Roman" w:cs="Times New Roman"/>
        </w:rPr>
      </w:pPr>
    </w:p>
    <w:p w:rsidR="00386E86" w:rsidRDefault="00386E86" w:rsidP="00386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Lucie </w:t>
      </w:r>
      <w:r>
        <w:rPr>
          <w:rFonts w:ascii="Times New Roman" w:hAnsi="Times New Roman" w:cs="Times New Roman"/>
        </w:rPr>
        <w:t>–</w:t>
      </w:r>
    </w:p>
    <w:p w:rsidR="00386E86" w:rsidRDefault="00386E86" w:rsidP="00386E86">
      <w:pPr>
        <w:rPr>
          <w:rFonts w:ascii="Times New Roman" w:hAnsi="Times New Roman" w:cs="Times New Roman"/>
        </w:rPr>
      </w:pPr>
    </w:p>
    <w:p w:rsidR="00386E86" w:rsidRDefault="00C909E4" w:rsidP="00386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86E86">
        <w:rPr>
          <w:rFonts w:ascii="Times New Roman" w:hAnsi="Times New Roman" w:cs="Times New Roman"/>
        </w:rPr>
        <w:t>Jak se Petr a Lucie seznámili?</w:t>
      </w:r>
    </w:p>
    <w:p w:rsidR="00386E86" w:rsidRDefault="00386E86">
      <w:pPr>
        <w:rPr>
          <w:rFonts w:ascii="Times New Roman" w:hAnsi="Times New Roman" w:cs="Times New Roman"/>
        </w:rPr>
      </w:pPr>
    </w:p>
    <w:p w:rsidR="00386E86" w:rsidRDefault="00386E86">
      <w:pPr>
        <w:rPr>
          <w:rFonts w:ascii="Times New Roman" w:hAnsi="Times New Roman" w:cs="Times New Roman"/>
        </w:rPr>
      </w:pPr>
    </w:p>
    <w:p w:rsidR="00386E86" w:rsidRDefault="00C909E4" w:rsidP="00386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386E86">
        <w:rPr>
          <w:rFonts w:ascii="Times New Roman" w:hAnsi="Times New Roman" w:cs="Times New Roman"/>
        </w:rPr>
        <w:t>Proč se Lucie obávala fyzické lásky s Petrem? Došlo k ní?</w:t>
      </w:r>
    </w:p>
    <w:p w:rsidR="00386E86" w:rsidRDefault="00386E86">
      <w:pPr>
        <w:rPr>
          <w:rFonts w:ascii="Times New Roman" w:hAnsi="Times New Roman" w:cs="Times New Roman"/>
        </w:rPr>
      </w:pPr>
    </w:p>
    <w:p w:rsidR="00386E86" w:rsidRDefault="00386E86">
      <w:pPr>
        <w:rPr>
          <w:rFonts w:ascii="Times New Roman" w:hAnsi="Times New Roman" w:cs="Times New Roman"/>
        </w:rPr>
      </w:pPr>
    </w:p>
    <w:p w:rsidR="00386E86" w:rsidRDefault="000B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386E86">
        <w:rPr>
          <w:rFonts w:ascii="Times New Roman" w:hAnsi="Times New Roman" w:cs="Times New Roman"/>
        </w:rPr>
        <w:t>Popiš vztah Petra a jeho bratra Filipa:</w:t>
      </w:r>
    </w:p>
    <w:p w:rsidR="00386E86" w:rsidRDefault="00386E86">
      <w:pPr>
        <w:rPr>
          <w:rFonts w:ascii="Times New Roman" w:hAnsi="Times New Roman" w:cs="Times New Roman"/>
        </w:rPr>
      </w:pPr>
    </w:p>
    <w:p w:rsidR="00386E86" w:rsidRDefault="00386E86">
      <w:pPr>
        <w:rPr>
          <w:rFonts w:ascii="Times New Roman" w:hAnsi="Times New Roman" w:cs="Times New Roman"/>
        </w:rPr>
      </w:pPr>
    </w:p>
    <w:p w:rsidR="00386E86" w:rsidRDefault="000B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386E86">
        <w:rPr>
          <w:rFonts w:ascii="Times New Roman" w:hAnsi="Times New Roman" w:cs="Times New Roman"/>
        </w:rPr>
        <w:t>Jak hlavní dvojice vním</w:t>
      </w:r>
      <w:r>
        <w:rPr>
          <w:rFonts w:ascii="Times New Roman" w:hAnsi="Times New Roman" w:cs="Times New Roman"/>
        </w:rPr>
        <w:t xml:space="preserve">ala </w:t>
      </w:r>
      <w:r w:rsidR="00386E86">
        <w:rPr>
          <w:rFonts w:ascii="Times New Roman" w:hAnsi="Times New Roman" w:cs="Times New Roman"/>
        </w:rPr>
        <w:t>probíhající válku?</w:t>
      </w:r>
    </w:p>
    <w:p w:rsidR="00386E86" w:rsidRDefault="00386E86">
      <w:pPr>
        <w:rPr>
          <w:rFonts w:ascii="Times New Roman" w:hAnsi="Times New Roman" w:cs="Times New Roman"/>
        </w:rPr>
      </w:pPr>
    </w:p>
    <w:p w:rsidR="00386E86" w:rsidRDefault="00386E86">
      <w:pPr>
        <w:rPr>
          <w:rFonts w:ascii="Times New Roman" w:hAnsi="Times New Roman" w:cs="Times New Roman"/>
        </w:rPr>
      </w:pPr>
    </w:p>
    <w:p w:rsidR="00386E86" w:rsidRDefault="000B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Proč šla dvojice</w:t>
      </w:r>
      <w:r w:rsidR="00386E86">
        <w:rPr>
          <w:rFonts w:ascii="Times New Roman" w:hAnsi="Times New Roman" w:cs="Times New Roman"/>
        </w:rPr>
        <w:t xml:space="preserve"> v závěru knihy do kostela?</w:t>
      </w:r>
    </w:p>
    <w:p w:rsidR="00386E86" w:rsidRDefault="00386E86">
      <w:pPr>
        <w:rPr>
          <w:rFonts w:ascii="Times New Roman" w:hAnsi="Times New Roman" w:cs="Times New Roman"/>
        </w:rPr>
      </w:pPr>
    </w:p>
    <w:p w:rsidR="000B531F" w:rsidRDefault="000B531F">
      <w:pPr>
        <w:rPr>
          <w:rFonts w:ascii="Times New Roman" w:hAnsi="Times New Roman" w:cs="Times New Roman"/>
        </w:rPr>
      </w:pPr>
    </w:p>
    <w:p w:rsidR="00C909E4" w:rsidRDefault="000B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C909E4">
        <w:rPr>
          <w:rFonts w:ascii="Times New Roman" w:hAnsi="Times New Roman" w:cs="Times New Roman"/>
        </w:rPr>
        <w:t>Petr a Lucie je novela. Napiš její konkrétní znaky:</w:t>
      </w:r>
    </w:p>
    <w:p w:rsidR="00C909E4" w:rsidRDefault="00C909E4">
      <w:pPr>
        <w:rPr>
          <w:rFonts w:ascii="Times New Roman" w:hAnsi="Times New Roman" w:cs="Times New Roman"/>
        </w:rPr>
      </w:pPr>
    </w:p>
    <w:p w:rsidR="000B531F" w:rsidRDefault="000B531F">
      <w:pPr>
        <w:rPr>
          <w:rFonts w:ascii="Times New Roman" w:hAnsi="Times New Roman" w:cs="Times New Roman"/>
        </w:rPr>
      </w:pPr>
    </w:p>
    <w:p w:rsidR="00386E86" w:rsidRDefault="000B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386E86">
        <w:rPr>
          <w:rFonts w:ascii="Times New Roman" w:hAnsi="Times New Roman" w:cs="Times New Roman"/>
        </w:rPr>
        <w:t>Popiš myšlenku díla:</w:t>
      </w:r>
    </w:p>
    <w:p w:rsidR="000B531F" w:rsidRDefault="000B531F">
      <w:pPr>
        <w:rPr>
          <w:rFonts w:ascii="Times New Roman" w:hAnsi="Times New Roman" w:cs="Times New Roman"/>
        </w:rPr>
      </w:pPr>
      <w:bookmarkStart w:id="0" w:name="_GoBack"/>
      <w:bookmarkEnd w:id="0"/>
    </w:p>
    <w:p w:rsidR="000B531F" w:rsidRDefault="000B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09E4" w:rsidRDefault="000B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10) </w:t>
      </w:r>
      <w:r w:rsidR="00C909E4">
        <w:rPr>
          <w:rFonts w:ascii="Times New Roman" w:hAnsi="Times New Roman" w:cs="Times New Roman"/>
        </w:rPr>
        <w:t>Pracuj s ukázkou:</w:t>
      </w:r>
    </w:p>
    <w:p w:rsidR="00C909E4" w:rsidRDefault="00386E86" w:rsidP="00C909E4">
      <w:pPr>
        <w:spacing w:after="0"/>
        <w:jc w:val="both"/>
        <w:rPr>
          <w:rFonts w:ascii="Times New Roman" w:hAnsi="Times New Roman" w:cs="Times New Roman"/>
          <w:i/>
        </w:rPr>
      </w:pPr>
      <w:r w:rsidRPr="00386E86">
        <w:rPr>
          <w:rFonts w:ascii="Times New Roman" w:hAnsi="Times New Roman" w:cs="Times New Roman"/>
          <w:i/>
        </w:rPr>
        <w:t xml:space="preserve">Neveselé je to vždycky stejně. </w:t>
      </w:r>
      <w:proofErr w:type="spellStart"/>
      <w:r w:rsidRPr="00386E86">
        <w:rPr>
          <w:rFonts w:ascii="Times New Roman" w:hAnsi="Times New Roman" w:cs="Times New Roman"/>
          <w:i/>
        </w:rPr>
        <w:t>Naudé</w:t>
      </w:r>
      <w:proofErr w:type="spellEnd"/>
      <w:r w:rsidRPr="00386E86">
        <w:rPr>
          <w:rFonts w:ascii="Times New Roman" w:hAnsi="Times New Roman" w:cs="Times New Roman"/>
          <w:i/>
        </w:rPr>
        <w:t xml:space="preserve"> nikoho </w:t>
      </w:r>
      <w:proofErr w:type="gramStart"/>
      <w:r w:rsidRPr="00386E86">
        <w:rPr>
          <w:rFonts w:ascii="Times New Roman" w:hAnsi="Times New Roman" w:cs="Times New Roman"/>
          <w:i/>
        </w:rPr>
        <w:t>neobdivoval</w:t>
      </w:r>
      <w:proofErr w:type="gramEnd"/>
      <w:r w:rsidRPr="00386E86">
        <w:rPr>
          <w:rFonts w:ascii="Times New Roman" w:hAnsi="Times New Roman" w:cs="Times New Roman"/>
          <w:i/>
        </w:rPr>
        <w:t xml:space="preserve"> ani nikoho </w:t>
      </w:r>
      <w:proofErr w:type="gramStart"/>
      <w:r w:rsidRPr="00386E86">
        <w:rPr>
          <w:rFonts w:ascii="Times New Roman" w:hAnsi="Times New Roman" w:cs="Times New Roman"/>
          <w:i/>
        </w:rPr>
        <w:t>neobviňoval</w:t>
      </w:r>
      <w:proofErr w:type="gramEnd"/>
      <w:r w:rsidRPr="00386E86">
        <w:rPr>
          <w:rFonts w:ascii="Times New Roman" w:hAnsi="Times New Roman" w:cs="Times New Roman"/>
          <w:i/>
        </w:rPr>
        <w:t>. Zdravý rozum mu říkal, že teď, když už se to stalo a válka je v plném proudu, nezbývá než dát se tím proudem unášet: jiné cesty není. Hledat, kdo je zde odpovědný, to je zbytečná ztráta času. Když jsem chtěj nechtěj nucen bojovat, houby mi pomůže, vím-li, že bych byl mohl nebojovat, kdyby se věci byly vyvíj</w:t>
      </w:r>
      <w:r w:rsidR="00C909E4">
        <w:rPr>
          <w:rFonts w:ascii="Times New Roman" w:hAnsi="Times New Roman" w:cs="Times New Roman"/>
          <w:i/>
        </w:rPr>
        <w:t>ely jinak, než jak se vyvinuly!</w:t>
      </w:r>
    </w:p>
    <w:p w:rsidR="00386E86" w:rsidRDefault="00386E86" w:rsidP="00C909E4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386E86">
        <w:rPr>
          <w:rFonts w:ascii="Times New Roman" w:hAnsi="Times New Roman" w:cs="Times New Roman"/>
          <w:i/>
        </w:rPr>
        <w:t xml:space="preserve">Odpovědnost! Bernard </w:t>
      </w:r>
      <w:proofErr w:type="spellStart"/>
      <w:r w:rsidRPr="00386E86">
        <w:rPr>
          <w:rFonts w:ascii="Times New Roman" w:hAnsi="Times New Roman" w:cs="Times New Roman"/>
          <w:i/>
        </w:rPr>
        <w:t>Saisset</w:t>
      </w:r>
      <w:proofErr w:type="spellEnd"/>
      <w:r w:rsidRPr="00386E86">
        <w:rPr>
          <w:rFonts w:ascii="Times New Roman" w:hAnsi="Times New Roman" w:cs="Times New Roman"/>
          <w:i/>
        </w:rPr>
        <w:t xml:space="preserve"> byl naopak přesvědčen, že zjistit, kdo je zde odpovědný, je první a zásadní otázka. Houževnatě se snažil rozplést ten hadí uzel; nebo spíše jím mával nad hlavou jako nějaká mladá </w:t>
      </w:r>
      <w:r w:rsidRPr="00C909E4">
        <w:rPr>
          <w:rFonts w:ascii="Times New Roman" w:hAnsi="Times New Roman" w:cs="Times New Roman"/>
          <w:b/>
          <w:i/>
        </w:rPr>
        <w:t>Lítice</w:t>
      </w:r>
      <w:r w:rsidRPr="00386E86">
        <w:rPr>
          <w:rFonts w:ascii="Times New Roman" w:hAnsi="Times New Roman" w:cs="Times New Roman"/>
          <w:i/>
        </w:rPr>
        <w:t>.</w:t>
      </w:r>
    </w:p>
    <w:p w:rsidR="00C909E4" w:rsidRDefault="00C909E4" w:rsidP="00C909E4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C909E4">
        <w:rPr>
          <w:rFonts w:ascii="Times New Roman" w:hAnsi="Times New Roman" w:cs="Times New Roman"/>
          <w:i/>
        </w:rPr>
        <w:t>Čtvrtý z té skupiny, Claude Puget, býval slovním turnajům svých spolužáků přítomen s chladnou a poněkud pohrdavou pozorností.</w:t>
      </w:r>
      <w:r w:rsidRPr="00C909E4">
        <w:rPr>
          <w:rFonts w:ascii="Times New Roman" w:hAnsi="Times New Roman" w:cs="Times New Roman"/>
          <w:i/>
        </w:rPr>
        <w:t xml:space="preserve"> </w:t>
      </w:r>
      <w:r w:rsidRPr="00C909E4">
        <w:rPr>
          <w:rFonts w:ascii="Times New Roman" w:hAnsi="Times New Roman" w:cs="Times New Roman"/>
          <w:i/>
        </w:rPr>
        <w:t xml:space="preserve">Strkal ty tři přátele, kteří se nemohli dohodnout, všechny do jednoho pytle s „davem". Tím, že chtěli sdílet tužby davu, prohřešovali se přece všichni tři proti své společenské třídě. Ten „dav" byl ovšem pro každého z nich jiný. Ale dav, ať je jaký chce, byl podle </w:t>
      </w:r>
      <w:proofErr w:type="spellStart"/>
      <w:r w:rsidRPr="00C909E4">
        <w:rPr>
          <w:rFonts w:ascii="Times New Roman" w:hAnsi="Times New Roman" w:cs="Times New Roman"/>
          <w:i/>
        </w:rPr>
        <w:t>Pugetova</w:t>
      </w:r>
      <w:proofErr w:type="spellEnd"/>
      <w:r w:rsidRPr="00C909E4">
        <w:rPr>
          <w:rFonts w:ascii="Times New Roman" w:hAnsi="Times New Roman" w:cs="Times New Roman"/>
          <w:i/>
        </w:rPr>
        <w:t xml:space="preserve"> přesvědčení vždycky v neprávu. Dav, to byl nepřítel. Duch musí zůstávat </w:t>
      </w:r>
      <w:proofErr w:type="spellStart"/>
      <w:r w:rsidRPr="00C909E4">
        <w:rPr>
          <w:rFonts w:ascii="Times New Roman" w:hAnsi="Times New Roman" w:cs="Times New Roman"/>
          <w:i/>
        </w:rPr>
        <w:t>samoten</w:t>
      </w:r>
      <w:proofErr w:type="spellEnd"/>
      <w:r w:rsidRPr="00C909E4">
        <w:rPr>
          <w:rFonts w:ascii="Times New Roman" w:hAnsi="Times New Roman" w:cs="Times New Roman"/>
          <w:i/>
        </w:rPr>
        <w:t>, řídit se jenom vlastními zákony a založit si stranou od hrubého lidstva a od státu malé uzavřené království myšlenky.</w:t>
      </w:r>
    </w:p>
    <w:p w:rsidR="00C909E4" w:rsidRDefault="00C909E4" w:rsidP="00C909E4">
      <w:pPr>
        <w:spacing w:after="0"/>
        <w:jc w:val="both"/>
        <w:rPr>
          <w:rFonts w:ascii="Times New Roman" w:hAnsi="Times New Roman" w:cs="Times New Roman"/>
          <w:i/>
        </w:rPr>
      </w:pPr>
    </w:p>
    <w:p w:rsidR="00C909E4" w:rsidRDefault="00C909E4" w:rsidP="00C909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Vysvětli, proč je tato kapitola vložena do novely Petr a Lucie.</w:t>
      </w:r>
    </w:p>
    <w:p w:rsidR="00C909E4" w:rsidRDefault="00C909E4" w:rsidP="00C909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této debaty zúčastní Petr?</w:t>
      </w:r>
    </w:p>
    <w:p w:rsidR="00C909E4" w:rsidRDefault="00C909E4" w:rsidP="00C909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Vyber si jednu postavu z ukázky a popiš její vztah k válce.</w:t>
      </w:r>
    </w:p>
    <w:p w:rsidR="00C909E4" w:rsidRPr="00C909E4" w:rsidRDefault="00C909E4" w:rsidP="00C909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je to Lítice?</w:t>
      </w:r>
    </w:p>
    <w:sectPr w:rsidR="00C909E4" w:rsidRPr="00C909E4" w:rsidSect="00C909E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7D" w:rsidRDefault="0016317D" w:rsidP="00386E86">
      <w:pPr>
        <w:spacing w:after="0" w:line="240" w:lineRule="auto"/>
      </w:pPr>
      <w:r>
        <w:separator/>
      </w:r>
    </w:p>
  </w:endnote>
  <w:endnote w:type="continuationSeparator" w:id="0">
    <w:p w:rsidR="0016317D" w:rsidRDefault="0016317D" w:rsidP="0038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7D" w:rsidRDefault="0016317D" w:rsidP="00386E86">
      <w:pPr>
        <w:spacing w:after="0" w:line="240" w:lineRule="auto"/>
      </w:pPr>
      <w:r>
        <w:separator/>
      </w:r>
    </w:p>
  </w:footnote>
  <w:footnote w:type="continuationSeparator" w:id="0">
    <w:p w:rsidR="0016317D" w:rsidRDefault="0016317D" w:rsidP="0038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E4" w:rsidRPr="00386E86" w:rsidRDefault="00C909E4" w:rsidP="00C909E4">
    <w:pPr>
      <w:pStyle w:val="Zhlav"/>
      <w:jc w:val="center"/>
      <w:rPr>
        <w:rFonts w:ascii="Times New Roman" w:hAnsi="Times New Roman" w:cs="Times New Roman"/>
        <w:b/>
        <w:sz w:val="24"/>
        <w:u w:val="single"/>
      </w:rPr>
    </w:pPr>
    <w:r w:rsidRPr="00386E86">
      <w:rPr>
        <w:rFonts w:ascii="Times New Roman" w:hAnsi="Times New Roman" w:cs="Times New Roman"/>
        <w:b/>
        <w:sz w:val="24"/>
        <w:u w:val="single"/>
      </w:rPr>
      <w:t>ROMAIN ROLLAND – PETR A LUCIE</w:t>
    </w:r>
  </w:p>
  <w:p w:rsidR="00C909E4" w:rsidRDefault="00C909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403"/>
    <w:multiLevelType w:val="hybridMultilevel"/>
    <w:tmpl w:val="DC2AC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46"/>
    <w:rsid w:val="000B531F"/>
    <w:rsid w:val="0016317D"/>
    <w:rsid w:val="00386E86"/>
    <w:rsid w:val="008E2A3C"/>
    <w:rsid w:val="00B12D46"/>
    <w:rsid w:val="00C31525"/>
    <w:rsid w:val="00C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5340"/>
  <w15:chartTrackingRefBased/>
  <w15:docId w15:val="{201100D3-C260-48F7-84DE-6EA09F1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E86"/>
  </w:style>
  <w:style w:type="paragraph" w:styleId="Zpat">
    <w:name w:val="footer"/>
    <w:basedOn w:val="Normln"/>
    <w:link w:val="ZpatChar"/>
    <w:uiPriority w:val="99"/>
    <w:unhideWhenUsed/>
    <w:rsid w:val="003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E86"/>
  </w:style>
  <w:style w:type="paragraph" w:styleId="Odstavecseseznamem">
    <w:name w:val="List Paragraph"/>
    <w:basedOn w:val="Normln"/>
    <w:uiPriority w:val="34"/>
    <w:qFormat/>
    <w:rsid w:val="0038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2020-04-20T09:57:00Z</dcterms:created>
  <dcterms:modified xsi:type="dcterms:W3CDTF">2020-04-20T10:23:00Z</dcterms:modified>
</cp:coreProperties>
</file>