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81" w:rsidRDefault="007A7F81">
      <w:r>
        <w:t xml:space="preserve">Ve čtvrtek 30. dubna proběhne od 11.00 online hodina – opakování k maturitě. </w:t>
      </w:r>
      <w:r w:rsidR="001A21CA">
        <w:t>Sledujte třídní mail.</w:t>
      </w:r>
      <w:bookmarkStart w:id="0" w:name="_GoBack"/>
      <w:bookmarkEnd w:id="0"/>
    </w:p>
    <w:sectPr w:rsidR="007A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30"/>
    <w:rsid w:val="001A21CA"/>
    <w:rsid w:val="002D3830"/>
    <w:rsid w:val="007A7F81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6657"/>
  <w15:chartTrackingRefBased/>
  <w15:docId w15:val="{2D2B4961-0EC7-42F8-B321-A1C190C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2020-04-27T09:08:00Z</dcterms:created>
  <dcterms:modified xsi:type="dcterms:W3CDTF">2020-04-28T19:22:00Z</dcterms:modified>
</cp:coreProperties>
</file>