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gif" ContentType="image/gi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dformtovantext"/>
        <w:jc w:val="center"/>
      </w:pPr>
      <w:r>
        <w:rPr>
          <w:rFonts w:ascii="Times New Roman" w:hAnsi="Times New Roman"/>
          <w:b/>
          <w:bCs/>
          <w:sz w:val="32"/>
          <w:szCs w:val="32"/>
          <w:u w:val="single"/>
        </w:rPr>
        <w:t>Dva analytické zápisy přímky (vysvětlení), 1</w:t>
      </w:r>
      <w:r>
        <w:rPr>
          <w:rFonts w:ascii="Times New Roman" w:hAnsi="Times New Roman"/>
          <w:b/>
          <w:bCs/>
          <w:sz w:val="32"/>
          <w:szCs w:val="32"/>
          <w:u w:val="single"/>
        </w:rPr>
        <w:t>6</w:t>
      </w:r>
      <w:r>
        <w:rPr>
          <w:rFonts w:ascii="Times New Roman" w:hAnsi="Times New Roman"/>
          <w:b/>
          <w:bCs/>
          <w:sz w:val="32"/>
          <w:szCs w:val="32"/>
          <w:u w:val="single"/>
        </w:rPr>
        <w:t>. 4. - 21. 4.</w:t>
      </w:r>
      <w:r>
        <w:rPr>
          <w:rFonts w:ascii="Times New Roman" w:hAnsi="Times New Roman"/>
        </w:rPr>
        <w:t xml:space="preserve"> </w:t>
      </w:r>
      <w:r/>
    </w:p>
    <w:p>
      <w:pPr>
        <w:pStyle w:val="Pedformtovantext"/>
        <w:jc w:val="center"/>
        <w:rPr>
          <w:sz w:val="20"/>
          <w:sz w:val="20"/>
          <w:szCs w:val="20"/>
          <w:rFonts w:ascii="Times New Roman" w:hAnsi="Times New Roman" w:eastAsia="NSimSun" w:cs="Liberation Mono"/>
          <w:color w:val="00000A"/>
          <w:lang w:val="cs-CZ" w:eastAsia="zh-CN" w:bidi="hi-IN"/>
        </w:rPr>
      </w:pPr>
      <w:r>
        <w:rPr>
          <w:rFonts w:eastAsia="NSimSun" w:cs="Liberation Mono" w:ascii="Times New Roman" w:hAnsi="Times New Roman"/>
          <w:color w:val="00000A"/>
          <w:sz w:val="20"/>
          <w:szCs w:val="20"/>
          <w:lang w:val="cs-CZ" w:eastAsia="zh-CN" w:bidi="hi-IN"/>
        </w:rPr>
      </w:r>
      <w:r/>
    </w:p>
    <w:p>
      <w:pPr>
        <w:pStyle w:val="Pedformtovantext"/>
      </w:pPr>
      <w:r>
        <w:rPr>
          <w:rFonts w:ascii="Times New Roman" w:hAnsi="Times New Roman"/>
          <w:b/>
          <w:bCs/>
          <w:sz w:val="24"/>
          <w:szCs w:val="24"/>
          <w:u w:val="single"/>
        </w:rPr>
        <w:t>Obsah</w:t>
      </w:r>
      <w:r>
        <w:rPr>
          <w:rFonts w:ascii="Times New Roman" w:hAnsi="Times New Roman"/>
          <w:sz w:val="24"/>
          <w:szCs w:val="24"/>
        </w:rPr>
        <w:t xml:space="preserve"> </w:t>
      </w:r>
      <w:r/>
    </w:p>
    <w:p>
      <w:pPr>
        <w:pStyle w:val="Pedformtovantext"/>
        <w:rPr>
          <w:sz w:val="24"/>
          <w:sz w:val="24"/>
          <w:szCs w:val="24"/>
          <w:rFonts w:ascii="Times New Roman" w:hAnsi="Times New Roman" w:eastAsia="NSimSun" w:cs="Liberation Mono"/>
          <w:color w:val="00000A"/>
          <w:lang w:val="cs-CZ" w:eastAsia="zh-CN" w:bidi="hi-IN"/>
        </w:rPr>
      </w:pPr>
      <w:r>
        <w:rPr>
          <w:rFonts w:ascii="Times New Roman" w:hAnsi="Times New Roman"/>
          <w:sz w:val="24"/>
          <w:szCs w:val="24"/>
        </w:rPr>
        <w:t xml:space="preserve">1) Parametrické vyjádření přímky </w:t>
      </w:r>
      <w:r/>
    </w:p>
    <w:p>
      <w:pPr>
        <w:pStyle w:val="Pedformtovantext"/>
        <w:rPr>
          <w:sz w:val="24"/>
          <w:sz w:val="24"/>
          <w:szCs w:val="24"/>
          <w:rFonts w:ascii="Times New Roman" w:hAnsi="Times New Roman" w:eastAsia="NSimSun" w:cs="Liberation Mono"/>
          <w:color w:val="00000A"/>
          <w:lang w:val="cs-CZ" w:eastAsia="zh-CN" w:bidi="hi-IN"/>
        </w:rPr>
      </w:pPr>
      <w:r>
        <w:rPr>
          <w:rFonts w:ascii="Times New Roman" w:hAnsi="Times New Roman"/>
          <w:sz w:val="24"/>
          <w:szCs w:val="24"/>
        </w:rPr>
        <w:t xml:space="preserve">2) Vztah bodu a přímky v parametrickém vyjádření </w:t>
      </w:r>
      <w:r/>
    </w:p>
    <w:p>
      <w:pPr>
        <w:pStyle w:val="Pedformtovantext"/>
        <w:rPr>
          <w:sz w:val="24"/>
          <w:sz w:val="24"/>
          <w:szCs w:val="24"/>
          <w:rFonts w:ascii="Times New Roman" w:hAnsi="Times New Roman" w:eastAsia="NSimSun" w:cs="Liberation Mono"/>
          <w:color w:val="00000A"/>
          <w:lang w:val="cs-CZ" w:eastAsia="zh-CN" w:bidi="hi-IN"/>
        </w:rPr>
      </w:pPr>
      <w:r>
        <w:rPr>
          <w:rFonts w:ascii="Times New Roman" w:hAnsi="Times New Roman"/>
          <w:sz w:val="24"/>
          <w:szCs w:val="24"/>
        </w:rPr>
        <w:t xml:space="preserve">3) Obecná rovnice přímky </w:t>
      </w:r>
      <w:r/>
    </w:p>
    <w:p>
      <w:pPr>
        <w:pStyle w:val="Pedformtovantext"/>
        <w:rPr>
          <w:sz w:val="24"/>
          <w:sz w:val="24"/>
          <w:szCs w:val="24"/>
          <w:rFonts w:ascii="Times New Roman" w:hAnsi="Times New Roman" w:eastAsia="NSimSun" w:cs="Liberation Mono"/>
          <w:color w:val="00000A"/>
          <w:lang w:val="cs-CZ" w:eastAsia="zh-CN" w:bidi="hi-IN"/>
        </w:rPr>
      </w:pPr>
      <w:r>
        <w:rPr>
          <w:rFonts w:ascii="Times New Roman" w:hAnsi="Times New Roman"/>
          <w:sz w:val="24"/>
          <w:szCs w:val="24"/>
        </w:rPr>
        <w:t xml:space="preserve">a) Nalezená pomocí lineární funkce </w:t>
      </w:r>
      <w:r/>
    </w:p>
    <w:p>
      <w:pPr>
        <w:pStyle w:val="Pedformtovantext"/>
        <w:rPr>
          <w:sz w:val="24"/>
          <w:sz w:val="24"/>
          <w:szCs w:val="24"/>
          <w:rFonts w:ascii="Times New Roman" w:hAnsi="Times New Roman" w:eastAsia="NSimSun" w:cs="Liberation Mono"/>
          <w:color w:val="00000A"/>
          <w:lang w:val="cs-CZ" w:eastAsia="zh-CN" w:bidi="hi-IN"/>
        </w:rPr>
      </w:pPr>
      <w:r>
        <w:rPr>
          <w:rFonts w:ascii="Times New Roman" w:hAnsi="Times New Roman"/>
          <w:sz w:val="24"/>
          <w:szCs w:val="24"/>
        </w:rPr>
        <w:t xml:space="preserve">b) Nalezená pomocí kolmého vektoru </w:t>
      </w:r>
      <w:r/>
    </w:p>
    <w:p>
      <w:pPr>
        <w:pStyle w:val="Pedformtovantext"/>
        <w:rPr>
          <w:sz w:val="24"/>
          <w:sz w:val="24"/>
          <w:szCs w:val="24"/>
          <w:rFonts w:ascii="Times New Roman" w:hAnsi="Times New Roman" w:eastAsia="NSimSun" w:cs="Liberation Mono"/>
          <w:color w:val="00000A"/>
          <w:lang w:val="cs-CZ" w:eastAsia="zh-CN" w:bidi="hi-IN"/>
        </w:rPr>
      </w:pPr>
      <w:r>
        <w:rPr>
          <w:rFonts w:ascii="Times New Roman" w:hAnsi="Times New Roman"/>
          <w:sz w:val="24"/>
          <w:szCs w:val="24"/>
        </w:rPr>
        <w:t xml:space="preserve">4) Vztah bodu a přímky v obecné rovnici </w:t>
      </w:r>
      <w:r/>
    </w:p>
    <w:p>
      <w:pPr>
        <w:pStyle w:val="Pedformtovantext"/>
        <w:rPr>
          <w:sz w:val="24"/>
          <w:sz w:val="24"/>
          <w:szCs w:val="24"/>
          <w:rFonts w:ascii="Times New Roman" w:hAnsi="Times New Roman" w:eastAsia="NSimSun" w:cs="Liberation Mono"/>
          <w:color w:val="00000A"/>
          <w:lang w:val="cs-CZ" w:eastAsia="zh-CN" w:bidi="hi-IN"/>
        </w:rPr>
      </w:pPr>
      <w:r>
        <w:rPr>
          <w:rFonts w:ascii="Times New Roman" w:hAnsi="Times New Roman"/>
          <w:sz w:val="24"/>
          <w:szCs w:val="24"/>
        </w:rPr>
        <w:t xml:space="preserve">5) Obrázek všech situací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sz w:val="24"/>
          <w:szCs w:val="24"/>
          <w:rFonts w:ascii="Times New Roman" w:hAnsi="Times New Roman" w:eastAsia="NSimSun" w:cs="Liberation Mono"/>
        </w:rPr>
      </w:pPr>
      <w:r>
        <w:rPr>
          <w:rFonts w:ascii="Times New Roman" w:hAnsi="Times New Roman"/>
          <w:sz w:val="24"/>
          <w:szCs w:val="24"/>
        </w:rPr>
        <w:t xml:space="preserve">Jak známo, přímka je jednoznačně určena svými dvěma body. Odvoďme pro přímku takto určenou dva typy zápisu.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b/>
          <w:bCs/>
          <w:sz w:val="24"/>
          <w:szCs w:val="24"/>
          <w:u w:val="single"/>
        </w:rPr>
        <w:t>1) Parametrické vyjádření přímky</w:t>
      </w:r>
      <w:r/>
    </w:p>
    <w:p>
      <w:pPr>
        <w:pStyle w:val="Pedformtovantext"/>
      </w:pPr>
      <w:r>
        <w:rPr>
          <w:rFonts w:ascii="Times New Roman" w:hAnsi="Times New Roman"/>
          <w:sz w:val="24"/>
          <w:szCs w:val="24"/>
        </w:rPr>
        <w:t xml:space="preserve">(Lze si nakreslit např. ve cvičení TechAmbition Parametrická rovnice přímky, které můžete znovu projít. Nebo v GeoGebře, kterou přikládám na závěr tohoto díla.)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rPr>
        <w:t xml:space="preserve">Mějme přímku, na které leží body </w:t>
      </w:r>
      <w:r>
        <w:rPr>
          <w:rFonts w:ascii="Times New Roman" w:hAnsi="Times New Roman"/>
          <w:sz w:val="24"/>
          <w:szCs w:val="24"/>
        </w:rPr>
      </w:r>
      <m:oMath xmlns:m="http://schemas.openxmlformats.org/officeDocument/2006/math">
        <m:r>
          <w:rPr>
            <w:rFonts w:ascii="Cambria Math" w:hAnsi="Cambria Math"/>
          </w:rPr>
          <m:t xml:space="preserve">A</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e>
        </m:d>
      </m:oMath>
      <w:r>
        <w:rPr>
          <w:rFonts w:ascii="Times New Roman" w:hAnsi="Times New Roman"/>
          <w:sz w:val="24"/>
          <w:szCs w:val="24"/>
        </w:rPr>
        <w:t xml:space="preserve"> a</w:t>
      </w:r>
      <w:r>
        <w:rPr>
          <w:rFonts w:ascii="Times New Roman" w:hAnsi="Times New Roman"/>
          <w:sz w:val="24"/>
          <w:szCs w:val="24"/>
        </w:rPr>
      </w:r>
      <m:oMath xmlns:m="http://schemas.openxmlformats.org/officeDocument/2006/math">
        <m:r>
          <w:rPr>
            <w:rFonts w:ascii="Cambria Math" w:hAnsi="Cambria Math"/>
          </w:rPr>
          <m:t xml:space="preserve">B</m:t>
        </m:r>
        <m:d>
          <m:dPr>
            <m:begChr m:val="["/>
            <m:endChr m:val="]"/>
          </m:dPr>
          <m:e>
            <m:r>
              <w:rPr>
                <w:rFonts w:ascii="Cambria Math" w:hAnsi="Cambria Math"/>
              </w:rPr>
              <m:t xml:space="preserve">5,</m:t>
            </m:r>
            <m:r>
              <w:rPr>
                <w:rFonts w:ascii="Cambria Math" w:hAnsi="Cambria Math"/>
              </w:rPr>
              <m:t xml:space="preserve">1</m:t>
            </m:r>
          </m:e>
        </m:d>
      </m:oMath>
      <w:r>
        <w:rPr>
          <w:rFonts w:ascii="Times New Roman" w:hAnsi="Times New Roman"/>
          <w:sz w:val="24"/>
          <w:szCs w:val="24"/>
        </w:rPr>
        <w:t xml:space="preserve">. Z bodu A do bodu B se dostaneme tak, že urazíme směrový vektor </w:t>
      </w:r>
      <w:r>
        <w:rPr>
          <w:rFonts w:ascii="Times New Roman" w:hAnsi="Times New Roman"/>
          <w:sz w:val="24"/>
          <w:szCs w:val="24"/>
        </w:rPr>
      </w:r>
      <m:oMath xmlns:m="http://schemas.openxmlformats.org/officeDocument/2006/math">
        <m:r>
          <w:rPr>
            <w:rFonts w:ascii="Cambria Math" w:hAnsi="Cambria Math"/>
          </w:rPr>
          <m:t xml:space="preserve">u</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A</m:t>
        </m:r>
        <m:r>
          <w:rPr>
            <w:rFonts w:ascii="Cambria Math" w:hAnsi="Cambria Math"/>
          </w:rPr>
          <m:t xml:space="preserve">=</m:t>
        </m:r>
        <m:d>
          <m:dPr>
            <m:begChr m:val="("/>
            <m:endChr m:val=")"/>
          </m:dPr>
          <m:e>
            <m:r>
              <w:rPr>
                <w:rFonts w:ascii="Cambria Math" w:hAnsi="Cambria Math"/>
              </w:rPr>
              <m:t xml:space="preserve">5</m:t>
            </m:r>
            <m:r>
              <w:rPr>
                <w:rFonts w:ascii="Cambria Math" w:hAnsi="Cambria Math"/>
              </w:rPr>
              <m:t xml:space="preserve">−</m:t>
            </m:r>
            <m:r>
              <w:rPr>
                <w:rFonts w:ascii="Cambria Math" w:hAnsi="Cambria Math"/>
              </w:rPr>
              <m:t xml:space="preserve">2,</m:t>
            </m:r>
            <m:r>
              <w:rPr>
                <w:rFonts w:ascii="Cambria Math" w:hAnsi="Cambria Math"/>
              </w:rPr>
              <m:t xml:space="preserve">1</m:t>
            </m:r>
            <m:r>
              <w:rPr>
                <w:rFonts w:ascii="Cambria Math" w:hAnsi="Cambria Math"/>
              </w:rPr>
              <m:t xml:space="preserve">−</m:t>
            </m:r>
            <m:d>
              <m:dPr>
                <m:begChr m:val="("/>
                <m:endChr m:val=")"/>
              </m:dPr>
              <m:e>
                <m:r>
                  <w:rPr>
                    <w:rFonts w:ascii="Cambria Math" w:hAnsi="Cambria Math"/>
                  </w:rPr>
                  <m:t xml:space="preserve">−</m:t>
                </m:r>
                <m:r>
                  <w:rPr>
                    <w:rFonts w:ascii="Cambria Math" w:hAnsi="Cambria Math"/>
                  </w:rPr>
                  <m:t xml:space="preserve">1</m:t>
                </m:r>
              </m:e>
            </m:d>
          </m:e>
        </m:d>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2</m:t>
            </m:r>
          </m:e>
        </m:d>
      </m:oMath>
      <w:r>
        <w:rPr>
          <w:rFonts w:ascii="Times New Roman" w:hAnsi="Times New Roman"/>
          <w:sz w:val="24"/>
          <w:szCs w:val="24"/>
        </w:rPr>
        <w:t xml:space="preserve">. </w:t>
      </w:r>
      <w:r>
        <w:rPr>
          <w:rFonts w:ascii="Times New Roman" w:hAnsi="Times New Roman"/>
          <w:sz w:val="24"/>
          <w:szCs w:val="24"/>
          <w:lang w:val="en-US"/>
        </w:rPr>
        <w:t xml:space="preserve">Jinak </w:t>
      </w:r>
      <w:r>
        <w:rPr>
          <w:rFonts w:ascii="Times New Roman" w:hAnsi="Times New Roman"/>
          <w:sz w:val="24"/>
          <w:szCs w:val="24"/>
          <w:lang w:val="cs-CZ"/>
        </w:rPr>
        <w:t xml:space="preserve">řečeno, jdeme 3 kroky doprava a 2 kroky nahoru.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Jakými body je tvořena přímka p(AB), kromě dvou již známých? Každým bodem, který leží na jejich spojnici, anebo je dosažitelný jejím prodloužením na tu či onu stranu.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Bod </w:t>
      </w:r>
      <w:r>
        <w:rPr>
          <w:rFonts w:ascii="Times New Roman" w:hAnsi="Times New Roman"/>
          <w:sz w:val="24"/>
          <w:szCs w:val="24"/>
          <w:lang w:val="cs-CZ"/>
        </w:rPr>
      </w:r>
      <m:oMath xmlns:m="http://schemas.openxmlformats.org/officeDocument/2006/math">
        <m:r>
          <w:rPr>
            <w:rFonts w:ascii="Cambria Math" w:hAnsi="Cambria Math"/>
          </w:rPr>
          <m:t xml:space="preserve">C</m:t>
        </m:r>
        <m:d>
          <m:dPr>
            <m:begChr m:val="["/>
            <m:endChr m:val="]"/>
          </m:dPr>
          <m:e>
            <m:r>
              <w:rPr>
                <w:rFonts w:ascii="Cambria Math" w:hAnsi="Cambria Math"/>
              </w:rPr>
              <m:t xml:space="preserve">8,</m:t>
            </m:r>
            <m:r>
              <w:rPr>
                <w:rFonts w:ascii="Cambria Math" w:hAnsi="Cambria Math"/>
              </w:rPr>
              <m:t xml:space="preserve">3</m:t>
            </m:r>
          </m:e>
        </m:d>
      </m:oMath>
      <w:r>
        <w:rPr>
          <w:rFonts w:ascii="Times New Roman" w:hAnsi="Times New Roman"/>
          <w:sz w:val="24"/>
          <w:szCs w:val="24"/>
          <w:lang w:val="en-US"/>
        </w:rPr>
        <w:t xml:space="preserve"> </w:t>
      </w:r>
      <w:r>
        <w:rPr>
          <w:rFonts w:ascii="Times New Roman" w:hAnsi="Times New Roman"/>
          <w:b w:val="false"/>
          <w:i w:val="false"/>
          <w:sz w:val="24"/>
          <w:szCs w:val="24"/>
        </w:rPr>
        <w:t xml:space="preserve">je dosažitelný tak, že z A dojdeme do B a uděláme ještě jednou ten samý krok. Jinak řečeno </w:t>
      </w:r>
      <w:r>
        <w:rPr>
          <w:rFonts w:ascii="Times New Roman" w:hAnsi="Times New Roman"/>
          <w:b w:val="false"/>
          <w:i w:val="false"/>
          <w:sz w:val="24"/>
          <w:szCs w:val="24"/>
        </w:rPr>
      </w:r>
      <m:oMath xmlns:m="http://schemas.openxmlformats.org/officeDocument/2006/math">
        <m:r>
          <w:rPr>
            <w:rFonts w:ascii="Cambria Math" w:hAnsi="Cambria Math"/>
          </w:rPr>
          <m:t xml:space="preserve">C</m:t>
        </m:r>
        <m:d>
          <m:dPr>
            <m:begChr m:val="["/>
            <m:endChr m:val="]"/>
          </m:dPr>
          <m:e>
            <m:r>
              <w:rPr>
                <w:rFonts w:ascii="Cambria Math" w:hAnsi="Cambria Math"/>
              </w:rPr>
              <m:t xml:space="preserve">8,</m:t>
            </m:r>
            <m:r>
              <w:rPr>
                <w:rFonts w:ascii="Cambria Math" w:hAnsi="Cambria Math"/>
              </w:rPr>
              <m:t xml:space="preserve">3</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2</m:t>
        </m:r>
        <m:r>
          <w:rPr>
            <w:rFonts w:ascii="Cambria Math" w:hAnsi="Cambria Math"/>
          </w:rPr>
          <m:t xml:space="preserve">u</m:t>
        </m:r>
      </m:oMath>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en-US"/>
        </w:rPr>
        <w:t xml:space="preserve">Bod </w:t>
      </w:r>
      <w:r>
        <w:rPr>
          <w:rFonts w:ascii="Times New Roman" w:hAnsi="Times New Roman"/>
          <w:sz w:val="24"/>
          <w:szCs w:val="24"/>
          <w:lang w:val="en-US"/>
        </w:rPr>
      </w:r>
      <m:oMath xmlns:m="http://schemas.openxmlformats.org/officeDocument/2006/math">
        <m:r>
          <w:rPr>
            <w:rFonts w:ascii="Cambria Math" w:hAnsi="Cambria Math"/>
          </w:rPr>
          <m:t xml:space="preserve">D</m:t>
        </m:r>
        <m:d>
          <m:dPr>
            <m:begChr m:val="["/>
            <m:endChr m:val="]"/>
          </m:dPr>
          <m:e>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7</m:t>
            </m:r>
          </m:e>
        </m:d>
      </m:oMath>
      <w:r>
        <w:rPr>
          <w:rFonts w:ascii="Times New Roman" w:hAnsi="Times New Roman"/>
          <w:sz w:val="24"/>
          <w:szCs w:val="24"/>
          <w:lang w:val="en-US"/>
        </w:rPr>
        <w:t>je dosa</w:t>
      </w:r>
      <w:r>
        <w:rPr>
          <w:rFonts w:ascii="Times New Roman" w:hAnsi="Times New Roman"/>
          <w:sz w:val="24"/>
          <w:szCs w:val="24"/>
          <w:lang w:val="cs-CZ"/>
        </w:rPr>
        <w:t xml:space="preserve">žitelný tak, že z A si to namířím do B, ale místo kroku vpřed třikrát vycouvám v opačném směru. </w:t>
      </w:r>
      <w:r>
        <w:rPr>
          <w:rFonts w:ascii="Times New Roman" w:hAnsi="Times New Roman"/>
          <w:sz w:val="24"/>
          <w:szCs w:val="24"/>
          <w:lang w:val="cs-CZ"/>
        </w:rPr>
      </w:r>
      <m:oMath xmlns:m="http://schemas.openxmlformats.org/officeDocument/2006/math">
        <m:r>
          <w:rPr>
            <w:rFonts w:ascii="Cambria Math" w:hAnsi="Cambria Math"/>
          </w:rPr>
          <m:t xml:space="preserve">D</m:t>
        </m:r>
        <m:d>
          <m:dPr>
            <m:begChr m:val="["/>
            <m:endChr m:val="]"/>
          </m:dPr>
          <m:e>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7</m:t>
            </m:r>
          </m:e>
        </m:d>
        <m:r>
          <w:rPr>
            <w:rFonts w:ascii="Cambria Math" w:hAnsi="Cambria Math"/>
          </w:rPr>
          <m:t xml:space="preserve">=</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3</m:t>
        </m:r>
        <m:r>
          <w:rPr>
            <w:rFonts w:ascii="Cambria Math" w:hAnsi="Cambria Math"/>
          </w:rPr>
          <m:t xml:space="preserve">u</m:t>
        </m:r>
      </m:oMath>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To znamená, že přímku mohu vyjádřit jako součet bodu A (nebo jiného zaručeně na ní ležícího) s násobkem směrového vektoru do jiného bodu. Násobit mohu libovolným reálným číslem, nula znamená zastavení, záporná vyjadřují couvání, kladná původní směr, absolutní velikost natažení či zkrácení cesty. Tomuto libovolném reálnému číslu říkáme parametr t. </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pPr>
      <w:r>
        <w:rPr>
          <w:rFonts w:ascii="Times New Roman" w:hAnsi="Times New Roman"/>
          <w:sz w:val="24"/>
          <w:szCs w:val="24"/>
          <w:lang w:val="cs-CZ"/>
        </w:rPr>
        <w:t xml:space="preserve">(Pokud t omezíme na nezáporná čísla, získáme polopřímku. Pokud t omezíme na číselné rozmezí (interval), získáme dokonce úsečku. Ale tyto „vychytávky“ nyní neřešíme.)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sz w:val="24"/>
          <w:szCs w:val="24"/>
          <w:rFonts w:ascii="Times New Roman" w:hAnsi="Times New Roman" w:eastAsia="NSimSun" w:cs="Liberation Mono"/>
        </w:rPr>
      </w:pPr>
      <w:r>
        <w:rPr>
          <w:rFonts w:ascii="Times New Roman" w:hAnsi="Times New Roman"/>
          <w:sz w:val="24"/>
          <w:szCs w:val="24"/>
          <w:u w:val="single"/>
        </w:rPr>
        <w:t>Parametrický zápis sledované přímky</w:t>
      </w:r>
      <w:r>
        <w:rPr>
          <w:rFonts w:ascii="Times New Roman" w:hAnsi="Times New Roman"/>
          <w:sz w:val="24"/>
          <w:szCs w:val="24"/>
        </w:rPr>
        <w:t xml:space="preserve"> </w:t>
      </w:r>
      <w:r/>
    </w:p>
    <w:p>
      <w:pPr>
        <w:pStyle w:val="Pedformtovantext"/>
      </w:pP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u</m:t>
        </m:r>
      </m:oMath>
      <w:r>
        <w:rPr>
          <w:rFonts w:ascii="Times New Roman" w:hAnsi="Times New Roman"/>
          <w:sz w:val="24"/>
          <w:szCs w:val="24"/>
        </w:rPr>
        <w:t xml:space="preserve">znamená „bod A a jeho posuny o libovolný násobek směrového vektoru“.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rPr>
        <w:t xml:space="preserve">(Samozřejmě můžeme místo bodu A použít libovolný jiný bod přímky, nebo nahradit směrový vektor jeho násobkem, ale obvykle máme v zadání snesitelná čísla.)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ascii="Times New Roman" w:hAnsi="Times New Roman"/>
          <w:sz w:val="24"/>
          <w:szCs w:val="24"/>
        </w:rPr>
        <w:t xml:space="preserve">V našem případě tedy máme zápis </w:t>
      </w:r>
      <w:r/>
    </w:p>
    <w:p>
      <w:pPr>
        <w:pStyle w:val="Pedformtovantext"/>
      </w:pPr>
      <w:r>
        <w:rPr/>
      </w:r>
      <m:oMath xmlns:m="http://schemas.openxmlformats.org/officeDocument/2006/math">
        <m:r>
          <w:rPr>
            <w:rFonts w:ascii="Cambria Math" w:hAnsi="Cambria Math"/>
          </w:rPr>
          <m:t xml:space="preserve">p</m:t>
        </m:r>
        <m:r>
          <w:rPr>
            <w:rFonts w:ascii="Cambria Math" w:hAnsi="Cambria Math"/>
          </w:rPr>
          <m:t xml:space="preserve">:</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t</m:t>
        </m:r>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2</m:t>
            </m:r>
          </m:e>
        </m:d>
      </m:oMath>
      <w:r>
        <w:rPr>
          <w:rFonts w:ascii="Times New Roman" w:hAnsi="Times New Roman"/>
          <w:sz w:val="24"/>
          <w:szCs w:val="24"/>
        </w:rPr>
        <w:t xml:space="preserve">, </w:t>
      </w:r>
      <w:r>
        <w:rPr>
          <w:rFonts w:ascii="Times New Roman" w:hAnsi="Times New Roman"/>
          <w:sz w:val="24"/>
          <w:szCs w:val="24"/>
          <w:lang w:val="en-US"/>
        </w:rPr>
        <w:t>co</w:t>
      </w:r>
      <w:r>
        <w:rPr>
          <w:rFonts w:ascii="Times New Roman" w:hAnsi="Times New Roman"/>
          <w:sz w:val="24"/>
          <w:szCs w:val="24"/>
          <w:lang w:val="cs-CZ"/>
        </w:rPr>
        <w:t xml:space="preserve">ž můžeme rozepsat po složkách do podoby </w:t>
      </w:r>
      <w:r/>
    </w:p>
    <w:p>
      <w:pPr>
        <w:pStyle w:val="Pedformtovantext"/>
      </w:pP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t</m:t>
        </m:r>
      </m:oMath>
      <w:r>
        <w:rPr>
          <w:rFonts w:ascii="Times New Roman" w:hAnsi="Times New Roman"/>
          <w:sz w:val="24"/>
          <w:szCs w:val="24"/>
          <w:lang w:val="cs-CZ"/>
        </w:rPr>
        <w:t xml:space="preserve"> </w:t>
      </w:r>
      <w:r/>
    </w:p>
    <w:p>
      <w:pPr>
        <w:pStyle w:val="Pedformtovantext"/>
      </w:pP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t</m:t>
        </m:r>
      </m:oMath>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
      <w:r/>
    </w:p>
    <w:p>
      <w:pPr>
        <w:pStyle w:val="Pedformtovantext"/>
        <w:rPr>
          <w:sz w:val="24"/>
          <w:u w:val="single"/>
          <w:b/>
          <w:sz w:val="24"/>
          <w:b/>
          <w:szCs w:val="24"/>
          <w:bCs/>
          <w:rFonts w:ascii="Times New Roman" w:hAnsi="Times New Roman" w:eastAsia="NSimSun" w:cs="Liberation Mono"/>
          <w:color w:val="00000A"/>
          <w:lang w:val="cs-CZ" w:eastAsia="zh-CN" w:bidi="hi-IN"/>
        </w:rPr>
      </w:pPr>
      <w:r>
        <w:rPr>
          <w:rFonts w:eastAsia="NSimSun" w:cs="Liberation Mono" w:ascii="Times New Roman" w:hAnsi="Times New Roman"/>
          <w:b/>
          <w:bCs/>
          <w:color w:val="00000A"/>
          <w:sz w:val="24"/>
          <w:szCs w:val="24"/>
          <w:u w:val="single"/>
          <w:lang w:val="cs-CZ" w:eastAsia="zh-CN" w:bidi="hi-IN"/>
        </w:rPr>
        <w:t>2) Vztah bodu a přímky v parametrickém vyjádření</w:t>
      </w:r>
      <w:r/>
    </w:p>
    <w:p>
      <w:pPr>
        <w:pStyle w:val="Pedformtovantext"/>
      </w:pPr>
      <w:r>
        <w:rPr>
          <w:rFonts w:ascii="Times New Roman" w:hAnsi="Times New Roman"/>
          <w:sz w:val="24"/>
          <w:szCs w:val="24"/>
        </w:rPr>
        <w:t xml:space="preserve">A jak zjistíme, že bod </w:t>
      </w:r>
      <w:r>
        <w:rPr>
          <w:rFonts w:ascii="Times New Roman" w:hAnsi="Times New Roman"/>
          <w:sz w:val="24"/>
          <w:szCs w:val="24"/>
        </w:rPr>
      </w:r>
      <m:oMath xmlns:m="http://schemas.openxmlformats.org/officeDocument/2006/math">
        <m:r>
          <w:rPr>
            <w:rFonts w:ascii="Cambria Math" w:hAnsi="Cambria Math"/>
          </w:rPr>
          <m:t xml:space="preserve">C</m:t>
        </m:r>
        <m:d>
          <m:dPr>
            <m:begChr m:val="["/>
            <m:endChr m:val="]"/>
          </m:dPr>
          <m:e>
            <m:r>
              <w:rPr>
                <w:rFonts w:ascii="Cambria Math" w:hAnsi="Cambria Math"/>
              </w:rPr>
              <m:t xml:space="preserve">8,</m:t>
            </m:r>
            <m:r>
              <w:rPr>
                <w:rFonts w:ascii="Cambria Math" w:hAnsi="Cambria Math"/>
              </w:rPr>
              <m:t xml:space="preserve">3</m:t>
            </m:r>
          </m:e>
        </m:d>
      </m:oMath>
      <w:r>
        <w:rPr>
          <w:rFonts w:ascii="Times New Roman" w:hAnsi="Times New Roman"/>
          <w:sz w:val="24"/>
          <w:szCs w:val="24"/>
          <w:lang w:val="en-US"/>
        </w:rPr>
        <w:t>le</w:t>
      </w:r>
      <w:r>
        <w:rPr>
          <w:rFonts w:ascii="Times New Roman" w:hAnsi="Times New Roman"/>
          <w:sz w:val="24"/>
          <w:szCs w:val="24"/>
          <w:lang w:val="cs-CZ"/>
        </w:rPr>
        <w:t xml:space="preserve">ží také na přímce?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a) Uhodnutím </w:t>
      </w:r>
      <w:r>
        <w:rPr>
          <w:rFonts w:ascii="Times New Roman" w:hAnsi="Times New Roman"/>
          <w:sz w:val="24"/>
          <w:szCs w:val="24"/>
          <w:lang w:val="cs-CZ"/>
        </w:rPr>
      </w:r>
      <m:oMath xmlns:m="http://schemas.openxmlformats.org/officeDocument/2006/math">
        <m:d>
          <m:dPr>
            <m:begChr m:val="["/>
            <m:endChr m:val="]"/>
          </m:dPr>
          <m:e>
            <m:r>
              <w:rPr>
                <w:rFonts w:ascii="Cambria Math" w:hAnsi="Cambria Math"/>
              </w:rPr>
              <m:t xml:space="preserve">6,5</m:t>
            </m:r>
            <m:r>
              <w:rPr>
                <w:rFonts w:ascii="Cambria Math" w:hAnsi="Cambria Math"/>
              </w:rPr>
              <m:t xml:space="preserve">;</m:t>
            </m:r>
            <m:r>
              <w:rPr>
                <w:rFonts w:ascii="Cambria Math" w:hAnsi="Cambria Math"/>
              </w:rPr>
              <m:t xml:space="preserve">2</m:t>
            </m:r>
          </m:e>
        </m:d>
        <m:r>
          <w:rPr>
            <w:rFonts w:ascii="Cambria Math" w:hAnsi="Cambria Math"/>
          </w:rPr>
          <m:t xml:space="preserve">=</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e>
        </m:d>
        <m:r>
          <w:rPr>
            <w:rFonts w:ascii="Cambria Math" w:hAnsi="Cambria Math"/>
          </w:rPr>
          <m:t xml:space="preserve">+</m:t>
        </m:r>
        <m:d>
          <m:dPr>
            <m:begChr m:val="("/>
            <m:endChr m:val=")"/>
          </m:dPr>
          <m:e>
            <m:r>
              <w:rPr>
                <w:rFonts w:ascii="Cambria Math" w:hAnsi="Cambria Math"/>
              </w:rPr>
              <m:t xml:space="preserve">4,5</m:t>
            </m:r>
            <m:r>
              <w:rPr>
                <w:rFonts w:ascii="Cambria Math" w:hAnsi="Cambria Math"/>
              </w:rPr>
              <m:t xml:space="preserve">;</m:t>
            </m:r>
            <m:r>
              <w:rPr>
                <w:rFonts w:ascii="Cambria Math" w:hAnsi="Cambria Math"/>
              </w:rPr>
              <m:t xml:space="preserve">3</m:t>
            </m:r>
          </m:e>
        </m:d>
        <m:r>
          <w:rPr>
            <w:rFonts w:ascii="Cambria Math" w:hAnsi="Cambria Math"/>
          </w:rPr>
          <m:t xml:space="preserve">=</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1,5</m:t>
        </m:r>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2</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1,5</m:t>
        </m:r>
        <m:r>
          <w:rPr>
            <w:rFonts w:ascii="Cambria Math" w:hAnsi="Cambria Math"/>
          </w:rPr>
          <m:t xml:space="preserve">u</m:t>
        </m:r>
      </m:oMath>
      <w:r>
        <w:rPr>
          <w:rFonts w:ascii="Times New Roman" w:hAnsi="Times New Roman"/>
          <w:sz w:val="24"/>
          <w:szCs w:val="24"/>
          <w:lang w:val="cs-CZ"/>
        </w:rPr>
        <w:t xml:space="preserve">, </w:t>
      </w:r>
      <w:r>
        <w:rPr>
          <w:rFonts w:ascii="Times New Roman" w:hAnsi="Times New Roman"/>
          <w:sz w:val="24"/>
          <w:szCs w:val="24"/>
          <w:lang w:val="en-US"/>
        </w:rPr>
        <w:t xml:space="preserve">tzn. </w:t>
      </w:r>
      <w:r>
        <w:rPr>
          <w:rFonts w:ascii="Times New Roman" w:hAnsi="Times New Roman"/>
          <w:sz w:val="24"/>
          <w:szCs w:val="24"/>
          <w:lang w:val="cs-CZ"/>
        </w:rPr>
        <w:t xml:space="preserve">že bod E je popsán parametrem t = 1,5.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(Výchozí bod A je popsán parametrem t = 0, bod B je popsán parametrem t = 1, bod C je popsán parametrem t = 2, bod D parametrem t = -3.)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rPr>
        <w:t xml:space="preserve">Tato metoda je blízká tomu, na co je kladen důraz v TechAmbition.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b) Výpočtem po jednotlivých rovnicích – metoda blízká tomu, jak jsem to naučil mnoho vašich předchůdců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Aby byl bod na přímce, musí pro nějaké t platit obě rovnice naráz. </w:t>
      </w:r>
      <w:r/>
    </w:p>
    <w:p>
      <w:pPr>
        <w:pStyle w:val="Pedformtovantext"/>
      </w:pPr>
      <w:r>
        <w:rPr>
          <w:rFonts w:ascii="Times New Roman" w:hAnsi="Times New Roman"/>
          <w:sz w:val="24"/>
          <w:szCs w:val="24"/>
          <w:lang w:val="cs-CZ"/>
        </w:rPr>
        <w:t xml:space="preserve">Aby platila </w:t>
      </w:r>
      <w:r>
        <w:rPr>
          <w:rFonts w:ascii="Times New Roman" w:hAnsi="Times New Roman"/>
          <w:sz w:val="24"/>
          <w:szCs w:val="24"/>
          <w:lang w:val="cs-CZ"/>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t</m:t>
        </m:r>
      </m:oMath>
      <w:r>
        <w:rPr>
          <w:rFonts w:ascii="Times New Roman" w:hAnsi="Times New Roman"/>
          <w:sz w:val="24"/>
          <w:szCs w:val="24"/>
          <w:lang w:val="cs-CZ"/>
        </w:rPr>
        <w:t xml:space="preserve">, musí tedy platit </w:t>
      </w:r>
      <w:r>
        <w:rPr>
          <w:rFonts w:ascii="Times New Roman" w:hAnsi="Times New Roman"/>
          <w:sz w:val="24"/>
          <w:szCs w:val="24"/>
          <w:lang w:val="cs-CZ"/>
        </w:rPr>
      </w:r>
      <m:oMath xmlns:m="http://schemas.openxmlformats.org/officeDocument/2006/math">
        <m:r>
          <w:rPr>
            <w:rFonts w:ascii="Cambria Math" w:hAnsi="Cambria Math"/>
          </w:rPr>
          <m:t xml:space="preserve">6,5</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t</m:t>
        </m:r>
      </m:oMath>
      <w:r>
        <w:rPr>
          <w:rFonts w:ascii="Times New Roman" w:hAnsi="Times New Roman"/>
          <w:sz w:val="24"/>
          <w:szCs w:val="24"/>
          <w:lang w:val="cs-CZ"/>
        </w:rPr>
        <w:t xml:space="preserve">(dosazení zkoumané x-ové souřadnice). Pak tedy </w:t>
      </w:r>
      <w:r>
        <w:rPr>
          <w:rFonts w:ascii="Times New Roman" w:hAnsi="Times New Roman"/>
          <w:sz w:val="24"/>
          <w:szCs w:val="24"/>
          <w:lang w:val="cs-CZ"/>
        </w:rPr>
      </w:r>
      <m:oMath xmlns:m="http://schemas.openxmlformats.org/officeDocument/2006/math">
        <m:r>
          <w:rPr>
            <w:rFonts w:ascii="Cambria Math" w:hAnsi="Cambria Math"/>
          </w:rPr>
          <m:t xml:space="preserve">4,5</m:t>
        </m:r>
        <m:r>
          <w:rPr>
            <w:rFonts w:ascii="Cambria Math" w:hAnsi="Cambria Math"/>
          </w:rPr>
          <m:t xml:space="preserve">=</m:t>
        </m:r>
        <m:r>
          <w:rPr>
            <w:rFonts w:ascii="Cambria Math" w:hAnsi="Cambria Math"/>
          </w:rPr>
          <m:t xml:space="preserve">3</m:t>
        </m:r>
        <m:r>
          <w:rPr>
            <w:rFonts w:ascii="Cambria Math" w:hAnsi="Cambria Math"/>
          </w:rPr>
          <m:t xml:space="preserve">t</m:t>
        </m:r>
      </m:oMath>
      <w:r>
        <w:rPr>
          <w:rFonts w:ascii="Times New Roman" w:hAnsi="Times New Roman"/>
          <w:sz w:val="24"/>
          <w:szCs w:val="24"/>
          <w:lang w:val="cs-CZ"/>
        </w:rPr>
        <w:t xml:space="preserve">a proto </w:t>
      </w:r>
      <w:r>
        <w:rPr>
          <w:rFonts w:ascii="Times New Roman" w:hAnsi="Times New Roman"/>
          <w:sz w:val="24"/>
          <w:szCs w:val="24"/>
          <w:lang w:val="cs-CZ"/>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1,5</m:t>
        </m:r>
      </m:oMath>
      <w:r>
        <w:rPr>
          <w:rFonts w:ascii="Times New Roman" w:hAnsi="Times New Roman"/>
          <w:sz w:val="24"/>
          <w:szCs w:val="24"/>
          <w:lang w:val="cs-CZ"/>
        </w:rPr>
        <w:t xml:space="preserv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V tuto chvíli máme zajištěno, že dokážeme trefit do poledníku (x-ové souřadnice) pomyslného města (bodu) E. Ale co když ho mineme špatnou rovnoběžkou (y – ovou souřadnicí)? </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pPr>
      <w:r>
        <w:rPr>
          <w:rFonts w:ascii="Times New Roman" w:hAnsi="Times New Roman"/>
          <w:sz w:val="24"/>
          <w:szCs w:val="24"/>
          <w:lang w:val="cs-CZ"/>
        </w:rPr>
        <w:t xml:space="preserve">Pravda se ukáže až testem druhé rovnice! Do ní vcházíme se zkoumanou y-ovou souřadnicí a (jediným) přijatelným parametrem t = 1,5.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t</m:t>
        </m:r>
      </m:oMath>
      <w:r>
        <w:rPr>
          <w:rFonts w:ascii="Times New Roman" w:hAnsi="Times New Roman"/>
          <w:sz w:val="24"/>
          <w:szCs w:val="24"/>
          <w:lang w:val="cs-CZ"/>
        </w:rPr>
        <w:t xml:space="preserve">, po dosazení </w:t>
      </w:r>
      <w:r>
        <w:rPr>
          <w:rFonts w:ascii="Times New Roman" w:hAnsi="Times New Roman"/>
          <w:sz w:val="24"/>
          <w:szCs w:val="24"/>
          <w:lang w:val="cs-CZ"/>
        </w:rPr>
      </w:r>
      <m:oMath xmlns:m="http://schemas.openxmlformats.org/officeDocument/2006/math">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1,5</m:t>
        </m:r>
      </m:oMath>
      <w:r>
        <w:rPr>
          <w:rFonts w:ascii="Times New Roman" w:hAnsi="Times New Roman"/>
          <w:sz w:val="24"/>
          <w:szCs w:val="24"/>
          <w:lang w:val="cs-CZ"/>
        </w:rPr>
        <w:t xml:space="preserve">, pokračuje na </w:t>
      </w:r>
      <w:r>
        <w:rPr>
          <w:rFonts w:ascii="Times New Roman" w:hAnsi="Times New Roman"/>
          <w:sz w:val="24"/>
          <w:szCs w:val="24"/>
          <w:lang w:val="cs-CZ"/>
        </w:rPr>
      </w:r>
      <m:oMath xmlns:m="http://schemas.openxmlformats.org/officeDocument/2006/math">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m:t>
        </m:r>
      </m:oMath>
      <w:r>
        <w:rPr>
          <w:rFonts w:ascii="Times New Roman" w:hAnsi="Times New Roman"/>
          <w:sz w:val="24"/>
          <w:szCs w:val="24"/>
          <w:lang w:val="cs-CZ"/>
        </w:rPr>
        <w:t xml:space="preserve">a </w:t>
      </w:r>
      <w:r>
        <w:rPr>
          <w:rFonts w:ascii="Times New Roman" w:hAnsi="Times New Roman"/>
          <w:sz w:val="24"/>
          <w:szCs w:val="24"/>
          <w:lang w:val="cs-CZ"/>
        </w:rPr>
      </w:r>
      <m:oMath xmlns:m="http://schemas.openxmlformats.org/officeDocument/2006/math">
        <m:r>
          <w:rPr>
            <w:rFonts w:ascii="Cambria Math" w:hAnsi="Cambria Math"/>
          </w:rPr>
          <m:t xml:space="preserve">2</m:t>
        </m:r>
        <m:r>
          <w:rPr>
            <w:rFonts w:ascii="Cambria Math" w:hAnsi="Cambria Math"/>
          </w:rPr>
          <m:t xml:space="preserve">=</m:t>
        </m:r>
        <m:r>
          <w:rPr>
            <w:rFonts w:ascii="Cambria Math" w:hAnsi="Cambria Math"/>
          </w:rPr>
          <m:t xml:space="preserve">2</m:t>
        </m:r>
      </m:oMath>
      <w:r>
        <w:rPr>
          <w:rFonts w:ascii="Times New Roman" w:hAnsi="Times New Roman"/>
          <w:sz w:val="24"/>
          <w:szCs w:val="24"/>
          <w:lang w:val="cs-CZ"/>
        </w:rPr>
        <w:t xml:space="preserve">je vskutku pravda! Tím jsme ověřili, že bod E leží na přímce. </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pPr>
      <w:r>
        <w:rPr>
          <w:rFonts w:ascii="Times New Roman" w:hAnsi="Times New Roman"/>
          <w:sz w:val="24"/>
          <w:szCs w:val="24"/>
          <w:lang w:val="cs-CZ"/>
        </w:rPr>
        <w:t xml:space="preserve">(Kdyby naopak bod na přímce neležel, poznáme to právě neplatností druhé rovnice.)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Diagnostika, že bod </w:t>
      </w:r>
      <w:r>
        <w:rPr>
          <w:rFonts w:ascii="Times New Roman" w:hAnsi="Times New Roman"/>
          <w:sz w:val="24"/>
          <w:szCs w:val="24"/>
          <w:lang w:val="cs-CZ"/>
        </w:rPr>
      </w:r>
      <m:oMath xmlns:m="http://schemas.openxmlformats.org/officeDocument/2006/math">
        <m:r>
          <w:rPr>
            <w:rFonts w:ascii="Cambria Math" w:hAnsi="Cambria Math"/>
          </w:rPr>
          <m:t xml:space="preserve">F</m:t>
        </m:r>
        <m:d>
          <m:dPr>
            <m:begChr m:val="["/>
            <m:endChr m:val="]"/>
          </m:dPr>
          <m:e>
            <m:r>
              <w:rPr>
                <w:rFonts w:ascii="Cambria Math" w:hAnsi="Cambria Math"/>
              </w:rPr>
              <m:t xml:space="preserve">8</m:t>
            </m:r>
            <m:r>
              <w:rPr>
                <w:rFonts w:ascii="Cambria Math" w:hAnsi="Cambria Math"/>
              </w:rPr>
              <m:t xml:space="preserve">;</m:t>
            </m:r>
            <m:r>
              <w:rPr>
                <w:rFonts w:ascii="Cambria Math" w:hAnsi="Cambria Math"/>
              </w:rPr>
              <m:t xml:space="preserve">7</m:t>
            </m:r>
          </m:e>
        </m:d>
      </m:oMath>
      <w:r>
        <w:rPr>
          <w:rFonts w:ascii="Times New Roman" w:hAnsi="Times New Roman"/>
          <w:sz w:val="24"/>
          <w:szCs w:val="24"/>
          <w:lang w:val="cs-CZ"/>
        </w:rPr>
        <w:t xml:space="preserve">neleží na přímce p(AB)?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0"/>
          <w:sz w:val="20"/>
          <w:szCs w:val="20"/>
          <w:rFonts w:ascii="Times New Roman" w:hAnsi="Times New Roman" w:eastAsia="NSimSun" w:cs="Liberation Mono"/>
          <w:color w:val="00000A"/>
          <w:lang w:val="cs-CZ" w:eastAsia="zh-CN" w:bidi="hi-IN"/>
        </w:rPr>
      </w:pPr>
      <w:r>
        <w:rPr>
          <w:rFonts w:ascii="Times New Roman" w:hAnsi="Times New Roman"/>
          <w:b/>
          <w:bCs/>
          <w:sz w:val="24"/>
          <w:szCs w:val="24"/>
        </w:rPr>
        <w:t>BUĎ</w:t>
      </w:r>
      <w:r>
        <w:rPr>
          <w:rFonts w:ascii="Times New Roman" w:hAnsi="Times New Roman"/>
          <w:sz w:val="24"/>
          <w:szCs w:val="24"/>
        </w:rPr>
        <w:t xml:space="preserve"> </w:t>
      </w:r>
      <w:r/>
    </w:p>
    <w:p>
      <w:pPr>
        <w:pStyle w:val="Pedformtovantext"/>
      </w:pPr>
      <w:r>
        <w:rPr>
          <w:rFonts w:ascii="Times New Roman" w:hAnsi="Times New Roman"/>
          <w:sz w:val="24"/>
          <w:szCs w:val="24"/>
          <w:lang w:val="cs-CZ"/>
        </w:rPr>
        <w:t xml:space="preserve">a) Poznáme, že se tam žádným vhodným násobkem vektoru (přičítaného k výchozímu bodu A) netrefíme.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b/>
          <w:bCs/>
          <w:color w:val="00000A"/>
          <w:sz w:val="24"/>
          <w:szCs w:val="24"/>
          <w:lang w:val="cs-CZ" w:eastAsia="zh-CN" w:bidi="hi-IN"/>
        </w:rPr>
        <w:t>ANEBO</w:t>
      </w:r>
      <w:r>
        <w:rPr>
          <w:rFonts w:eastAsia="NSimSun" w:cs="Liberation Mono" w:ascii="Times New Roman" w:hAnsi="Times New Roman"/>
          <w:color w:val="00000A"/>
          <w:sz w:val="24"/>
          <w:szCs w:val="24"/>
          <w:lang w:val="cs-CZ" w:eastAsia="zh-CN" w:bidi="hi-IN"/>
        </w:rPr>
        <w:t xml:space="preserve"> </w:t>
      </w:r>
      <w:r/>
    </w:p>
    <w:p>
      <w:pPr>
        <w:pStyle w:val="Pedformtovantext"/>
      </w:pPr>
      <w:r>
        <w:rPr>
          <w:rFonts w:ascii="Times New Roman" w:hAnsi="Times New Roman"/>
          <w:sz w:val="24"/>
          <w:szCs w:val="24"/>
          <w:lang w:val="cs-CZ"/>
        </w:rPr>
        <w:t xml:space="preserve">b) Z jedné rovnice vyčíslíme kandidátský parametr, dosazením do druhé rovnice zjistíme, že nefunguje.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Začneme-li (x-ovou) rovnicí </w:t>
      </w:r>
      <w:r>
        <w:rPr>
          <w:rFonts w:ascii="Times New Roman" w:hAnsi="Times New Roman"/>
          <w:sz w:val="24"/>
          <w:szCs w:val="24"/>
          <w:lang w:val="cs-CZ"/>
        </w:rPr>
      </w:r>
      <m:oMath xmlns:m="http://schemas.openxmlformats.org/officeDocument/2006/math">
        <m:r>
          <w:rPr>
            <w:rFonts w:ascii="Cambria Math" w:hAnsi="Cambria Math"/>
          </w:rPr>
          <m:t xml:space="preserve">8</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t</m:t>
        </m:r>
      </m:oMath>
      <w:r>
        <w:rPr>
          <w:rFonts w:ascii="Times New Roman" w:hAnsi="Times New Roman"/>
          <w:sz w:val="24"/>
          <w:szCs w:val="24"/>
          <w:lang w:val="cs-CZ"/>
        </w:rPr>
        <w:t xml:space="preserve">, je kandidátem t = 2. Ten ale v y-ové rovnici vede na nesmysl </w:t>
      </w:r>
      <w:r>
        <w:rPr>
          <w:rFonts w:ascii="Times New Roman" w:hAnsi="Times New Roman"/>
          <w:sz w:val="24"/>
          <w:szCs w:val="24"/>
          <w:lang w:val="cs-CZ"/>
        </w:rPr>
      </w:r>
      <m:oMath xmlns:m="http://schemas.openxmlformats.org/officeDocument/2006/math">
        <m:r>
          <w:rPr>
            <w:rFonts w:ascii="Cambria Math" w:hAnsi="Cambria Math"/>
          </w:rPr>
          <m:t xml:space="preserve">7</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t</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3</m:t>
        </m:r>
      </m:oMath>
      <w:r>
        <w:rPr>
          <w:rFonts w:ascii="Times New Roman" w:hAnsi="Times New Roman"/>
          <w:sz w:val="24"/>
          <w:szCs w:val="24"/>
          <w:lang w:val="cs-CZ"/>
        </w:rPr>
        <w:t xml:space="preserve">. A tím už je jasno, že přímka bod míjí, v tomto případě ho podbíhá.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ascii="Times New Roman" w:hAnsi="Times New Roman"/>
          <w:sz w:val="24"/>
          <w:szCs w:val="24"/>
          <w:lang w:val="cs-CZ"/>
        </w:rPr>
        <w:t xml:space="preserve">(Stejně tak bychom nepochodili s opačným pořadím. Z rovnice </w:t>
      </w:r>
      <w:r>
        <w:rPr>
          <w:rFonts w:ascii="Times New Roman" w:hAnsi="Times New Roman"/>
          <w:sz w:val="24"/>
          <w:szCs w:val="24"/>
          <w:lang w:val="cs-CZ"/>
        </w:rPr>
      </w:r>
      <m:oMath xmlns:m="http://schemas.openxmlformats.org/officeDocument/2006/math">
        <m:r>
          <w:rPr>
            <w:rFonts w:ascii="Cambria Math" w:hAnsi="Cambria Math"/>
          </w:rPr>
          <m:t xml:space="preserve">7</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t</m:t>
        </m:r>
      </m:oMath>
      <w:r>
        <w:rPr>
          <w:rFonts w:ascii="Times New Roman" w:hAnsi="Times New Roman"/>
          <w:sz w:val="24"/>
          <w:szCs w:val="24"/>
          <w:lang w:val="cs-CZ"/>
        </w:rPr>
        <w:t xml:space="preserve">získáme kandidátský parametr t = 4. Jenže pro něj neplatí první rovnice </w:t>
      </w:r>
      <w:r>
        <w:rPr>
          <w:rFonts w:ascii="Times New Roman" w:hAnsi="Times New Roman"/>
          <w:sz w:val="24"/>
          <w:szCs w:val="24"/>
          <w:lang w:val="cs-CZ"/>
        </w:rPr>
      </w:r>
      <m:oMath xmlns:m="http://schemas.openxmlformats.org/officeDocument/2006/math">
        <m:r>
          <w:rPr>
            <w:rFonts w:ascii="Cambria Math" w:hAnsi="Cambria Math"/>
          </w:rPr>
          <m:t xml:space="preserve">8</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t</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12</m:t>
        </m:r>
        <m:r>
          <w:rPr>
            <w:rFonts w:ascii="Cambria Math" w:hAnsi="Cambria Math"/>
          </w:rPr>
          <m:t xml:space="preserve">=</m:t>
        </m:r>
        <m:r>
          <w:rPr>
            <w:rFonts w:ascii="Cambria Math" w:hAnsi="Cambria Math"/>
          </w:rPr>
          <m:t xml:space="preserve">14</m:t>
        </m:r>
      </m:oMath>
      <w:r>
        <w:rPr>
          <w:rFonts w:ascii="Times New Roman" w:hAnsi="Times New Roman"/>
          <w:sz w:val="24"/>
          <w:szCs w:val="24"/>
          <w:lang w:val="cs-CZ"/>
        </w:rPr>
        <w:t xml:space="preserve">. To signalizuje, že přímka bod míjí zprava. Lze si ji tedy představit třeba jako spojnici Salzburgu s Ostravou, která projde v Českém Krumlově pražským poledníkem a v Ostravě pražskou rovnoběžkou, zatímco bod reprezentuje samotnou Prahu, ležící mimo tuto spojnici/přímku.)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
      <w:r/>
    </w:p>
    <w:p>
      <w:pPr>
        <w:pStyle w:val="Pedformtovantext"/>
      </w:pPr>
      <w:r>
        <w:rPr/>
      </w:r>
      <w:r/>
    </w:p>
    <w:p>
      <w:pPr>
        <w:pStyle w:val="Pedformtovantext"/>
      </w:pPr>
      <w:r>
        <w:rPr/>
      </w:r>
      <w:r/>
    </w:p>
    <w:p>
      <w:pPr>
        <w:pStyle w:val="Pedformtovantext"/>
      </w:pPr>
      <w:r>
        <w:rPr/>
      </w:r>
      <w:r/>
    </w:p>
    <w:p>
      <w:pPr>
        <w:pStyle w:val="Pedformtovantext"/>
      </w:pPr>
      <w:r>
        <w:rPr>
          <w:rFonts w:eastAsia="NSimSun" w:cs="Liberation Mono" w:ascii="Times New Roman" w:hAnsi="Times New Roman"/>
          <w:b/>
          <w:bCs/>
          <w:color w:val="00000A"/>
          <w:sz w:val="24"/>
          <w:szCs w:val="24"/>
          <w:u w:val="single"/>
          <w:lang w:val="cs-CZ" w:eastAsia="zh-CN" w:bidi="hi-IN"/>
        </w:rPr>
        <w:t>3) Obecná rovnice přímky</w:t>
      </w:r>
      <w:r>
        <w:rPr>
          <w:rFonts w:eastAsia="NSimSun" w:cs="Liberation Mono" w:ascii="Times New Roman" w:hAnsi="Times New Roman"/>
          <w:color w:val="00000A"/>
          <w:sz w:val="24"/>
          <w:szCs w:val="24"/>
          <w:lang w:val="cs-CZ" w:eastAsia="zh-CN" w:bidi="hi-IN"/>
        </w:rPr>
        <w:t xml:space="preserve"> </w:t>
      </w:r>
      <w:r/>
    </w:p>
    <w:p>
      <w:pPr>
        <w:pStyle w:val="Pedformtovantext"/>
      </w:pPr>
      <w:r>
        <w:rPr>
          <w:rFonts w:eastAsia="NSimSun" w:cs="Liberation Mono" w:ascii="Times New Roman" w:hAnsi="Times New Roman"/>
          <w:color w:val="00000A"/>
          <w:sz w:val="24"/>
          <w:szCs w:val="24"/>
          <w:lang w:val="cs-CZ" w:eastAsia="zh-CN" w:bidi="hi-IN"/>
        </w:rPr>
        <w:t xml:space="preserve">Mějme opět přímku, na které leží body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A</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e>
        </m:d>
      </m:oMath>
      <w:r>
        <w:rPr>
          <w:rFonts w:eastAsia="NSimSun" w:cs="Liberation Mono" w:ascii="Times New Roman" w:hAnsi="Times New Roman"/>
          <w:color w:val="00000A"/>
          <w:sz w:val="24"/>
          <w:szCs w:val="24"/>
          <w:lang w:val="cs-CZ" w:eastAsia="zh-CN" w:bidi="hi-IN"/>
        </w:rPr>
        <w:t xml:space="preserve"> a</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B</m:t>
        </m:r>
        <m:d>
          <m:dPr>
            <m:begChr m:val="["/>
            <m:endChr m:val="]"/>
          </m:dPr>
          <m:e>
            <m:r>
              <w:rPr>
                <w:rFonts w:ascii="Cambria Math" w:hAnsi="Cambria Math"/>
              </w:rPr>
              <m:t xml:space="preserve">5,</m:t>
            </m:r>
            <m:r>
              <w:rPr>
                <w:rFonts w:ascii="Cambria Math" w:hAnsi="Cambria Math"/>
              </w:rPr>
              <m:t xml:space="preserve">1</m:t>
            </m:r>
          </m:e>
        </m:d>
      </m:oMath>
      <w:r>
        <w:rPr>
          <w:rFonts w:eastAsia="NSimSun" w:cs="Liberation Mono" w:ascii="Times New Roman" w:hAnsi="Times New Roman"/>
          <w:color w:val="00000A"/>
          <w:sz w:val="24"/>
          <w:szCs w:val="24"/>
          <w:lang w:val="cs-CZ" w:eastAsia="zh-CN" w:bidi="hi-IN"/>
        </w:rPr>
        <w:t xml:space="preserve">. (Tedy již prozkoumanou v minulém cvičení.)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eastAsia="NSimSun" w:cs="Liberation Mono" w:ascii="Times New Roman" w:hAnsi="Times New Roman"/>
          <w:color w:val="00000A"/>
          <w:sz w:val="24"/>
          <w:szCs w:val="24"/>
          <w:lang w:val="cs-CZ" w:eastAsia="zh-CN" w:bidi="hi-IN"/>
        </w:rPr>
        <w:t xml:space="preserve">Obecná rovnice přímky má podobu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ax</m:t>
        </m:r>
        <m:r>
          <w:rPr>
            <w:rFonts w:ascii="Cambria Math" w:hAnsi="Cambria Math"/>
          </w:rPr>
          <m:t xml:space="preserve">+</m:t>
        </m:r>
        <m:r>
          <w:rPr>
            <w:rFonts w:ascii="Cambria Math" w:hAnsi="Cambria Math"/>
          </w:rPr>
          <m:t xml:space="preserve">by</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 kde a, b, c jsou vhodná čísla, zatímco x, y jsou proměnné (neboli okénka, která používáme k testovacímu dosazování, když posuzuje (ne)náležení bodu k přímce).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eastAsia="NSimSun" w:cs="Liberation Mono" w:ascii="Times New Roman" w:hAnsi="Times New Roman"/>
          <w:b/>
          <w:bCs/>
          <w:color w:val="00000A"/>
          <w:sz w:val="24"/>
          <w:szCs w:val="24"/>
          <w:u w:val="single"/>
          <w:lang w:val="cs-CZ" w:eastAsia="zh-CN" w:bidi="hi-IN"/>
        </w:rPr>
        <w:t>3) a) Hledání obecné rovnice přímky pomocí lineární funkce</w:t>
      </w:r>
      <w:r>
        <w:rPr>
          <w:rFonts w:eastAsia="NSimSun" w:cs="Liberation Mono" w:ascii="Times New Roman" w:hAnsi="Times New Roman"/>
          <w:color w:val="00000A"/>
          <w:sz w:val="24"/>
          <w:szCs w:val="24"/>
          <w:lang w:val="cs-CZ" w:eastAsia="zh-CN" w:bidi="hi-IN"/>
        </w:rPr>
        <w:t xml:space="preserve"> </w:t>
      </w:r>
      <w:r/>
    </w:p>
    <w:p>
      <w:pPr>
        <w:pStyle w:val="Pedformtovantext"/>
      </w:pPr>
      <w:r>
        <w:rPr>
          <w:rFonts w:eastAsia="NSimSun" w:cs="Liberation Mono" w:ascii="Times New Roman" w:hAnsi="Times New Roman"/>
          <w:color w:val="00000A"/>
          <w:sz w:val="24"/>
          <w:szCs w:val="24"/>
          <w:lang w:val="cs-CZ" w:eastAsia="zh-CN" w:bidi="hi-IN"/>
        </w:rPr>
        <w:t xml:space="preserve">Přímky jsou grafy lineárních funkcí, které mají obecný zápis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y</m:t>
        </m:r>
        <m:r>
          <w:rPr>
            <w:rFonts w:ascii="Cambria Math" w:hAnsi="Cambria Math"/>
          </w:rPr>
          <m:t xml:space="preserve">=</m:t>
        </m:r>
        <m:r>
          <w:rPr>
            <w:rFonts w:ascii="Cambria Math" w:hAnsi="Cambria Math"/>
          </w:rPr>
          <m:t xml:space="preserve">ax</m:t>
        </m:r>
        <m:r>
          <w:rPr>
            <w:rFonts w:ascii="Cambria Math" w:hAnsi="Cambria Math"/>
          </w:rPr>
          <m:t xml:space="preserve">+</m:t>
        </m:r>
        <m:r>
          <w:rPr>
            <w:rFonts w:ascii="Cambria Math" w:hAnsi="Cambria Math"/>
          </w:rPr>
          <m:t xml:space="preserve">b</m:t>
        </m:r>
      </m:oMath>
      <w:r>
        <w:rPr>
          <w:rFonts w:eastAsia="NSimSun" w:cs="Liberation Mono" w:ascii="Times New Roman" w:hAnsi="Times New Roman"/>
          <w:color w:val="00000A"/>
          <w:sz w:val="24"/>
          <w:szCs w:val="24"/>
          <w:lang w:val="cs-CZ" w:eastAsia="zh-CN" w:bidi="hi-IN"/>
        </w:rPr>
        <w:t xml:space="preserve">, což nápadně připomíná kýžený tvar rovnice. </w:t>
      </w:r>
      <w:r/>
    </w:p>
    <w:p>
      <w:pPr>
        <w:pStyle w:val="Pedformtovantext"/>
      </w:pPr>
      <w:r>
        <w:rPr>
          <w:rFonts w:eastAsia="NSimSun" w:cs="Liberation Mono" w:ascii="Times New Roman" w:hAnsi="Times New Roman"/>
          <w:color w:val="00000A"/>
          <w:sz w:val="24"/>
          <w:szCs w:val="24"/>
          <w:lang w:val="cs-CZ" w:eastAsia="zh-CN" w:bidi="hi-IN"/>
        </w:rPr>
        <w:t xml:space="preserve">Jaká funkce prochází oběma body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A</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e>
        </m:d>
      </m:oMath>
      <w:r>
        <w:rPr>
          <w:rFonts w:eastAsia="NSimSun" w:cs="Liberation Mono" w:ascii="Times New Roman" w:hAnsi="Times New Roman"/>
          <w:color w:val="00000A"/>
          <w:sz w:val="24"/>
          <w:szCs w:val="24"/>
          <w:lang w:val="cs-CZ" w:eastAsia="zh-CN" w:bidi="hi-IN"/>
        </w:rPr>
        <w:t xml:space="preserve"> a</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B</m:t>
        </m:r>
        <m:d>
          <m:dPr>
            <m:begChr m:val="["/>
            <m:endChr m:val="]"/>
          </m:dPr>
          <m:e>
            <m:r>
              <w:rPr>
                <w:rFonts w:ascii="Cambria Math" w:hAnsi="Cambria Math"/>
              </w:rPr>
              <m:t xml:space="preserve">5,</m:t>
            </m:r>
            <m:r>
              <w:rPr>
                <w:rFonts w:ascii="Cambria Math" w:hAnsi="Cambria Math"/>
              </w:rPr>
              <m:t xml:space="preserve">1</m:t>
            </m:r>
          </m:e>
        </m:d>
      </m:oMath>
      <w:r>
        <w:rPr>
          <w:rFonts w:eastAsia="NSimSun" w:cs="Liberation Mono" w:ascii="Times New Roman" w:hAnsi="Times New Roman"/>
          <w:color w:val="00000A"/>
          <w:sz w:val="24"/>
          <w:szCs w:val="24"/>
          <w:lang w:val="cs-CZ" w:eastAsia="zh-CN" w:bidi="hi-IN"/>
        </w:rPr>
        <w:t xml:space="preserve">? </w:t>
      </w:r>
      <w:r/>
    </w:p>
    <w:p>
      <w:pPr>
        <w:pStyle w:val="Pedformtovantext"/>
      </w:pP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m:t>
        </m:r>
        <m:r>
          <w:rPr>
            <w:rFonts w:ascii="Cambria Math" w:hAnsi="Cambria Math"/>
          </w:rPr>
          <m:t xml:space="preserve">1</m:t>
        </m:r>
      </m:oMath>
      <w:r/>
    </w:p>
    <w:p>
      <w:pPr>
        <w:pStyle w:val="Pedformtovantext"/>
      </w:pP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5</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1</m:t>
        </m:r>
      </m:oMath>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t xml:space="preserve">Pomocí odčítací metody získáváme </w:t>
      </w:r>
      <w:r/>
    </w:p>
    <w:p>
      <w:pPr>
        <w:pStyle w:val="Pedformtovantext"/>
      </w:pPr>
      <w:r>
        <w:rPr/>
      </w:r>
      <m:oMath xmlns:m="http://schemas.openxmlformats.org/officeDocument/2006/math">
        <m:r>
          <w:rPr>
            <w:rFonts w:ascii="Cambria Math" w:hAnsi="Cambria Math"/>
          </w:rPr>
          <m:t xml:space="preserve">5</m:t>
        </m:r>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1</m:t>
        </m:r>
      </m:oMath>
      <w:r/>
    </w:p>
    <w:p>
      <w:pPr>
        <w:pStyle w:val="Pedformtovantext"/>
      </w:pPr>
      <w:r>
        <w:rPr/>
      </w:r>
      <m:oMath xmlns:m="http://schemas.openxmlformats.org/officeDocument/2006/math">
        <m:r>
          <w:rPr>
            <w:rFonts w:ascii="Cambria Math" w:hAnsi="Cambria Math"/>
          </w:rPr>
          <m:t xml:space="preserve">5</m:t>
        </m:r>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1</m:t>
        </m:r>
      </m:oMath>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t xml:space="preserve">(rozdíl) </w:t>
      </w:r>
      <w:r/>
    </w:p>
    <w:p>
      <w:pPr>
        <w:pStyle w:val="Pedformtovantext"/>
      </w:pPr>
      <w:r>
        <w:rPr/>
      </w:r>
      <m:oMath xmlns:m="http://schemas.openxmlformats.org/officeDocument/2006/math">
        <m:r>
          <w:rPr>
            <w:rFonts w:ascii="Cambria Math" w:hAnsi="Cambria Math"/>
          </w:rPr>
          <m:t xml:space="preserve">3</m:t>
        </m:r>
        <m:r>
          <w:rPr>
            <w:rFonts w:ascii="Cambria Math" w:hAnsi="Cambria Math"/>
          </w:rPr>
          <m:t xml:space="preserve">a</m:t>
        </m:r>
        <m:r>
          <w:rPr>
            <w:rFonts w:ascii="Cambria Math" w:hAnsi="Cambria Math"/>
          </w:rPr>
          <m:t xml:space="preserve">=</m:t>
        </m:r>
        <m:r>
          <w:rPr>
            <w:rFonts w:ascii="Cambria Math" w:hAnsi="Cambria Math"/>
          </w:rPr>
          <m:t xml:space="preserve">2</m:t>
        </m:r>
      </m:oMath>
      <w:r>
        <w:rPr>
          <w:rFonts w:eastAsia="NSimSun" w:cs="Liberation Mono" w:ascii="Times New Roman" w:hAnsi="Times New Roman"/>
          <w:color w:val="00000A"/>
          <w:sz w:val="24"/>
          <w:szCs w:val="24"/>
          <w:lang w:val="cs-CZ" w:eastAsia="zh-CN" w:bidi="hi-IN"/>
        </w:rPr>
        <w:t xml:space="preserve">, tedy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2</m:t>
            </m:r>
          </m:num>
          <m:den>
            <m:r>
              <w:rPr>
                <w:rFonts w:ascii="Cambria Math" w:hAnsi="Cambria Math"/>
              </w:rPr>
              <m:t xml:space="preserve">3</m:t>
            </m:r>
          </m:den>
        </m:f>
      </m:oMath>
      <w:r/>
    </w:p>
    <w:p>
      <w:pPr>
        <w:pStyle w:val="Pedformtovantext"/>
      </w:pPr>
      <w:r>
        <w:rPr>
          <w:rFonts w:eastAsia="NSimSun" w:cs="Liberation Mono" w:ascii="Times New Roman" w:hAnsi="Times New Roman"/>
          <w:color w:val="00000A"/>
          <w:sz w:val="24"/>
          <w:szCs w:val="24"/>
          <w:lang w:val="cs-CZ" w:eastAsia="zh-CN" w:bidi="hi-IN"/>
        </w:rPr>
        <w:t xml:space="preserve">Opětovným dosazením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5</m:t>
        </m:r>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1</m:t>
        </m:r>
      </m:oMath>
      <w:r>
        <w:rPr>
          <w:rFonts w:eastAsia="NSimSun" w:cs="Liberation Mono" w:ascii="Times New Roman" w:hAnsi="Times New Roman"/>
          <w:color w:val="00000A"/>
          <w:sz w:val="24"/>
          <w:szCs w:val="24"/>
          <w:lang w:val="cs-CZ" w:eastAsia="zh-CN" w:bidi="hi-IN"/>
        </w:rPr>
        <w:t xml:space="preserve">, máme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m:t>
        </m:r>
        <m:f>
          <m:num>
            <m:r>
              <w:rPr>
                <w:rFonts w:ascii="Cambria Math" w:hAnsi="Cambria Math"/>
              </w:rPr>
              <m:t xml:space="preserve">7</m:t>
            </m:r>
          </m:num>
          <m:den>
            <m:r>
              <w:rPr>
                <w:rFonts w:ascii="Cambria Math" w:hAnsi="Cambria Math"/>
              </w:rPr>
              <m:t xml:space="preserve">3</m:t>
            </m:r>
          </m:den>
        </m:f>
      </m:oMath>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eastAsia="NSimSun" w:cs="Liberation Mono" w:ascii="Times New Roman" w:hAnsi="Times New Roman"/>
          <w:color w:val="00000A"/>
          <w:sz w:val="24"/>
          <w:szCs w:val="24"/>
          <w:lang w:val="cs-CZ" w:eastAsia="zh-CN" w:bidi="hi-IN"/>
        </w:rPr>
        <w:t xml:space="preserve">Tím jsme dostali funkční zápis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ax</m:t>
        </m:r>
        <m:r>
          <w:rPr>
            <w:rFonts w:ascii="Cambria Math" w:hAnsi="Cambria Math"/>
          </w:rPr>
          <m:t xml:space="preserve">+</m:t>
        </m:r>
        <m:r>
          <w:rPr>
            <w:rFonts w:ascii="Cambria Math" w:hAnsi="Cambria Math"/>
          </w:rPr>
          <m:t xml:space="preserve">b</m:t>
        </m:r>
        <m:r>
          <w:rPr>
            <w:rFonts w:ascii="Cambria Math" w:hAnsi="Cambria Math"/>
          </w:rPr>
          <m:t xml:space="preserve">=</m:t>
        </m:r>
        <m:f>
          <m:num>
            <m:r>
              <w:rPr>
                <w:rFonts w:ascii="Cambria Math" w:hAnsi="Cambria Math"/>
              </w:rPr>
              <m:t xml:space="preserve">2</m:t>
            </m:r>
          </m:num>
          <m:den>
            <m:r>
              <w:rPr>
                <w:rFonts w:ascii="Cambria Math" w:hAnsi="Cambria Math"/>
              </w:rPr>
              <m:t xml:space="preserve">3</m:t>
            </m:r>
          </m:den>
        </m:f>
        <m:r>
          <w:rPr>
            <w:rFonts w:ascii="Cambria Math" w:hAnsi="Cambria Math"/>
          </w:rPr>
          <m:t xml:space="preserve">x</m:t>
        </m:r>
        <m:r>
          <w:rPr>
            <w:rFonts w:ascii="Cambria Math" w:hAnsi="Cambria Math"/>
          </w:rPr>
          <m:t xml:space="preserve">−</m:t>
        </m:r>
        <m:f>
          <m:num>
            <m:r>
              <w:rPr>
                <w:rFonts w:ascii="Cambria Math" w:hAnsi="Cambria Math"/>
              </w:rPr>
              <m:t xml:space="preserve">7</m:t>
            </m:r>
          </m:num>
          <m:den>
            <m:r>
              <w:rPr>
                <w:rFonts w:ascii="Cambria Math" w:hAnsi="Cambria Math"/>
              </w:rPr>
              <m:t xml:space="preserve">3</m:t>
            </m:r>
          </m:den>
        </m:f>
      </m:oMath>
      <w:r>
        <w:rPr>
          <w:rFonts w:eastAsia="NSimSun" w:cs="Liberation Mono" w:ascii="Times New Roman" w:hAnsi="Times New Roman"/>
          <w:color w:val="00000A"/>
          <w:sz w:val="24"/>
          <w:szCs w:val="24"/>
          <w:lang w:val="en-US" w:eastAsia="zh-CN" w:bidi="hi-IN"/>
        </w:rPr>
        <w:t xml:space="preserve">a </w:t>
      </w:r>
      <w:r>
        <w:rPr>
          <w:rFonts w:eastAsia="NSimSun" w:cs="Liberation Mono" w:ascii="Times New Roman" w:hAnsi="Times New Roman"/>
          <w:color w:val="00000A"/>
          <w:sz w:val="24"/>
          <w:szCs w:val="24"/>
          <w:lang w:val="cs-CZ" w:eastAsia="zh-CN" w:bidi="hi-IN"/>
        </w:rPr>
        <w:t xml:space="preserve">nastává čas na likvidaci zlomků (přenásobení trojkou) </w:t>
      </w:r>
      <w:r/>
    </w:p>
    <w:p>
      <w:pPr>
        <w:pStyle w:val="Pedformtovantext"/>
      </w:pPr>
      <w:r>
        <w:rPr/>
      </w:r>
      <m:oMath xmlns:m="http://schemas.openxmlformats.org/officeDocument/2006/math">
        <m:r>
          <w:rPr>
            <w:rFonts w:ascii="Cambria Math" w:hAnsi="Cambria Math"/>
          </w:rPr>
          <m:t xml:space="preserve">3</m:t>
        </m:r>
        <m:r>
          <w:rPr>
            <w:rFonts w:ascii="Cambria Math" w:hAnsi="Cambria Math"/>
          </w:rPr>
          <m:t xml:space="preserve">y</m:t>
        </m:r>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7</m:t>
        </m:r>
      </m:oMath>
      <w:r>
        <w:rPr>
          <w:rFonts w:eastAsia="NSimSun" w:cs="Liberation Mono" w:ascii="Times New Roman" w:hAnsi="Times New Roman"/>
          <w:color w:val="00000A"/>
          <w:sz w:val="24"/>
          <w:szCs w:val="24"/>
          <w:lang w:val="cs-CZ" w:eastAsia="zh-CN" w:bidi="hi-IN"/>
        </w:rPr>
        <w:t xml:space="preserve">, posledním krokem je potom převod na jednu stranu (odečtení 3y a otočení rovnice)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
      <m:oMath xmlns:m="http://schemas.openxmlformats.org/officeDocument/2006/math">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y</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 </w:t>
      </w:r>
      <w:r>
        <w:rPr>
          <w:rFonts w:eastAsia="NSimSun" w:cs="Liberation Mono" w:ascii="Times New Roman" w:hAnsi="Times New Roman"/>
          <w:color w:val="00000A"/>
          <w:sz w:val="24"/>
          <w:szCs w:val="24"/>
          <w:lang w:val="cs-CZ" w:eastAsia="zh-CN" w:bidi="hi-IN"/>
        </w:rPr>
        <w:t xml:space="preserve">- tím máme celou přímku popsanou jedinou rovnicí.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eastAsia="NSimSun" w:cs="Liberation Mono" w:ascii="Times New Roman" w:hAnsi="Times New Roman"/>
          <w:b/>
          <w:bCs/>
          <w:color w:val="00000A"/>
          <w:sz w:val="24"/>
          <w:szCs w:val="24"/>
          <w:u w:val="single"/>
          <w:lang w:val="cs-CZ" w:eastAsia="zh-CN" w:bidi="hi-IN"/>
        </w:rPr>
        <w:t>3) b) Hledání obecné rovnice přímky pomocí normálového (kolmého) vektoru</w:t>
      </w:r>
      <w:r>
        <w:rPr>
          <w:rFonts w:eastAsia="NSimSun" w:cs="Liberation Mono" w:ascii="Times New Roman" w:hAnsi="Times New Roman"/>
          <w:color w:val="00000A"/>
          <w:sz w:val="24"/>
          <w:szCs w:val="24"/>
          <w:lang w:val="cs-CZ" w:eastAsia="zh-CN" w:bidi="hi-IN"/>
        </w:rPr>
        <w:t xml:space="preserve"> </w:t>
      </w:r>
      <w:r/>
    </w:p>
    <w:p>
      <w:pPr>
        <w:pStyle w:val="Pedformtovantext"/>
      </w:pPr>
      <w:r>
        <w:rPr>
          <w:rFonts w:eastAsia="NSimSun" w:cs="Liberation Mono" w:ascii="Times New Roman" w:hAnsi="Times New Roman"/>
          <w:color w:val="00000A"/>
          <w:sz w:val="24"/>
          <w:szCs w:val="24"/>
          <w:lang w:val="cs-CZ" w:eastAsia="zh-CN" w:bidi="hi-IN"/>
        </w:rPr>
        <w:t xml:space="preserve">Obecná rovnice přímky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ax</m:t>
        </m:r>
        <m:r>
          <w:rPr>
            <w:rFonts w:ascii="Cambria Math" w:hAnsi="Cambria Math"/>
          </w:rPr>
          <m:t xml:space="preserve">+</m:t>
        </m:r>
        <m:r>
          <w:rPr>
            <w:rFonts w:ascii="Cambria Math" w:hAnsi="Cambria Math"/>
          </w:rPr>
          <m:t xml:space="preserve">by</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má vlastnost, že dvojice čísel </w:t>
      </w:r>
      <w:r>
        <w:rPr>
          <w:rFonts w:eastAsia="NSimSun" w:cs="Liberation Mono" w:ascii="Times New Roman" w:hAnsi="Times New Roman"/>
          <w:color w:val="00000A"/>
          <w:sz w:val="24"/>
          <w:szCs w:val="24"/>
          <w:lang w:val="cs-CZ" w:eastAsia="zh-CN" w:bidi="hi-IN"/>
        </w:rPr>
      </w:r>
      <m:oMath xmlns:m="http://schemas.openxmlformats.org/officeDocument/2006/math"/>
      <w:r>
        <w:rPr>
          <w:rFonts w:eastAsia="NSimSun" w:cs="Liberation Mono" w:ascii="Times New Roman" w:hAnsi="Times New Roman"/>
          <w:color w:val="00000A"/>
          <w:sz w:val="24"/>
          <w:szCs w:val="24"/>
          <w:lang w:val="cs-CZ" w:eastAsia="zh-CN" w:bidi="hi-IN"/>
        </w:rPr>
        <w:t xml:space="preserve">odpovídá kolmému (normálovému) vektoru přímky. My už víme, že směrový vektor přímky má souřadnice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u</m:t>
        </m:r>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2</m:t>
            </m:r>
          </m:e>
        </m:d>
      </m:oMath>
      <w:r>
        <w:rPr>
          <w:rFonts w:eastAsia="NSimSun" w:cs="Liberation Mono" w:ascii="Times New Roman" w:hAnsi="Times New Roman"/>
          <w:color w:val="00000A"/>
          <w:sz w:val="24"/>
          <w:szCs w:val="24"/>
          <w:lang w:val="cs-CZ" w:eastAsia="zh-CN" w:bidi="hi-IN"/>
        </w:rPr>
        <w:t xml:space="preserv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t xml:space="preserve">Kolmý vektor konstruujeme metodou „prohoď složky a jedné otoč znaménko“ (což zaručuje nulovost skalárního součinu, jakožto poznávací znamení kolmosti). </w:t>
      </w:r>
      <w:r/>
    </w:p>
    <w:p>
      <w:pPr>
        <w:pStyle w:val="Pedformtovantext"/>
        <w:rPr>
          <w:sz w:val="24"/>
          <w:sz w:val="24"/>
          <w:szCs w:val="24"/>
          <w:rFonts w:ascii="Times New Roman" w:hAnsi="Times New Roman" w:eastAsia="NSimSun" w:cs="Liberation Mono"/>
          <w:color w:val="00000A"/>
          <w:lang w:val="en-US" w:eastAsia="zh-CN" w:bidi="hi-IN"/>
        </w:rPr>
      </w:pPr>
      <w:r>
        <w:rPr>
          <w:rFonts w:eastAsia="NSimSun" w:cs="Liberation Mono" w:ascii="Times New Roman" w:hAnsi="Times New Roman"/>
          <w:color w:val="00000A"/>
          <w:sz w:val="24"/>
          <w:szCs w:val="24"/>
          <w:lang w:val="en-US" w:eastAsia="zh-CN" w:bidi="hi-IN"/>
        </w:rPr>
      </w:r>
      <w:r/>
    </w:p>
    <w:p>
      <w:pPr>
        <w:pStyle w:val="Pedformtovantext"/>
      </w:pPr>
      <w:r>
        <w:rPr>
          <w:rFonts w:eastAsia="NSimSun" w:cs="Liberation Mono" w:ascii="Times New Roman" w:hAnsi="Times New Roman"/>
          <w:color w:val="00000A"/>
          <w:sz w:val="24"/>
          <w:szCs w:val="24"/>
          <w:lang w:val="en-US" w:eastAsia="zh-CN" w:bidi="hi-IN"/>
        </w:rPr>
        <w:t xml:space="preserve">Na </w:t>
      </w:r>
      <w:r>
        <w:rPr>
          <w:rFonts w:eastAsia="NSimSun" w:cs="Liberation Mono" w:ascii="Times New Roman" w:hAnsi="Times New Roman"/>
          <w:color w:val="00000A"/>
          <w:sz w:val="24"/>
          <w:szCs w:val="24"/>
          <w:lang w:val="en-US" w:eastAsia="zh-CN" w:bidi="hi-IN"/>
        </w:rPr>
      </w:r>
      <m:oMath xmlns:m="http://schemas.openxmlformats.org/officeDocument/2006/math">
        <m:r>
          <w:rPr>
            <w:rFonts w:ascii="Cambria Math" w:hAnsi="Cambria Math"/>
          </w:rPr>
          <m:t xml:space="preserve">u</m:t>
        </m:r>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2</m:t>
            </m:r>
          </m:e>
        </m:d>
      </m:oMath>
      <w:r>
        <w:rPr>
          <w:rFonts w:eastAsia="NSimSun" w:cs="Liberation Mono" w:ascii="Times New Roman" w:hAnsi="Times New Roman"/>
          <w:color w:val="00000A"/>
          <w:sz w:val="24"/>
          <w:szCs w:val="24"/>
          <w:lang w:val="en-US" w:eastAsia="zh-CN" w:bidi="hi-IN"/>
        </w:rPr>
        <w:t>je tedy kolm</w:t>
      </w:r>
      <w:r>
        <w:rPr>
          <w:rFonts w:eastAsia="NSimSun" w:cs="Liberation Mono" w:ascii="Times New Roman" w:hAnsi="Times New Roman"/>
          <w:color w:val="00000A"/>
          <w:sz w:val="24"/>
          <w:szCs w:val="24"/>
          <w:lang w:val="cs-CZ" w:eastAsia="zh-CN" w:bidi="hi-IN"/>
        </w:rPr>
        <w:t xml:space="preserve">ý vektor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n</m:t>
        </m:r>
        <m:r>
          <w:rPr>
            <w:rFonts w:ascii="Cambria Math" w:hAnsi="Cambria Math"/>
          </w:rPr>
          <m:t xml:space="preserve">=</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3</m:t>
            </m:r>
          </m:e>
        </m:d>
      </m:oMath>
      <w:r>
        <w:rPr>
          <w:rFonts w:eastAsia="NSimSun" w:cs="Liberation Mono" w:ascii="Times New Roman" w:hAnsi="Times New Roman"/>
          <w:color w:val="00000A"/>
          <w:sz w:val="24"/>
          <w:szCs w:val="24"/>
          <w:lang w:val="cs-CZ" w:eastAsia="zh-CN" w:bidi="hi-IN"/>
        </w:rPr>
        <w:t xml:space="preserve">, tomu říkáme normálový vektor přímky. </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pPr>
      <w:r>
        <w:rPr>
          <w:rFonts w:eastAsia="NSimSun" w:cs="Liberation Mono" w:ascii="Times New Roman" w:hAnsi="Times New Roman"/>
          <w:color w:val="00000A"/>
          <w:sz w:val="24"/>
          <w:szCs w:val="24"/>
          <w:lang w:val="cs-CZ" w:eastAsia="zh-CN" w:bidi="hi-IN"/>
        </w:rPr>
        <w:t xml:space="preserve">Tím se hledaná rovnice posouvá do podoby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ax</m:t>
        </m:r>
        <m:r>
          <w:rPr>
            <w:rFonts w:ascii="Cambria Math" w:hAnsi="Cambria Math"/>
          </w:rPr>
          <m:t xml:space="preserve">+</m:t>
        </m:r>
        <m:r>
          <w:rPr>
            <w:rFonts w:ascii="Cambria Math" w:hAnsi="Cambria Math"/>
          </w:rPr>
          <m:t xml:space="preserve">by</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y</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 kde už zbývá odtajnit číslo schované pod </w:t>
      </w:r>
      <w:r>
        <w:rPr>
          <w:rFonts w:eastAsia="NSimSun" w:cs="Liberation Mono" w:ascii="Times New Roman" w:hAnsi="Times New Roman"/>
          <w:i/>
          <w:iCs/>
          <w:color w:val="00000A"/>
          <w:sz w:val="24"/>
          <w:szCs w:val="24"/>
          <w:lang w:val="cs-CZ" w:eastAsia="zh-CN" w:bidi="hi-IN"/>
        </w:rPr>
        <w:t>c</w:t>
      </w:r>
      <w:r>
        <w:rPr>
          <w:rFonts w:eastAsia="NSimSun" w:cs="Liberation Mono" w:ascii="Times New Roman" w:hAnsi="Times New Roman"/>
          <w:color w:val="00000A"/>
          <w:sz w:val="24"/>
          <w:szCs w:val="24"/>
          <w:lang w:val="cs-CZ" w:eastAsia="zh-CN" w:bidi="hi-IN"/>
        </w:rPr>
        <w:t xml:space="preserv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eastAsia="NSimSun" w:cs="Liberation Mono" w:ascii="Times New Roman" w:hAnsi="Times New Roman"/>
          <w:color w:val="00000A"/>
          <w:sz w:val="24"/>
          <w:szCs w:val="24"/>
          <w:lang w:val="cs-CZ" w:eastAsia="zh-CN" w:bidi="hi-IN"/>
        </w:rPr>
        <w:t xml:space="preserve">Od počátku známe dva body, které na přímce leží (vytvářejí po dosazení číslo 0). Vybereme si ten bez zrádných mínusů, tedy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B</m:t>
        </m:r>
        <m:d>
          <m:dPr>
            <m:begChr m:val="["/>
            <m:endChr m:val="]"/>
          </m:dPr>
          <m:e>
            <m:r>
              <w:rPr>
                <w:rFonts w:ascii="Cambria Math" w:hAnsi="Cambria Math"/>
              </w:rPr>
              <m:t xml:space="preserve">5,</m:t>
            </m:r>
            <m:r>
              <w:rPr>
                <w:rFonts w:ascii="Cambria Math" w:hAnsi="Cambria Math"/>
              </w:rPr>
              <m:t xml:space="preserve">1</m:t>
            </m:r>
          </m:e>
        </m:d>
      </m:oMath>
      <w:r>
        <w:rPr>
          <w:rFonts w:eastAsia="NSimSun" w:cs="Liberation Mono" w:ascii="Times New Roman" w:hAnsi="Times New Roman"/>
          <w:color w:val="00000A"/>
          <w:sz w:val="24"/>
          <w:szCs w:val="24"/>
          <w:lang w:val="cs-CZ" w:eastAsia="zh-CN" w:bidi="hi-IN"/>
        </w:rPr>
        <w:t xml:space="preserve">a provedeme jeho dosazení, s garantovaným výsledkem 0 (jelikož víme, že rovnici má splňovat).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
      <m:oMath xmlns:m="http://schemas.openxmlformats.org/officeDocument/2006/math">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y</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5</m:t>
        </m:r>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1</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10</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 aby vše sedělo, musí nutně platit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m:t>
        </m:r>
        <m:r>
          <w:rPr>
            <w:rFonts w:ascii="Cambria Math" w:hAnsi="Cambria Math"/>
          </w:rPr>
          <m:t xml:space="preserve">7</m:t>
        </m:r>
      </m:oMath>
      <w:r>
        <w:rPr>
          <w:rFonts w:eastAsia="NSimSun" w:cs="Liberation Mono" w:ascii="Times New Roman" w:hAnsi="Times New Roman"/>
          <w:color w:val="00000A"/>
          <w:sz w:val="24"/>
          <w:szCs w:val="24"/>
          <w:lang w:val="cs-CZ" w:eastAsia="zh-CN" w:bidi="hi-IN"/>
        </w:rPr>
        <w:t xml:space="preserve">. </w:t>
      </w:r>
      <w:r/>
    </w:p>
    <w:p>
      <w:pPr>
        <w:pStyle w:val="Pedformtovantext"/>
      </w:pPr>
      <w:r>
        <w:rPr>
          <w:rFonts w:eastAsia="NSimSun" w:cs="Liberation Mono" w:ascii="Times New Roman" w:hAnsi="Times New Roman"/>
          <w:color w:val="00000A"/>
          <w:sz w:val="24"/>
          <w:szCs w:val="24"/>
          <w:lang w:val="cs-CZ" w:eastAsia="zh-CN" w:bidi="hi-IN"/>
        </w:rPr>
        <w:t xml:space="preserve">Tím je tajenka nalezena, obecná rovnice přímky má opět tvar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y</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rPr>
          <w:sz w:val="24"/>
          <w:u w:val="single"/>
          <w:b/>
          <w:sz w:val="24"/>
          <w:b/>
          <w:szCs w:val="24"/>
          <w:bCs/>
          <w:rFonts w:ascii="Times New Roman" w:hAnsi="Times New Roman" w:eastAsia="NSimSun" w:cs="Liberation Mono"/>
          <w:color w:val="00000A"/>
          <w:lang w:val="cs-CZ" w:eastAsia="zh-CN" w:bidi="hi-IN"/>
        </w:rPr>
      </w:pPr>
      <w:r>
        <w:rPr>
          <w:rFonts w:eastAsia="NSimSun" w:cs="Liberation Mono" w:ascii="Times New Roman" w:hAnsi="Times New Roman"/>
          <w:b/>
          <w:bCs/>
          <w:color w:val="00000A"/>
          <w:sz w:val="24"/>
          <w:szCs w:val="24"/>
          <w:u w:val="single"/>
          <w:lang w:val="cs-CZ" w:eastAsia="zh-CN" w:bidi="hi-IN"/>
        </w:rPr>
        <w:t>4) Vztah bodu a přímky v obecném rovnicovém tvaru</w:t>
      </w:r>
      <w:r/>
    </w:p>
    <w:p>
      <w:pPr>
        <w:pStyle w:val="Pedformtovantext"/>
      </w:pPr>
      <w:r>
        <w:rPr>
          <w:rFonts w:eastAsia="NSimSun" w:cs="Liberation Mono" w:ascii="Times New Roman" w:hAnsi="Times New Roman"/>
          <w:color w:val="00000A"/>
          <w:sz w:val="24"/>
          <w:szCs w:val="24"/>
          <w:lang w:val="cs-CZ" w:eastAsia="zh-CN" w:bidi="hi-IN"/>
        </w:rPr>
        <w:t xml:space="preserve">Potvrdí nám tento zápis, že bod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E</m:t>
        </m:r>
        <m:d>
          <m:dPr>
            <m:begChr m:val="["/>
            <m:endChr m:val="]"/>
          </m:dPr>
          <m:e>
            <m:r>
              <w:rPr>
                <w:rFonts w:ascii="Cambria Math" w:hAnsi="Cambria Math"/>
              </w:rPr>
              <m:t xml:space="preserve">6,5</m:t>
            </m:r>
            <m:r>
              <w:rPr>
                <w:rFonts w:ascii="Cambria Math" w:hAnsi="Cambria Math"/>
              </w:rPr>
              <m:t xml:space="preserve">;</m:t>
            </m:r>
            <m:r>
              <w:rPr>
                <w:rFonts w:ascii="Cambria Math" w:hAnsi="Cambria Math"/>
              </w:rPr>
              <m:t xml:space="preserve">2</m:t>
            </m:r>
          </m:e>
        </m:d>
      </m:oMath>
      <w:r>
        <w:rPr>
          <w:rFonts w:eastAsia="NSimSun" w:cs="Liberation Mono" w:ascii="Times New Roman" w:hAnsi="Times New Roman"/>
          <w:color w:val="00000A"/>
          <w:sz w:val="24"/>
          <w:szCs w:val="24"/>
          <w:lang w:val="cs-CZ" w:eastAsia="zh-CN" w:bidi="hi-IN"/>
        </w:rPr>
        <w:t xml:space="preserve">leží na přímce? Dosadíme, uvidíme! </w:t>
      </w:r>
      <w:r/>
    </w:p>
    <w:p>
      <w:pPr>
        <w:pStyle w:val="Pedformtovantext"/>
      </w:pPr>
      <w:r>
        <w:rPr/>
      </w:r>
      <m:oMath xmlns:m="http://schemas.openxmlformats.org/officeDocument/2006/math">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y</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6,5</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13</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 rovnice platí, tedy bod leží na přímce. </w:t>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r>
      <w:r/>
    </w:p>
    <w:p>
      <w:pPr>
        <w:pStyle w:val="Pedformtovantext"/>
      </w:pPr>
      <w:r>
        <w:rPr>
          <w:rFonts w:eastAsia="NSimSun" w:cs="Liberation Mono" w:ascii="Times New Roman" w:hAnsi="Times New Roman"/>
          <w:color w:val="00000A"/>
          <w:sz w:val="24"/>
          <w:szCs w:val="24"/>
          <w:lang w:val="cs-CZ" w:eastAsia="zh-CN" w:bidi="hi-IN"/>
        </w:rPr>
        <w:t xml:space="preserve">Potvrdí nám tento zápis, že bod </w:t>
      </w:r>
      <w:r>
        <w:rPr>
          <w:rFonts w:eastAsia="NSimSun" w:cs="Liberation Mono" w:ascii="Times New Roman" w:hAnsi="Times New Roman"/>
          <w:color w:val="00000A"/>
          <w:sz w:val="24"/>
          <w:szCs w:val="24"/>
          <w:lang w:val="cs-CZ" w:eastAsia="zh-CN" w:bidi="hi-IN"/>
        </w:rPr>
      </w:r>
      <m:oMath xmlns:m="http://schemas.openxmlformats.org/officeDocument/2006/math">
        <m:r>
          <w:rPr>
            <w:rFonts w:ascii="Cambria Math" w:hAnsi="Cambria Math"/>
          </w:rPr>
          <m:t xml:space="preserve">F</m:t>
        </m:r>
        <m:d>
          <m:dPr>
            <m:begChr m:val="["/>
            <m:endChr m:val="]"/>
          </m:dPr>
          <m:e>
            <m:r>
              <w:rPr>
                <w:rFonts w:ascii="Cambria Math" w:hAnsi="Cambria Math"/>
              </w:rPr>
              <m:t xml:space="preserve">8</m:t>
            </m:r>
            <m:r>
              <w:rPr>
                <w:rFonts w:ascii="Cambria Math" w:hAnsi="Cambria Math"/>
              </w:rPr>
              <m:t xml:space="preserve">;</m:t>
            </m:r>
            <m:r>
              <w:rPr>
                <w:rFonts w:ascii="Cambria Math" w:hAnsi="Cambria Math"/>
              </w:rPr>
              <m:t xml:space="preserve">7</m:t>
            </m:r>
          </m:e>
        </m:d>
      </m:oMath>
      <w:r>
        <w:rPr>
          <w:rFonts w:eastAsia="NSimSun" w:cs="Liberation Mono" w:ascii="Times New Roman" w:hAnsi="Times New Roman"/>
          <w:color w:val="00000A"/>
          <w:sz w:val="24"/>
          <w:szCs w:val="24"/>
          <w:lang w:val="cs-CZ" w:eastAsia="zh-CN" w:bidi="hi-IN"/>
        </w:rPr>
        <w:t xml:space="preserve">neleží na přímce? Dosadíme, uvidíme! </w:t>
      </w:r>
      <w:r/>
    </w:p>
    <w:p>
      <w:pPr>
        <w:pStyle w:val="Pedformtovantext"/>
      </w:pPr>
      <w:r>
        <w:rPr/>
      </w:r>
      <m:oMath xmlns:m="http://schemas.openxmlformats.org/officeDocument/2006/math">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y</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8</m:t>
        </m:r>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7</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16</m:t>
        </m:r>
        <m:r>
          <w:rPr>
            <w:rFonts w:ascii="Cambria Math" w:hAnsi="Cambria Math"/>
          </w:rPr>
          <m:t xml:space="preserve">−</m:t>
        </m:r>
        <m:r>
          <w:rPr>
            <w:rFonts w:ascii="Cambria Math" w:hAnsi="Cambria Math"/>
          </w:rPr>
          <m:t xml:space="preserve">21</m:t>
        </m:r>
        <m:r>
          <w:rPr>
            <w:rFonts w:ascii="Cambria Math" w:hAnsi="Cambria Math"/>
          </w:rPr>
          <m:t xml:space="preserve">−</m:t>
        </m:r>
        <m:r>
          <w:rPr>
            <w:rFonts w:ascii="Cambria Math" w:hAnsi="Cambria Math"/>
          </w:rPr>
          <m:t xml:space="preserve">7</m:t>
        </m:r>
        <m:r>
          <w:rPr>
            <w:rFonts w:ascii="Cambria Math" w:hAnsi="Cambria Math"/>
          </w:rPr>
          <m:t xml:space="preserve">=</m:t>
        </m:r>
        <m:r>
          <w:rPr>
            <w:rFonts w:ascii="Cambria Math" w:hAnsi="Cambria Math"/>
          </w:rPr>
          <m:t xml:space="preserve">−</m:t>
        </m:r>
        <m:r>
          <w:rPr>
            <w:rFonts w:ascii="Cambria Math" w:hAnsi="Cambria Math"/>
          </w:rPr>
          <m:t xml:space="preserve">12</m:t>
        </m:r>
        <m:r>
          <w:rPr>
            <w:rFonts w:ascii="Cambria Math" w:hAnsi="Cambria Math"/>
          </w:rPr>
          <m:t xml:space="preserve">≠</m:t>
        </m:r>
        <m:r>
          <w:rPr>
            <w:rFonts w:ascii="Cambria Math" w:hAnsi="Cambria Math"/>
          </w:rPr>
          <m:t xml:space="preserve">0</m:t>
        </m:r>
      </m:oMath>
      <w:r>
        <w:rPr>
          <w:rFonts w:eastAsia="NSimSun" w:cs="Liberation Mono" w:ascii="Times New Roman" w:hAnsi="Times New Roman"/>
          <w:color w:val="00000A"/>
          <w:sz w:val="24"/>
          <w:szCs w:val="24"/>
          <w:lang w:val="cs-CZ" w:eastAsia="zh-CN" w:bidi="hi-IN"/>
        </w:rPr>
        <w:t xml:space="preserve">, rovnice neplatí, tedy bod neleží na přímce. </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pPr>
      <w:r>
        <w:rPr>
          <w:rFonts w:eastAsia="NSimSun" w:cs="Liberation Mono" w:ascii="Times New Roman" w:hAnsi="Times New Roman"/>
          <w:b/>
          <w:bCs/>
          <w:color w:val="00000A"/>
          <w:sz w:val="24"/>
          <w:szCs w:val="24"/>
          <w:u w:val="single"/>
          <w:lang w:val="cs-CZ" w:eastAsia="zh-CN" w:bidi="hi-IN"/>
        </w:rPr>
        <w:t>5) Obrázek, který zahrnuje všechny situace v použitých úlohách</w:t>
      </w:r>
      <w:r>
        <w:rPr>
          <w:rFonts w:eastAsia="NSimSun" w:cs="Liberation Mono" w:ascii="Times New Roman" w:hAnsi="Times New Roman"/>
          <w:color w:val="00000A"/>
          <w:sz w:val="24"/>
          <w:szCs w:val="24"/>
          <w:lang w:val="cs-CZ" w:eastAsia="zh-CN" w:bidi="hi-IN"/>
        </w:rPr>
        <w:t xml:space="preserve"> </w:t>
      </w:r>
      <w:r/>
    </w:p>
    <w:p>
      <w:pPr>
        <w:pStyle w:val="Pedformtovantext"/>
      </w:pPr>
      <w:r>
        <w:rPr>
          <w:rFonts w:eastAsia="NSimSun" w:cs="Liberation Mono" w:ascii="Times New Roman" w:hAnsi="Times New Roman"/>
          <w:color w:val="00000A"/>
          <w:sz w:val="24"/>
          <w:szCs w:val="24"/>
          <w:lang w:val="cs-CZ" w:eastAsia="zh-CN" w:bidi="hi-IN"/>
        </w:rPr>
        <w:t xml:space="preserve">Pomocí softwaru GeoGebra, který je ke stažení na stránkách </w:t>
      </w:r>
      <w:hyperlink r:id="rId2">
        <w:r>
          <w:rPr>
            <w:rStyle w:val="Internetovodkaz"/>
            <w:rFonts w:eastAsia="NSimSun" w:cs="Liberation Mono" w:ascii="Times New Roman" w:hAnsi="Times New Roman"/>
            <w:color w:val="00000A"/>
            <w:sz w:val="24"/>
            <w:szCs w:val="24"/>
            <w:lang w:val="cs-CZ" w:eastAsia="zh-CN" w:bidi="hi-IN"/>
          </w:rPr>
          <w:t>http://www.geogebra.org</w:t>
        </w:r>
      </w:hyperlink>
      <w:r>
        <w:rPr>
          <w:rFonts w:eastAsia="NSimSun" w:cs="Liberation Mono" w:ascii="Times New Roman" w:hAnsi="Times New Roman"/>
          <w:color w:val="00000A"/>
          <w:sz w:val="24"/>
          <w:szCs w:val="24"/>
          <w:lang w:val="cs-CZ" w:eastAsia="zh-CN" w:bidi="hi-IN"/>
        </w:rPr>
        <w:t xml:space="preserve"> </w:t>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4"/>
          <w:sz w:val="24"/>
          <w:szCs w:val="24"/>
          <w:rFonts w:ascii="Times New Roman" w:hAnsi="Times New Roman" w:eastAsia="NSimSun" w:cs="Liberation Mono"/>
          <w:color w:val="00000A"/>
          <w:lang w:val="cs-CZ" w:eastAsia="zh-CN" w:bidi="hi-IN"/>
        </w:rPr>
      </w:pPr>
      <w:r>
        <w:rPr>
          <w:rFonts w:eastAsia="NSimSun" w:cs="Liberation Mono" w:ascii="Times New Roman" w:hAnsi="Times New Roman"/>
          <w:color w:val="00000A"/>
          <w:sz w:val="24"/>
          <w:szCs w:val="24"/>
          <w:lang w:val="cs-CZ" w:eastAsia="zh-CN" w:bidi="hi-IN"/>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961255" cy="455803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961255" cy="4558030"/>
                    </a:xfrm>
                    <a:prstGeom prst="rect">
                      <a:avLst/>
                    </a:prstGeom>
                    <a:noFill/>
                    <a:ln w="9525">
                      <a:noFill/>
                      <a:miter lim="800000"/>
                      <a:headEnd/>
                      <a:tailEnd/>
                    </a:ln>
                  </pic:spPr>
                </pic:pic>
              </a:graphicData>
            </a:graphic>
          </wp:anchor>
        </w:drawing>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Fonts w:eastAsia="NSimSun" w:cs="Liberation Mono"/>
          <w:color w:val="00000A"/>
          <w:sz w:val="20"/>
          <w:szCs w:val="20"/>
          <w:lang w:val="cs-CZ" w:eastAsia="zh-CN" w:bidi="hi-IN"/>
        </w:rPr>
      </w:r>
      <w:r/>
    </w:p>
    <w:p>
      <w:pPr>
        <w:pStyle w:val="Pedformtovantext"/>
        <w:rPr>
          <w:sz w:val="20"/>
          <w:sz w:val="20"/>
          <w:szCs w:val="20"/>
          <w:rFonts w:ascii="Liberation Mono" w:hAnsi="Liberation Mono" w:eastAsia="NSimSun" w:cs="Liberation Mono"/>
          <w:color w:val="00000A"/>
          <w:lang w:val="cs-CZ" w:eastAsia="zh-CN" w:bidi="hi-IN"/>
        </w:rPr>
      </w:pPr>
      <w:r>
        <w:rPr/>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iberation Mono">
    <w:altName w:val="Courier New"/>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36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cs-CZ"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Lucida Sans"/>
      <w:color w:val="00000A"/>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pPr>
      <w:keepNext/>
      <w:spacing w:before="240" w:after="120"/>
    </w:pPr>
    <w:rPr>
      <w:rFonts w:ascii="Liberation Sans" w:hAnsi="Liberation Sans" w:eastAsia="Microsoft YaHei" w:cs="Lucida 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pPr>
      <w:suppressLineNumbers/>
    </w:pPr>
    <w:rPr>
      <w:rFonts w:cs="Lucida Sans"/>
    </w:rPr>
  </w:style>
  <w:style w:type="paragraph" w:styleId="Pedformtovantext">
    <w:name w:val="Předformátovaný text"/>
    <w:basedOn w:val="Normal"/>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eogebra.org/" TargetMode="External"/><Relationship Id="rId3" Type="http://schemas.openxmlformats.org/officeDocument/2006/relationships/image" Target="media/image1.gi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9179</TotalTime>
  <Application>LibreOffice/4.3.5.2$Windows_x86 LibreOffice_project/3a87456aaa6a95c63eea1c1b3201acedf0751bd5</Application>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cs-CZ</dc:language>
  <dcterms:modified xsi:type="dcterms:W3CDTF">2020-04-15T18:48:22Z</dcterms:modified>
  <cp:revision>33</cp:revision>
</cp:coreProperties>
</file>