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41" w:rsidRDefault="004F4B41" w:rsidP="004F4B41">
      <w:pPr>
        <w:rPr>
          <w:rStyle w:val="NzevChar"/>
        </w:rPr>
      </w:pPr>
      <w:r w:rsidRPr="004F4B41">
        <w:rPr>
          <w:rStyle w:val="NzevChar"/>
        </w:rPr>
        <w:t>Popište situaci na knižním trhu v důsledku nouzového stavu v ČR i ve světě</w:t>
      </w:r>
    </w:p>
    <w:p w:rsidR="004F4B41" w:rsidRDefault="004F4B41" w:rsidP="004F4B41">
      <w:pPr>
        <w:pStyle w:val="Odstavecseseznamem"/>
        <w:numPr>
          <w:ilvl w:val="0"/>
          <w:numId w:val="2"/>
        </w:numPr>
      </w:pPr>
      <w:r>
        <w:t>Jak situaci řeší nakladatelé, distributoři, nebo jednotliví knihkupci?</w:t>
      </w:r>
    </w:p>
    <w:p w:rsidR="004F4B41" w:rsidRDefault="004F4B41" w:rsidP="004F4B41">
      <w:pPr>
        <w:pStyle w:val="Odstavecseseznamem"/>
        <w:numPr>
          <w:ilvl w:val="0"/>
          <w:numId w:val="2"/>
        </w:numPr>
      </w:pPr>
      <w:r>
        <w:t xml:space="preserve">Uveďte konkrétní případy </w:t>
      </w:r>
    </w:p>
    <w:p w:rsidR="004F4B41" w:rsidRDefault="004F4B41" w:rsidP="004F4B41">
      <w:pPr>
        <w:pStyle w:val="Odstavecseseznamem"/>
        <w:numPr>
          <w:ilvl w:val="0"/>
          <w:numId w:val="2"/>
        </w:numPr>
      </w:pPr>
      <w:r>
        <w:t>Vyberte si, nebo vymyslete možnosti, jak a co vaše právě založené knihkupectví bude dělat, aby (tuhle těžkou dobu pro podnikatele) se udrželo na trhu a nemuselo svou činnost ukončit.</w:t>
      </w:r>
    </w:p>
    <w:p w:rsidR="004F4B41" w:rsidRDefault="004F4B41" w:rsidP="004F4B41">
      <w:pPr>
        <w:pStyle w:val="Odstavecseseznamem"/>
        <w:numPr>
          <w:ilvl w:val="0"/>
          <w:numId w:val="2"/>
        </w:numPr>
      </w:pPr>
      <w:r>
        <w:t>Marketingové metody a management – jejich metody a funkce v krizové situaci firmy.</w:t>
      </w:r>
      <w:bookmarkStart w:id="0" w:name="_GoBack"/>
      <w:bookmarkEnd w:id="0"/>
    </w:p>
    <w:p w:rsidR="004F4B41" w:rsidRDefault="004F4B41" w:rsidP="004F4B41"/>
    <w:p w:rsidR="004F4B41" w:rsidRDefault="004F4B41" w:rsidP="004F4B41"/>
    <w:p w:rsidR="004F4B41" w:rsidRDefault="004F4B41" w:rsidP="004F4B41"/>
    <w:p w:rsidR="004F4B41" w:rsidRPr="004F4B41" w:rsidRDefault="004F4B41" w:rsidP="004F4B41"/>
    <w:p w:rsidR="004F4B41" w:rsidRDefault="004F4B41" w:rsidP="004F4B41"/>
    <w:p w:rsidR="004F4B41" w:rsidRPr="004F4B41" w:rsidRDefault="004F4B41" w:rsidP="004F4B41"/>
    <w:sectPr w:rsidR="004F4B41" w:rsidRPr="004F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3C8"/>
    <w:multiLevelType w:val="hybridMultilevel"/>
    <w:tmpl w:val="E8828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6D9E"/>
    <w:multiLevelType w:val="hybridMultilevel"/>
    <w:tmpl w:val="CA14FD6A"/>
    <w:lvl w:ilvl="0" w:tplc="BBB83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4"/>
    <w:rsid w:val="00144958"/>
    <w:rsid w:val="004F4B41"/>
    <w:rsid w:val="009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52CE"/>
  <w15:chartTrackingRefBased/>
  <w15:docId w15:val="{63A70C61-C4BD-4006-9373-A86DB51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B4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F4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4B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2020-04-14T11:42:00Z</dcterms:created>
  <dcterms:modified xsi:type="dcterms:W3CDTF">2020-04-14T11:42:00Z</dcterms:modified>
</cp:coreProperties>
</file>