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AA" w:rsidRPr="004E4864" w:rsidRDefault="00D027BC">
      <w:pPr>
        <w:rPr>
          <w:b/>
        </w:rPr>
      </w:pPr>
      <w:r w:rsidRPr="004E4864">
        <w:rPr>
          <w:b/>
        </w:rPr>
        <w:t>Nakladatelství</w:t>
      </w:r>
      <w:r w:rsidR="004E4864" w:rsidRPr="004E4864">
        <w:rPr>
          <w:b/>
        </w:rPr>
        <w:t xml:space="preserve"> – opakování</w:t>
      </w:r>
      <w:r>
        <w:rPr>
          <w:b/>
        </w:rPr>
        <w:t xml:space="preserve"> – pošlete do 5.5.</w:t>
      </w:r>
    </w:p>
    <w:p w:rsidR="004E4864" w:rsidRPr="004E4864" w:rsidRDefault="004E4864">
      <w:pPr>
        <w:rPr>
          <w:b/>
        </w:rPr>
      </w:pPr>
      <w:r w:rsidRPr="004E4864">
        <w:rPr>
          <w:b/>
        </w:rPr>
        <w:t xml:space="preserve">Podívejte se na předchozí materiály </w:t>
      </w:r>
      <w:r w:rsidR="00D027BC">
        <w:rPr>
          <w:b/>
        </w:rPr>
        <w:t xml:space="preserve">(a dnešní materiály) </w:t>
      </w:r>
      <w:r w:rsidRPr="004E4864">
        <w:rPr>
          <w:b/>
        </w:rPr>
        <w:t>a zodpovězte následující otázky</w:t>
      </w:r>
      <w:r w:rsidR="00D027BC">
        <w:rPr>
          <w:b/>
        </w:rPr>
        <w:t>. Budu hodnotit</w:t>
      </w:r>
      <w:r w:rsidRPr="004E4864">
        <w:rPr>
          <w:b/>
        </w:rPr>
        <w:t>:</w:t>
      </w:r>
    </w:p>
    <w:p w:rsidR="004E4864" w:rsidRDefault="004E4864">
      <w:r>
        <w:t>1) Co je to nakladatelství?</w:t>
      </w:r>
    </w:p>
    <w:p w:rsidR="004E4864" w:rsidRDefault="004E4864">
      <w:r>
        <w:t>2) Jaký je rozdíl mezi nakladatelstvím a vydavatelstvím?</w:t>
      </w:r>
    </w:p>
    <w:p w:rsidR="004E4864" w:rsidRDefault="004E4864">
      <w:r>
        <w:t xml:space="preserve">3) </w:t>
      </w:r>
      <w:r w:rsidRPr="004E4864">
        <w:t>Pro fungování nakladatelství jsou třeba alespoň tři osoby</w:t>
      </w:r>
      <w:r>
        <w:t>. Jedním z nich je nakladatel. Jaká je jeho náplň práce?</w:t>
      </w:r>
    </w:p>
    <w:p w:rsidR="004E4864" w:rsidRDefault="004E4864">
      <w:r>
        <w:t>4) Jmenujte alespoň tři česká nakladatelství.</w:t>
      </w:r>
    </w:p>
    <w:p w:rsidR="004E4864" w:rsidRDefault="004E4864">
      <w:r>
        <w:t>5) Kdo čte více – muži nebo ženy? Jaké je věkové rozpětí? Jaké jsou nejsilnější žánry?</w:t>
      </w:r>
    </w:p>
    <w:p w:rsidR="004E4864" w:rsidRDefault="004E4864">
      <w:r>
        <w:t>6) Kolik nových titulů vychází ročně?</w:t>
      </w:r>
    </w:p>
    <w:p w:rsidR="004E4864" w:rsidRDefault="004E4864">
      <w:r>
        <w:t>7) Na co je důležité dbát u překladu knihy?</w:t>
      </w:r>
    </w:p>
    <w:p w:rsidR="004E4864" w:rsidRDefault="004E4864">
      <w:r>
        <w:t>8) Co je to imprimé?</w:t>
      </w:r>
    </w:p>
    <w:p w:rsidR="004E4864" w:rsidRDefault="004E4864">
      <w:r>
        <w:t>9) Co to znamená, když je kniha tzv. nalitá?</w:t>
      </w:r>
    </w:p>
    <w:p w:rsidR="004E4864" w:rsidRDefault="004E4864">
      <w:r>
        <w:t>10) Kolik si berou distributoři z konečné ceny knihy?</w:t>
      </w:r>
    </w:p>
    <w:p w:rsidR="00D027BC" w:rsidRDefault="00D027BC">
      <w:r>
        <w:t>11) Kolik připadne státu z konečné ceny knihy?</w:t>
      </w:r>
    </w:p>
    <w:p w:rsidR="00D027BC" w:rsidRDefault="00D027BC">
      <w:r>
        <w:t>12) Kolik připadne autorovi?</w:t>
      </w:r>
    </w:p>
    <w:p w:rsidR="00D027BC" w:rsidRDefault="00D027BC">
      <w:r>
        <w:t>13) Co je to bod zvratu?</w:t>
      </w:r>
    </w:p>
    <w:p w:rsidR="00D027BC" w:rsidRDefault="00D027BC">
      <w:r>
        <w:t>14) Co je to dojná kráva v oblasti nakladatelství? Uveďte příklad.</w:t>
      </w:r>
    </w:p>
    <w:p w:rsidR="004E4864" w:rsidRDefault="004E4864"/>
    <w:p w:rsidR="004E4864" w:rsidRPr="00D027BC" w:rsidRDefault="004E4864">
      <w:pPr>
        <w:rPr>
          <w:b/>
        </w:rPr>
      </w:pPr>
      <w:r w:rsidRPr="00D027BC">
        <w:rPr>
          <w:b/>
        </w:rPr>
        <w:t>Poslední část:</w:t>
      </w:r>
    </w:p>
    <w:p w:rsidR="004E4864" w:rsidRPr="00D027BC" w:rsidRDefault="004E4864">
      <w:pPr>
        <w:rPr>
          <w:b/>
        </w:rPr>
      </w:pPr>
      <w:r w:rsidRPr="00D027BC">
        <w:rPr>
          <w:b/>
        </w:rPr>
        <w:t>Náklady nakladatelství:</w:t>
      </w:r>
    </w:p>
    <w:p w:rsidR="00000000" w:rsidRPr="004E4864" w:rsidRDefault="00D027BC" w:rsidP="004E4864">
      <w:pPr>
        <w:numPr>
          <w:ilvl w:val="0"/>
          <w:numId w:val="1"/>
        </w:numPr>
      </w:pPr>
      <w:r w:rsidRPr="004E4864">
        <w:t>Autorské honoráře</w:t>
      </w:r>
    </w:p>
    <w:p w:rsidR="00000000" w:rsidRPr="004E4864" w:rsidRDefault="00D027BC" w:rsidP="004E4864">
      <w:pPr>
        <w:numPr>
          <w:ilvl w:val="0"/>
          <w:numId w:val="1"/>
        </w:numPr>
      </w:pPr>
      <w:r w:rsidRPr="004E4864">
        <w:t>Typografické zpracování – grafická úprava, typ písma, proporce, umístění na stránku…</w:t>
      </w:r>
    </w:p>
    <w:p w:rsidR="00000000" w:rsidRPr="004E4864" w:rsidRDefault="00D027BC" w:rsidP="004E4864">
      <w:pPr>
        <w:numPr>
          <w:ilvl w:val="0"/>
          <w:numId w:val="1"/>
        </w:numPr>
      </w:pPr>
      <w:r w:rsidRPr="004E4864">
        <w:t>Korektury</w:t>
      </w:r>
    </w:p>
    <w:p w:rsidR="00000000" w:rsidRPr="004E4864" w:rsidRDefault="00D027BC" w:rsidP="004E4864">
      <w:pPr>
        <w:numPr>
          <w:ilvl w:val="0"/>
          <w:numId w:val="1"/>
        </w:numPr>
      </w:pPr>
      <w:r w:rsidRPr="004E4864">
        <w:t>Papír, vazba, tisk</w:t>
      </w:r>
    </w:p>
    <w:p w:rsidR="00000000" w:rsidRPr="004E4864" w:rsidRDefault="00D027BC" w:rsidP="004E4864">
      <w:pPr>
        <w:numPr>
          <w:ilvl w:val="0"/>
          <w:numId w:val="1"/>
        </w:numPr>
      </w:pPr>
      <w:r w:rsidRPr="004E4864">
        <w:t xml:space="preserve">Mzdy, nájemné… </w:t>
      </w:r>
    </w:p>
    <w:p w:rsidR="004E4864" w:rsidRDefault="004E4864"/>
    <w:p w:rsidR="00D027BC" w:rsidRDefault="00D027BC"/>
    <w:p w:rsidR="004E4864" w:rsidRPr="00D027BC" w:rsidRDefault="004E4864" w:rsidP="004E4864">
      <w:pPr>
        <w:rPr>
          <w:b/>
        </w:rPr>
      </w:pPr>
      <w:r w:rsidRPr="00D027BC">
        <w:rPr>
          <w:b/>
        </w:rPr>
        <w:lastRenderedPageBreak/>
        <w:t>Celkové náklady nakladatelství</w:t>
      </w:r>
    </w:p>
    <w:p w:rsidR="004E4864" w:rsidRDefault="00D027BC" w:rsidP="004E4864">
      <w:pPr>
        <w:pStyle w:val="Odstavecseseznamem"/>
        <w:numPr>
          <w:ilvl w:val="0"/>
          <w:numId w:val="3"/>
        </w:numPr>
        <w:rPr>
          <w:rFonts w:eastAsiaTheme="minorHAnsi"/>
        </w:rPr>
      </w:pPr>
      <w:r w:rsidRPr="004E4864">
        <w:rPr>
          <w:rFonts w:eastAsiaTheme="minorHAnsi"/>
        </w:rPr>
        <w:t>53% polygrafické náklady</w:t>
      </w:r>
    </w:p>
    <w:p w:rsidR="004E4864" w:rsidRPr="004E4864" w:rsidRDefault="00D027BC" w:rsidP="004E4864">
      <w:pPr>
        <w:pStyle w:val="Odstavecseseznamem"/>
        <w:numPr>
          <w:ilvl w:val="0"/>
          <w:numId w:val="3"/>
        </w:numPr>
        <w:rPr>
          <w:rFonts w:eastAsiaTheme="minorHAnsi"/>
        </w:rPr>
      </w:pPr>
      <w:r w:rsidRPr="004E4864">
        <w:rPr>
          <w:rFonts w:eastAsia="+mn-ea"/>
        </w:rPr>
        <w:t>31% režie – mzdy, nájem, účty</w:t>
      </w:r>
    </w:p>
    <w:p w:rsidR="00000000" w:rsidRPr="004E4864" w:rsidRDefault="00D027BC" w:rsidP="004E4864">
      <w:pPr>
        <w:pStyle w:val="Odstavecseseznamem"/>
        <w:numPr>
          <w:ilvl w:val="0"/>
          <w:numId w:val="3"/>
        </w:numPr>
        <w:rPr>
          <w:rFonts w:eastAsiaTheme="minorHAnsi"/>
        </w:rPr>
      </w:pPr>
      <w:r w:rsidRPr="004E4864">
        <w:rPr>
          <w:rFonts w:eastAsia="+mn-ea"/>
        </w:rPr>
        <w:t>16% honorá</w:t>
      </w:r>
      <w:r w:rsidRPr="004E4864">
        <w:rPr>
          <w:rFonts w:eastAsia="+mn-ea"/>
        </w:rPr>
        <w:t xml:space="preserve">ře </w:t>
      </w:r>
    </w:p>
    <w:p w:rsidR="004E4864" w:rsidRDefault="004E4864" w:rsidP="004E4864"/>
    <w:p w:rsidR="004E4864" w:rsidRPr="00D027BC" w:rsidRDefault="004E4864" w:rsidP="004E4864">
      <w:pPr>
        <w:rPr>
          <w:b/>
        </w:rPr>
      </w:pPr>
      <w:r w:rsidRPr="00D027BC">
        <w:rPr>
          <w:b/>
        </w:rPr>
        <w:t>Tržby za knihu:</w:t>
      </w:r>
    </w:p>
    <w:p w:rsidR="00000000" w:rsidRPr="004E4864" w:rsidRDefault="00D027BC" w:rsidP="004E4864">
      <w:pPr>
        <w:numPr>
          <w:ilvl w:val="0"/>
          <w:numId w:val="4"/>
        </w:numPr>
      </w:pPr>
      <w:r w:rsidRPr="004E4864">
        <w:t xml:space="preserve">Např. 399 </w:t>
      </w:r>
    </w:p>
    <w:p w:rsidR="00000000" w:rsidRPr="004E4864" w:rsidRDefault="00D027BC" w:rsidP="004E4864">
      <w:pPr>
        <w:numPr>
          <w:ilvl w:val="0"/>
          <w:numId w:val="4"/>
        </w:numPr>
      </w:pPr>
      <w:r w:rsidRPr="004E4864">
        <w:t>10% státu (DPH)</w:t>
      </w:r>
    </w:p>
    <w:p w:rsidR="00000000" w:rsidRPr="004E4864" w:rsidRDefault="00D027BC" w:rsidP="004E4864">
      <w:pPr>
        <w:numPr>
          <w:ilvl w:val="0"/>
          <w:numId w:val="4"/>
        </w:numPr>
      </w:pPr>
      <w:r w:rsidRPr="004E4864">
        <w:t>30-40% knihkupec (rabat - zisk)</w:t>
      </w:r>
    </w:p>
    <w:p w:rsidR="00000000" w:rsidRPr="004E4864" w:rsidRDefault="00D027BC" w:rsidP="004E4864">
      <w:pPr>
        <w:numPr>
          <w:ilvl w:val="0"/>
          <w:numId w:val="4"/>
        </w:numPr>
      </w:pPr>
      <w:r w:rsidRPr="004E4864">
        <w:t xml:space="preserve">200 Kč zůstane nakladatelství – 20% nakladatelství, 10% autorovi, 30% polygrafie, 40% distribuce) </w:t>
      </w:r>
    </w:p>
    <w:p w:rsidR="004E4864" w:rsidRDefault="004E4864" w:rsidP="004E4864"/>
    <w:p w:rsidR="004E4864" w:rsidRPr="00D027BC" w:rsidRDefault="004E4864" w:rsidP="004E4864">
      <w:pPr>
        <w:rPr>
          <w:b/>
        </w:rPr>
      </w:pPr>
      <w:r w:rsidRPr="00D027BC">
        <w:rPr>
          <w:b/>
        </w:rPr>
        <w:t>Základní pojmy:</w:t>
      </w:r>
    </w:p>
    <w:p w:rsidR="00000000" w:rsidRPr="004E4864" w:rsidRDefault="00D027BC" w:rsidP="004E4864">
      <w:pPr>
        <w:numPr>
          <w:ilvl w:val="0"/>
          <w:numId w:val="5"/>
        </w:numPr>
      </w:pPr>
      <w:r w:rsidRPr="004E4864">
        <w:rPr>
          <w:b/>
          <w:bCs/>
        </w:rPr>
        <w:t xml:space="preserve">Akvizice rukopisů – </w:t>
      </w:r>
      <w:r w:rsidRPr="004E4864">
        <w:t>neustálé vyhledávání nových titulů, autorů, iniciace vzniku titulů.</w:t>
      </w:r>
    </w:p>
    <w:p w:rsidR="00000000" w:rsidRDefault="00D027BC" w:rsidP="00D027BC">
      <w:pPr>
        <w:numPr>
          <w:ilvl w:val="0"/>
          <w:numId w:val="5"/>
        </w:numPr>
      </w:pPr>
      <w:r w:rsidRPr="004E4864">
        <w:rPr>
          <w:b/>
          <w:bCs/>
        </w:rPr>
        <w:t>Bod zvratu:</w:t>
      </w:r>
      <w:r>
        <w:t xml:space="preserve"> </w:t>
      </w:r>
      <w:r w:rsidRPr="004E4864">
        <w:t>Počet výtisků jednoho titulu, který nakladatel musí prodat, aby se mu vrátila složená investice</w:t>
      </w:r>
      <w:r>
        <w:t xml:space="preserve">. </w:t>
      </w:r>
      <w:r w:rsidRPr="004E4864">
        <w:t xml:space="preserve">Překročení → Zisk </w:t>
      </w:r>
    </w:p>
    <w:p w:rsidR="00D027BC" w:rsidRDefault="00D027BC" w:rsidP="00D027BC">
      <w:pPr>
        <w:ind w:left="720"/>
        <w:rPr>
          <w:b/>
          <w:bCs/>
        </w:rPr>
      </w:pPr>
    </w:p>
    <w:p w:rsidR="00D027BC" w:rsidRPr="00D027BC" w:rsidRDefault="00D027BC" w:rsidP="00D027BC">
      <w:pPr>
        <w:rPr>
          <w:b/>
        </w:rPr>
      </w:pPr>
      <w:r w:rsidRPr="00D027BC">
        <w:rPr>
          <w:b/>
        </w:rPr>
        <w:t>Podle počtu prodaných knih rozlišujeme 5 typů knih:</w:t>
      </w:r>
    </w:p>
    <w:p w:rsidR="00D027BC" w:rsidRPr="00D027BC" w:rsidRDefault="00D027BC" w:rsidP="00D027BC">
      <w:r w:rsidRPr="00D027BC">
        <w:rPr>
          <w:b/>
          <w:bCs/>
        </w:rPr>
        <w:t>A) Bestseller</w:t>
      </w:r>
    </w:p>
    <w:p w:rsidR="00D027BC" w:rsidRPr="00D027BC" w:rsidRDefault="00D027BC" w:rsidP="00D027BC">
      <w:r w:rsidRPr="00D027BC">
        <w:rPr>
          <w:b/>
          <w:bCs/>
        </w:rPr>
        <w:t>B) Hvězda</w:t>
      </w:r>
      <w:r>
        <w:t xml:space="preserve"> </w:t>
      </w:r>
      <w:r w:rsidRPr="00D027BC">
        <w:t>(nejprve bestseller, pak prodej prudce klesne)</w:t>
      </w:r>
    </w:p>
    <w:p w:rsidR="00D027BC" w:rsidRPr="00D027BC" w:rsidRDefault="00D027BC" w:rsidP="00D027BC">
      <w:r w:rsidRPr="00D027BC">
        <w:rPr>
          <w:b/>
          <w:bCs/>
        </w:rPr>
        <w:t xml:space="preserve">C) Dojná kráva </w:t>
      </w:r>
      <w:r w:rsidRPr="00D027BC">
        <w:t>(prodává se stále dobře dlouhou dobu – slovníky, učebnice, pravidla silničního provozu)</w:t>
      </w:r>
    </w:p>
    <w:p w:rsidR="00D027BC" w:rsidRPr="00D027BC" w:rsidRDefault="00D027BC" w:rsidP="00D027BC">
      <w:r w:rsidRPr="00D027BC">
        <w:rPr>
          <w:b/>
          <w:bCs/>
        </w:rPr>
        <w:t>D) Obyčejná kniha</w:t>
      </w:r>
      <w:r>
        <w:t xml:space="preserve"> </w:t>
      </w:r>
      <w:r w:rsidRPr="00D027BC">
        <w:t>(prodá se určité množství, pak slábne)</w:t>
      </w:r>
    </w:p>
    <w:p w:rsidR="00D027BC" w:rsidRPr="00D027BC" w:rsidRDefault="00D027BC" w:rsidP="00D027BC">
      <w:r w:rsidRPr="00D027BC">
        <w:rPr>
          <w:b/>
          <w:bCs/>
        </w:rPr>
        <w:t>E) Chcíplý pes</w:t>
      </w:r>
      <w:r>
        <w:t xml:space="preserve"> </w:t>
      </w:r>
      <w:r w:rsidRPr="00D027BC">
        <w:t xml:space="preserve">(Beznadějná kniha, kterou nakladatel přecenil) </w:t>
      </w:r>
    </w:p>
    <w:p w:rsidR="00D027BC" w:rsidRPr="004E4864" w:rsidRDefault="00D027BC" w:rsidP="00D027BC"/>
    <w:p w:rsidR="004E4864" w:rsidRPr="004E4864" w:rsidRDefault="004E4864" w:rsidP="004E4864"/>
    <w:p w:rsidR="004E4864" w:rsidRDefault="004E4864"/>
    <w:sectPr w:rsidR="004E4864" w:rsidSect="0024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0E7"/>
    <w:multiLevelType w:val="hybridMultilevel"/>
    <w:tmpl w:val="7F8A37F8"/>
    <w:lvl w:ilvl="0" w:tplc="9ADEC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8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6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0518D6"/>
    <w:multiLevelType w:val="hybridMultilevel"/>
    <w:tmpl w:val="EF984698"/>
    <w:lvl w:ilvl="0" w:tplc="AD4A8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0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CC0153"/>
    <w:multiLevelType w:val="hybridMultilevel"/>
    <w:tmpl w:val="0BA03AEC"/>
    <w:lvl w:ilvl="0" w:tplc="DA045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0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5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D3659"/>
    <w:multiLevelType w:val="hybridMultilevel"/>
    <w:tmpl w:val="684E16D4"/>
    <w:lvl w:ilvl="0" w:tplc="13A2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8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E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0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A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2464B4"/>
    <w:multiLevelType w:val="hybridMultilevel"/>
    <w:tmpl w:val="3A72853C"/>
    <w:lvl w:ilvl="0" w:tplc="6DDE5D9A">
      <w:start w:val="1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864"/>
    <w:rsid w:val="00244CAA"/>
    <w:rsid w:val="004E4864"/>
    <w:rsid w:val="00D0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CA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2020-04-29T12:34:00Z</dcterms:created>
  <dcterms:modified xsi:type="dcterms:W3CDTF">2020-04-29T12:49:00Z</dcterms:modified>
</cp:coreProperties>
</file>