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ED" w:rsidRDefault="00A239ED" w:rsidP="00A239ED">
      <w:pPr>
        <w:jc w:val="center"/>
        <w:rPr>
          <w:sz w:val="24"/>
          <w:szCs w:val="24"/>
          <w:u w:val="single"/>
        </w:rPr>
      </w:pPr>
      <w:r w:rsidRPr="00C55B65">
        <w:rPr>
          <w:sz w:val="24"/>
          <w:szCs w:val="24"/>
          <w:u w:val="single"/>
        </w:rPr>
        <w:t xml:space="preserve">Česká literatura K1, týden od </w:t>
      </w:r>
      <w:r w:rsidR="009C086A">
        <w:rPr>
          <w:sz w:val="24"/>
          <w:szCs w:val="24"/>
          <w:u w:val="single"/>
        </w:rPr>
        <w:t>8</w:t>
      </w:r>
      <w:r w:rsidRPr="00C55B65">
        <w:rPr>
          <w:sz w:val="24"/>
          <w:szCs w:val="24"/>
          <w:u w:val="single"/>
        </w:rPr>
        <w:t xml:space="preserve">. do </w:t>
      </w:r>
      <w:r w:rsidR="009C086A">
        <w:rPr>
          <w:sz w:val="24"/>
          <w:szCs w:val="24"/>
          <w:u w:val="single"/>
        </w:rPr>
        <w:t>15. 4.</w:t>
      </w:r>
    </w:p>
    <w:p w:rsidR="009C086A" w:rsidRDefault="009C086A" w:rsidP="00A239ED">
      <w:pPr>
        <w:jc w:val="center"/>
        <w:rPr>
          <w:sz w:val="24"/>
          <w:szCs w:val="24"/>
          <w:u w:val="single"/>
        </w:rPr>
      </w:pPr>
    </w:p>
    <w:p w:rsidR="009C086A" w:rsidRDefault="009C086A" w:rsidP="009C086A">
      <w:pPr>
        <w:rPr>
          <w:sz w:val="24"/>
          <w:szCs w:val="24"/>
        </w:rPr>
      </w:pPr>
      <w:r>
        <w:rPr>
          <w:sz w:val="24"/>
          <w:szCs w:val="24"/>
        </w:rPr>
        <w:t>Děkuji za všechny zaslané interpretace. Jako obvykle uvádím správné / možné řešení; půjčuji si jednu z</w:t>
      </w:r>
      <w:r w:rsidR="00913071">
        <w:rPr>
          <w:sz w:val="24"/>
          <w:szCs w:val="24"/>
        </w:rPr>
        <w:t xml:space="preserve"> vašich prací </w:t>
      </w:r>
      <w:r>
        <w:rPr>
          <w:sz w:val="24"/>
          <w:szCs w:val="24"/>
        </w:rPr>
        <w:t>a maličko ji doplňuji:</w:t>
      </w:r>
    </w:p>
    <w:p w:rsidR="009C086A" w:rsidRDefault="009C086A" w:rsidP="009C086A">
      <w:pPr>
        <w:pStyle w:val="Odstavecseseznamem"/>
        <w:numPr>
          <w:ilvl w:val="0"/>
          <w:numId w:val="4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Literární druh – </w:t>
      </w:r>
      <w:r>
        <w:rPr>
          <w:rFonts w:cs="Calibri"/>
          <w:sz w:val="24"/>
          <w:szCs w:val="24"/>
        </w:rPr>
        <w:t>lyrika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výrazový systém – </w:t>
      </w:r>
      <w:r>
        <w:rPr>
          <w:rFonts w:cs="Calibri"/>
          <w:sz w:val="24"/>
          <w:szCs w:val="24"/>
        </w:rPr>
        <w:t>poezie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 žánr – </w:t>
      </w:r>
      <w:r>
        <w:rPr>
          <w:rFonts w:cs="Calibri"/>
          <w:sz w:val="24"/>
          <w:szCs w:val="24"/>
        </w:rPr>
        <w:t>hymna</w:t>
      </w:r>
      <w:r>
        <w:rPr>
          <w:rFonts w:cs="Calibri"/>
          <w:sz w:val="24"/>
          <w:szCs w:val="24"/>
        </w:rPr>
        <w:t xml:space="preserve"> (ale i píseň je správně)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Téma – </w:t>
      </w:r>
      <w:r>
        <w:rPr>
          <w:rFonts w:cs="Calibri"/>
          <w:sz w:val="24"/>
          <w:szCs w:val="24"/>
        </w:rPr>
        <w:t xml:space="preserve">popis </w:t>
      </w:r>
      <w:r w:rsidR="00913071">
        <w:rPr>
          <w:rFonts w:cs="Calibri"/>
          <w:sz w:val="24"/>
          <w:szCs w:val="24"/>
        </w:rPr>
        <w:t xml:space="preserve">země a básníkova </w:t>
      </w:r>
      <w:r>
        <w:rPr>
          <w:rFonts w:cs="Calibri"/>
          <w:sz w:val="24"/>
          <w:szCs w:val="24"/>
        </w:rPr>
        <w:t>vztahu k</w:t>
      </w:r>
      <w:r w:rsidR="00913071">
        <w:rPr>
          <w:rFonts w:cs="Calibri"/>
          <w:sz w:val="24"/>
          <w:szCs w:val="24"/>
        </w:rPr>
        <w:t xml:space="preserve"> ní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</w:t>
      </w: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 </w:t>
      </w:r>
      <w:proofErr w:type="gramStart"/>
      <w:r>
        <w:rPr>
          <w:rFonts w:cs="Calibri"/>
          <w:b/>
          <w:bCs/>
          <w:sz w:val="24"/>
          <w:szCs w:val="24"/>
        </w:rPr>
        <w:t>myšlenku(y) textu</w:t>
      </w:r>
      <w:proofErr w:type="gramEnd"/>
      <w:r>
        <w:rPr>
          <w:rFonts w:cs="Calibri"/>
          <w:b/>
          <w:bCs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 xml:space="preserve"> důkaz krásy naší krajiny</w:t>
      </w:r>
      <w:r>
        <w:rPr>
          <w:rFonts w:cs="Calibri"/>
          <w:sz w:val="24"/>
          <w:szCs w:val="24"/>
        </w:rPr>
        <w:t xml:space="preserve"> (nebo: oslava české země, nebo: básník vyjevuje svůj cit k rodné zemi)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Obsah – </w:t>
      </w:r>
      <w:r w:rsidR="00913071">
        <w:rPr>
          <w:rFonts w:cs="Calibri"/>
          <w:sz w:val="24"/>
          <w:szCs w:val="24"/>
        </w:rPr>
        <w:t>básník popisuje českou krajinu</w:t>
      </w:r>
      <w:r>
        <w:rPr>
          <w:rFonts w:cs="Calibri"/>
          <w:sz w:val="24"/>
          <w:szCs w:val="24"/>
        </w:rPr>
        <w:t xml:space="preserve"> – lesy, louky, řeky atd.</w:t>
      </w:r>
      <w:r w:rsidR="00913071">
        <w:rPr>
          <w:rFonts w:cs="Calibri"/>
          <w:sz w:val="24"/>
          <w:szCs w:val="24"/>
        </w:rPr>
        <w:t xml:space="preserve"> a nachází v ní svůj domov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látka – </w:t>
      </w:r>
      <w:r w:rsidR="00B57256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nalost české krajiny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3 motivy – </w:t>
      </w:r>
      <w:r>
        <w:rPr>
          <w:rFonts w:cs="Calibri"/>
          <w:sz w:val="24"/>
          <w:szCs w:val="24"/>
        </w:rPr>
        <w:t>Čechy, domov, krajina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proofErr w:type="spellStart"/>
      <w:r>
        <w:rPr>
          <w:rFonts w:cs="Calibri"/>
          <w:b/>
          <w:bCs/>
          <w:sz w:val="24"/>
          <w:szCs w:val="24"/>
        </w:rPr>
        <w:t>Chronotop</w:t>
      </w:r>
      <w:proofErr w:type="spellEnd"/>
      <w:r>
        <w:rPr>
          <w:rFonts w:cs="Calibri"/>
          <w:b/>
          <w:bCs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Čechy, jaro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Formu vypravěče – </w:t>
      </w:r>
      <w:proofErr w:type="spellStart"/>
      <w:r>
        <w:rPr>
          <w:rFonts w:cs="Calibri"/>
          <w:sz w:val="24"/>
          <w:szCs w:val="24"/>
        </w:rPr>
        <w:t>ich</w:t>
      </w:r>
      <w:proofErr w:type="spellEnd"/>
      <w:r>
        <w:rPr>
          <w:rFonts w:cs="Calibri"/>
          <w:sz w:val="24"/>
          <w:szCs w:val="24"/>
        </w:rPr>
        <w:t>-forma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B57256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>Jazykové prostředky –</w:t>
      </w:r>
      <w:r w:rsidR="009C086A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j</w:t>
      </w:r>
      <w:r w:rsidR="009C086A">
        <w:rPr>
          <w:rFonts w:cs="Calibri"/>
          <w:bCs/>
          <w:sz w:val="24"/>
          <w:szCs w:val="24"/>
        </w:rPr>
        <w:t>e to spisovná čeština; jazyk je poplatný době vzniku, proto dnes trochu zastarává. Výrazy lučiny, skaliny, bory, skvět se jsou spíše poetismy, ale dají se určit i jako knižní výraz</w:t>
      </w:r>
      <w:r>
        <w:rPr>
          <w:rFonts w:cs="Calibri"/>
          <w:bCs/>
          <w:sz w:val="24"/>
          <w:szCs w:val="24"/>
        </w:rPr>
        <w:t>y. Hučet a šumět = onomatopoická slova.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</w:p>
    <w:p w:rsidR="009C086A" w:rsidRDefault="009C086A" w:rsidP="009C086A">
      <w:pPr>
        <w:pStyle w:val="Odstavecseseznamem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Kdo je autorem textu – </w:t>
      </w:r>
      <w:r>
        <w:rPr>
          <w:rFonts w:cs="Calibri"/>
          <w:sz w:val="24"/>
          <w:szCs w:val="24"/>
        </w:rPr>
        <w:t>Josef Kajetán Tyl</w:t>
      </w:r>
    </w:p>
    <w:p w:rsidR="009C086A" w:rsidRDefault="009C086A" w:rsidP="009C086A">
      <w:pPr>
        <w:pStyle w:val="Odstavecseseznamem"/>
        <w:spacing w:after="0"/>
        <w:rPr>
          <w:b/>
          <w:bCs/>
        </w:rPr>
      </w:pPr>
      <w:r>
        <w:rPr>
          <w:rFonts w:cs="Calibri"/>
          <w:b/>
          <w:bCs/>
          <w:sz w:val="24"/>
          <w:szCs w:val="24"/>
        </w:rPr>
        <w:t xml:space="preserve"> hudby – </w:t>
      </w:r>
      <w:r>
        <w:rPr>
          <w:rFonts w:cs="Calibri"/>
          <w:sz w:val="24"/>
          <w:szCs w:val="24"/>
        </w:rPr>
        <w:t>František Škroup</w:t>
      </w:r>
    </w:p>
    <w:p w:rsidR="009C086A" w:rsidRDefault="009C086A" w:rsidP="009C086A">
      <w:pPr>
        <w:pStyle w:val="Odstavecseseznamem"/>
        <w:spacing w:after="0"/>
      </w:pPr>
      <w:r>
        <w:rPr>
          <w:rFonts w:cs="Calibri"/>
          <w:b/>
          <w:bCs/>
          <w:sz w:val="24"/>
          <w:szCs w:val="24"/>
        </w:rPr>
        <w:t xml:space="preserve"> Kde se píseň poprvé objevila? </w:t>
      </w:r>
      <w:r>
        <w:rPr>
          <w:rFonts w:cs="Calibri"/>
          <w:sz w:val="24"/>
          <w:szCs w:val="24"/>
        </w:rPr>
        <w:t>– v divadelní hře -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Fidlovačka aneb žádný řev a žádná rvačka</w:t>
      </w:r>
    </w:p>
    <w:p w:rsidR="009C086A" w:rsidRDefault="009C086A" w:rsidP="009C086A">
      <w:pPr>
        <w:pStyle w:val="Standard"/>
        <w:spacing w:after="0"/>
        <w:rPr>
          <w:rFonts w:cs="Calibri"/>
          <w:sz w:val="24"/>
          <w:szCs w:val="24"/>
        </w:rPr>
      </w:pPr>
    </w:p>
    <w:p w:rsidR="00B57256" w:rsidRDefault="00B57256" w:rsidP="009C086A">
      <w:pPr>
        <w:rPr>
          <w:sz w:val="24"/>
          <w:szCs w:val="24"/>
        </w:rPr>
      </w:pPr>
      <w:r>
        <w:rPr>
          <w:sz w:val="24"/>
          <w:szCs w:val="24"/>
        </w:rPr>
        <w:t xml:space="preserve">Vaše interpretace pročtu a ohodnotím v příštích dnech a většině se ozvu mailem. </w:t>
      </w:r>
    </w:p>
    <w:p w:rsidR="009C086A" w:rsidRDefault="00B57256" w:rsidP="009C086A">
      <w:pPr>
        <w:rPr>
          <w:sz w:val="24"/>
          <w:szCs w:val="24"/>
        </w:rPr>
      </w:pPr>
      <w:r>
        <w:rPr>
          <w:sz w:val="24"/>
          <w:szCs w:val="24"/>
        </w:rPr>
        <w:t>Protože nás čekají Velikonoce, obejdeme se tentokrát bez úkolu. Pouze ti, které někde tlačí bota, se na to ještě mrknou, tak abychom mohli příští týden začít s něčím novým.</w:t>
      </w:r>
    </w:p>
    <w:p w:rsidR="00B57256" w:rsidRDefault="00B57256" w:rsidP="009C086A">
      <w:pPr>
        <w:rPr>
          <w:sz w:val="24"/>
          <w:szCs w:val="24"/>
        </w:rPr>
      </w:pPr>
      <w:r>
        <w:rPr>
          <w:sz w:val="24"/>
          <w:szCs w:val="24"/>
        </w:rPr>
        <w:t>Mějte se pěkně,</w:t>
      </w:r>
    </w:p>
    <w:p w:rsidR="00B57256" w:rsidRDefault="00B57256" w:rsidP="009C086A">
      <w:pPr>
        <w:rPr>
          <w:sz w:val="24"/>
          <w:szCs w:val="24"/>
        </w:rPr>
      </w:pPr>
    </w:p>
    <w:p w:rsidR="00B57256" w:rsidRPr="009C086A" w:rsidRDefault="00B57256" w:rsidP="009C086A">
      <w:pPr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A239ED" w:rsidRDefault="00A239ED" w:rsidP="00A239ED">
      <w:pPr>
        <w:spacing w:after="0"/>
        <w:rPr>
          <w:rFonts w:cstheme="minorHAnsi"/>
          <w:sz w:val="24"/>
          <w:szCs w:val="24"/>
        </w:rPr>
      </w:pPr>
    </w:p>
    <w:p w:rsidR="00A239ED" w:rsidRPr="001836E9" w:rsidRDefault="00A239ED" w:rsidP="00A239ED">
      <w:pPr>
        <w:pStyle w:val="Standard"/>
        <w:spacing w:after="0"/>
        <w:rPr>
          <w:rFonts w:asciiTheme="minorHAnsi" w:hAnsiTheme="minorHAnsi" w:cstheme="minorHAnsi"/>
          <w:sz w:val="24"/>
          <w:szCs w:val="24"/>
          <w:shd w:val="clear" w:color="auto" w:fill="FFAA95"/>
        </w:rPr>
      </w:pPr>
    </w:p>
    <w:p w:rsidR="00A239ED" w:rsidRPr="001836E9" w:rsidRDefault="00A239ED" w:rsidP="00A239ED">
      <w:pPr>
        <w:spacing w:after="0"/>
        <w:rPr>
          <w:rFonts w:cstheme="minorHAnsi"/>
          <w:b/>
          <w:bCs/>
          <w:sz w:val="24"/>
          <w:szCs w:val="24"/>
        </w:rPr>
      </w:pPr>
    </w:p>
    <w:p w:rsidR="00A239ED" w:rsidRPr="001836E9" w:rsidRDefault="00A239ED" w:rsidP="00A239ED">
      <w:pPr>
        <w:spacing w:after="0"/>
        <w:rPr>
          <w:rFonts w:cstheme="minorHAnsi"/>
          <w:sz w:val="24"/>
          <w:szCs w:val="24"/>
        </w:rPr>
      </w:pPr>
    </w:p>
    <w:p w:rsidR="00C604BC" w:rsidRDefault="00C604BC"/>
    <w:sectPr w:rsidR="00C604BC" w:rsidSect="0007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583F"/>
    <w:multiLevelType w:val="multilevel"/>
    <w:tmpl w:val="5F6417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09C6CEB"/>
    <w:multiLevelType w:val="hybridMultilevel"/>
    <w:tmpl w:val="E982A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0723"/>
    <w:multiLevelType w:val="hybridMultilevel"/>
    <w:tmpl w:val="621E7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D"/>
    <w:rsid w:val="00913071"/>
    <w:rsid w:val="009C086A"/>
    <w:rsid w:val="00A239ED"/>
    <w:rsid w:val="00B57256"/>
    <w:rsid w:val="00C6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51789-551B-4D36-AD71-83CB4ED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9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239ED"/>
    <w:pPr>
      <w:ind w:left="720"/>
      <w:contextualSpacing/>
    </w:pPr>
  </w:style>
  <w:style w:type="paragraph" w:customStyle="1" w:styleId="Standard">
    <w:name w:val="Standard"/>
    <w:rsid w:val="00A239E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numbering" w:customStyle="1" w:styleId="WWNum4">
    <w:name w:val="WWNum4"/>
    <w:rsid w:val="009C086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6</cp:revision>
  <dcterms:created xsi:type="dcterms:W3CDTF">2020-04-08T11:46:00Z</dcterms:created>
  <dcterms:modified xsi:type="dcterms:W3CDTF">2020-04-08T12:13:00Z</dcterms:modified>
</cp:coreProperties>
</file>