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AD" w:rsidRPr="007E1AA0" w:rsidRDefault="000973AD" w:rsidP="000973AD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>, od 29. dubna do 5. května</w:t>
      </w:r>
    </w:p>
    <w:p w:rsidR="000973AD" w:rsidRPr="007E1AA0" w:rsidRDefault="000973AD" w:rsidP="000973AD">
      <w:pPr>
        <w:rPr>
          <w:sz w:val="24"/>
          <w:szCs w:val="24"/>
        </w:rPr>
      </w:pPr>
    </w:p>
    <w:p w:rsidR="000973AD" w:rsidRPr="007E1AA0" w:rsidRDefault="000973AD" w:rsidP="000973A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E1AA0">
        <w:rPr>
          <w:sz w:val="24"/>
          <w:szCs w:val="24"/>
        </w:rPr>
        <w:t>On-line hodina proběhne ve čtvrtek</w:t>
      </w:r>
      <w:r>
        <w:rPr>
          <w:sz w:val="24"/>
          <w:szCs w:val="24"/>
        </w:rPr>
        <w:t xml:space="preserve"> 30</w:t>
      </w:r>
      <w:r w:rsidRPr="007E1AA0">
        <w:rPr>
          <w:sz w:val="24"/>
          <w:szCs w:val="24"/>
        </w:rPr>
        <w:t xml:space="preserve">. dubna od 10.00. Před akcí pošlu do třídního mailu odkaz – pozvánku do videokonference. </w:t>
      </w:r>
      <w:r>
        <w:rPr>
          <w:sz w:val="24"/>
          <w:szCs w:val="24"/>
        </w:rPr>
        <w:t>Rozebereme si poslední úkol a dokončíme obrannou fázi národního obrození.</w:t>
      </w:r>
    </w:p>
    <w:p w:rsidR="000973AD" w:rsidRPr="007E1AA0" w:rsidRDefault="000973AD" w:rsidP="000973AD">
      <w:pPr>
        <w:pStyle w:val="Odstavecseseznamem"/>
        <w:spacing w:after="0"/>
        <w:rPr>
          <w:sz w:val="24"/>
          <w:szCs w:val="24"/>
        </w:rPr>
      </w:pPr>
    </w:p>
    <w:p w:rsidR="000973AD" w:rsidRDefault="000973AD" w:rsidP="000973A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E1AA0">
        <w:rPr>
          <w:sz w:val="24"/>
          <w:szCs w:val="24"/>
        </w:rPr>
        <w:t xml:space="preserve">Pro ty, kteří upřednostňují samostudium, popř. se nemohou připojit, posílám v příloze </w:t>
      </w:r>
      <w:r>
        <w:rPr>
          <w:sz w:val="24"/>
          <w:szCs w:val="24"/>
        </w:rPr>
        <w:t>dvoustránku z učebnice</w:t>
      </w:r>
      <w:r w:rsidRPr="007E1A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 tento týden nás zajímá jen 2. strana – M. D. Rettigová a ženská emancipace v době NO. </w:t>
      </w:r>
      <w:r w:rsidRPr="007E1AA0">
        <w:rPr>
          <w:sz w:val="24"/>
          <w:szCs w:val="24"/>
        </w:rPr>
        <w:t>Udělejte si výpisky do sešitu</w:t>
      </w:r>
      <w:r>
        <w:rPr>
          <w:sz w:val="24"/>
          <w:szCs w:val="24"/>
        </w:rPr>
        <w:t xml:space="preserve"> a z libovolných internetových zdrojů si vypište také stručné poznámky o Š. Hněvkovském. </w:t>
      </w:r>
    </w:p>
    <w:p w:rsidR="000973AD" w:rsidRPr="000973AD" w:rsidRDefault="000973AD" w:rsidP="000973AD">
      <w:pPr>
        <w:pStyle w:val="Odstavecseseznamem"/>
        <w:rPr>
          <w:sz w:val="24"/>
          <w:szCs w:val="24"/>
        </w:rPr>
      </w:pPr>
    </w:p>
    <w:p w:rsidR="000973AD" w:rsidRDefault="000973AD" w:rsidP="000973A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Práce s pracovním sešitem</w:t>
      </w:r>
      <w:r w:rsidR="00EA4C94">
        <w:rPr>
          <w:sz w:val="24"/>
          <w:szCs w:val="24"/>
        </w:rPr>
        <w:t xml:space="preserve"> (Literatura pro střední školy, pracovní sešit pro 2. ročník, nakladatelství Taktik)</w:t>
      </w:r>
      <w:r>
        <w:rPr>
          <w:sz w:val="24"/>
          <w:szCs w:val="24"/>
        </w:rPr>
        <w:t xml:space="preserve">. </w:t>
      </w:r>
      <w:r w:rsidR="00646388">
        <w:rPr>
          <w:sz w:val="24"/>
          <w:szCs w:val="24"/>
        </w:rPr>
        <w:t>Dokončili jsme jedničku, začínáme s dvojkou. Do třídního mailu pošlu odkaz, po jehož rozkliknutí a vyplnění údajů získáte přístup k elektronické verzi</w:t>
      </w:r>
      <w:r w:rsidR="00DB3630">
        <w:rPr>
          <w:sz w:val="24"/>
          <w:szCs w:val="24"/>
        </w:rPr>
        <w:t xml:space="preserve"> pracovního sešitu. Je možné do něj psát elektronicky, nebo </w:t>
      </w:r>
      <w:r w:rsidR="008E161B">
        <w:rPr>
          <w:sz w:val="24"/>
          <w:szCs w:val="24"/>
        </w:rPr>
        <w:t xml:space="preserve">ho vytisknout a vyplnit ručně, nebo si ho koupit – </w:t>
      </w:r>
      <w:r w:rsidR="008A1837">
        <w:rPr>
          <w:sz w:val="24"/>
          <w:szCs w:val="24"/>
        </w:rPr>
        <w:t>stejně ho budet</w:t>
      </w:r>
      <w:r w:rsidR="008E161B">
        <w:rPr>
          <w:sz w:val="24"/>
          <w:szCs w:val="24"/>
        </w:rPr>
        <w:t xml:space="preserve">e </w:t>
      </w:r>
      <w:r w:rsidR="008A1837">
        <w:rPr>
          <w:sz w:val="24"/>
          <w:szCs w:val="24"/>
        </w:rPr>
        <w:t>ho potřebovat i v září</w:t>
      </w:r>
      <w:r w:rsidR="008E161B">
        <w:rPr>
          <w:sz w:val="24"/>
          <w:szCs w:val="24"/>
        </w:rPr>
        <w:t xml:space="preserve">. K obranné fázi NO se vztahují strany 3 </w:t>
      </w:r>
      <w:r w:rsidR="008A1837">
        <w:rPr>
          <w:sz w:val="24"/>
          <w:szCs w:val="24"/>
        </w:rPr>
        <w:t>–</w:t>
      </w:r>
      <w:r w:rsidR="008E161B">
        <w:rPr>
          <w:sz w:val="24"/>
          <w:szCs w:val="24"/>
        </w:rPr>
        <w:t xml:space="preserve"> 9</w:t>
      </w:r>
      <w:r w:rsidR="008A1837">
        <w:rPr>
          <w:sz w:val="24"/>
          <w:szCs w:val="24"/>
        </w:rPr>
        <w:t>; ty zpracujte a berte to jako ověření si, že se orientujete v tématu.</w:t>
      </w:r>
    </w:p>
    <w:p w:rsidR="000973AD" w:rsidRPr="007E1AA0" w:rsidRDefault="000973AD" w:rsidP="000973AD">
      <w:pPr>
        <w:spacing w:after="0"/>
        <w:rPr>
          <w:sz w:val="24"/>
          <w:szCs w:val="24"/>
        </w:rPr>
      </w:pPr>
    </w:p>
    <w:p w:rsidR="000973AD" w:rsidRDefault="000973AD" w:rsidP="000973AD">
      <w:pPr>
        <w:pStyle w:val="Odstavecseseznamem"/>
        <w:rPr>
          <w:sz w:val="24"/>
          <w:szCs w:val="24"/>
        </w:rPr>
      </w:pPr>
    </w:p>
    <w:p w:rsidR="000973AD" w:rsidRDefault="000973AD" w:rsidP="000973A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Pěkný týden a ve čtvrtek na shledanou,</w:t>
      </w:r>
    </w:p>
    <w:p w:rsidR="000973AD" w:rsidRPr="002A269A" w:rsidRDefault="000973AD" w:rsidP="000973A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AK</w:t>
      </w:r>
    </w:p>
    <w:p w:rsidR="0079138A" w:rsidRDefault="0079138A"/>
    <w:sectPr w:rsidR="0079138A" w:rsidSect="00FA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defaultTabStop w:val="708"/>
  <w:hyphenationZone w:val="425"/>
  <w:characterSpacingControl w:val="doNotCompress"/>
  <w:compat/>
  <w:rsids>
    <w:rsidRoot w:val="000973AD"/>
    <w:rsid w:val="000973AD"/>
    <w:rsid w:val="00646388"/>
    <w:rsid w:val="0079138A"/>
    <w:rsid w:val="0083506C"/>
    <w:rsid w:val="008A1837"/>
    <w:rsid w:val="008E161B"/>
    <w:rsid w:val="00DB3630"/>
    <w:rsid w:val="00EA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3A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2020-04-29T08:11:00Z</dcterms:created>
  <dcterms:modified xsi:type="dcterms:W3CDTF">2020-04-29T09:07:00Z</dcterms:modified>
</cp:coreProperties>
</file>