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45" w:rsidRPr="00BD715A" w:rsidRDefault="003E0F45" w:rsidP="003E0F45">
      <w:pPr>
        <w:spacing w:after="0"/>
        <w:jc w:val="center"/>
        <w:rPr>
          <w:sz w:val="24"/>
          <w:szCs w:val="24"/>
          <w:u w:val="single"/>
        </w:rPr>
      </w:pPr>
      <w:r w:rsidRPr="00BD715A">
        <w:rPr>
          <w:sz w:val="24"/>
          <w:szCs w:val="24"/>
          <w:u w:val="single"/>
        </w:rPr>
        <w:t xml:space="preserve">Česká literatura K1, týden od </w:t>
      </w:r>
      <w:r w:rsidR="00A13EDD">
        <w:rPr>
          <w:sz w:val="24"/>
          <w:szCs w:val="24"/>
          <w:u w:val="single"/>
        </w:rPr>
        <w:t>27. května do 2</w:t>
      </w:r>
      <w:bookmarkStart w:id="0" w:name="_GoBack"/>
      <w:bookmarkEnd w:id="0"/>
      <w:r>
        <w:rPr>
          <w:sz w:val="24"/>
          <w:szCs w:val="24"/>
          <w:u w:val="single"/>
        </w:rPr>
        <w:t>. června</w:t>
      </w:r>
    </w:p>
    <w:p w:rsidR="003E0F45" w:rsidRPr="00BD715A" w:rsidRDefault="003E0F45" w:rsidP="003E0F45">
      <w:pPr>
        <w:rPr>
          <w:sz w:val="24"/>
          <w:szCs w:val="24"/>
        </w:rPr>
      </w:pPr>
    </w:p>
    <w:p w:rsidR="002866F0" w:rsidRDefault="002866F0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Děkuji za úkoly, tentokrát to bylo prakticky bez chyb a bez problémů.</w:t>
      </w:r>
      <w:r w:rsidR="00B955CB">
        <w:rPr>
          <w:sz w:val="24"/>
          <w:szCs w:val="24"/>
        </w:rPr>
        <w:t xml:space="preserve"> A některé texty krásné.</w:t>
      </w:r>
    </w:p>
    <w:p w:rsidR="003E0F45" w:rsidRDefault="002866F0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Zbývá nám posledních 6</w:t>
      </w:r>
      <w:r w:rsidR="003E0F45">
        <w:rPr>
          <w:sz w:val="24"/>
          <w:szCs w:val="24"/>
        </w:rPr>
        <w:t xml:space="preserve"> básnických prostředků; v tomto </w:t>
      </w:r>
      <w:r w:rsidR="001A42CD">
        <w:rPr>
          <w:sz w:val="24"/>
          <w:szCs w:val="24"/>
        </w:rPr>
        <w:t>týdnu probereme další 3. Tentokrát budou trochu těžší, hlavně ten druhý. O to častěji se s ním v literatuře budete setkávat</w:t>
      </w:r>
      <w:r w:rsidR="003E0F45">
        <w:rPr>
          <w:sz w:val="24"/>
          <w:szCs w:val="24"/>
        </w:rPr>
        <w:t>:</w:t>
      </w:r>
    </w:p>
    <w:p w:rsidR="003E0F45" w:rsidRDefault="003E0F45" w:rsidP="003E0F45">
      <w:pPr>
        <w:spacing w:after="0"/>
        <w:rPr>
          <w:sz w:val="24"/>
          <w:szCs w:val="24"/>
        </w:rPr>
      </w:pPr>
    </w:p>
    <w:p w:rsidR="003E0F45" w:rsidRDefault="003E0F45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66F0">
        <w:rPr>
          <w:sz w:val="24"/>
          <w:szCs w:val="24"/>
        </w:rPr>
        <w:t>ANTITEZE</w:t>
      </w:r>
    </w:p>
    <w:p w:rsidR="002866F0" w:rsidRDefault="002866F0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Antitezi najdete hlavně v lidové poezii. Existují 2 druhy:</w:t>
      </w:r>
    </w:p>
    <w:p w:rsidR="0047238D" w:rsidRDefault="0047238D" w:rsidP="003E0F45">
      <w:pPr>
        <w:spacing w:after="0"/>
        <w:rPr>
          <w:sz w:val="24"/>
          <w:szCs w:val="24"/>
        </w:rPr>
      </w:pPr>
    </w:p>
    <w:p w:rsidR="002866F0" w:rsidRDefault="002866F0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 w:rsidR="0047238D">
        <w:rPr>
          <w:sz w:val="24"/>
          <w:szCs w:val="24"/>
        </w:rPr>
        <w:t xml:space="preserve"> </w:t>
      </w:r>
      <w:r>
        <w:rPr>
          <w:sz w:val="24"/>
          <w:szCs w:val="24"/>
        </w:rPr>
        <w:t>antiteze úplná:</w:t>
      </w:r>
    </w:p>
    <w:p w:rsidR="002866F0" w:rsidRDefault="002866F0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Ta má 3 části: 1. obraz, 2. jeho popření, 3. nový obraz.</w:t>
      </w: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Příklady:</w:t>
      </w:r>
    </w:p>
    <w:p w:rsidR="0047238D" w:rsidRDefault="00350029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r w:rsidR="0047238D">
        <w:rPr>
          <w:sz w:val="24"/>
          <w:szCs w:val="24"/>
        </w:rPr>
        <w:t>Odněkud kůň vyjíždí, (to je obraz)</w:t>
      </w: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On nevyjíždí, (jeho popření)</w:t>
      </w: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On větrem letí.</w:t>
      </w:r>
      <w:r w:rsidR="00350029">
        <w:rPr>
          <w:sz w:val="24"/>
          <w:szCs w:val="24"/>
        </w:rPr>
        <w:t>“</w:t>
      </w:r>
      <w:r>
        <w:rPr>
          <w:sz w:val="24"/>
          <w:szCs w:val="24"/>
        </w:rPr>
        <w:t xml:space="preserve"> (nový </w:t>
      </w:r>
      <w:proofErr w:type="gramStart"/>
      <w:r>
        <w:rPr>
          <w:sz w:val="24"/>
          <w:szCs w:val="24"/>
        </w:rPr>
        <w:t>obraz) (Čelakovský</w:t>
      </w:r>
      <w:proofErr w:type="gramEnd"/>
      <w:r>
        <w:rPr>
          <w:sz w:val="24"/>
          <w:szCs w:val="24"/>
        </w:rPr>
        <w:t>)</w:t>
      </w: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47238D" w:rsidRDefault="00350029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„D</w:t>
      </w:r>
      <w:r w:rsidR="0047238D">
        <w:rPr>
          <w:sz w:val="24"/>
          <w:szCs w:val="24"/>
        </w:rPr>
        <w:t xml:space="preserve">oma </w:t>
      </w:r>
      <w:r>
        <w:rPr>
          <w:sz w:val="24"/>
          <w:szCs w:val="24"/>
        </w:rPr>
        <w:t xml:space="preserve">jsem </w:t>
      </w:r>
      <w:r w:rsidR="0047238D">
        <w:rPr>
          <w:sz w:val="24"/>
          <w:szCs w:val="24"/>
        </w:rPr>
        <w:t>nebyl jen čtyři neděle,</w:t>
      </w: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Narostlo mi </w:t>
      </w:r>
      <w:proofErr w:type="spellStart"/>
      <w:r>
        <w:rPr>
          <w:sz w:val="24"/>
          <w:szCs w:val="24"/>
        </w:rPr>
        <w:t>žítko</w:t>
      </w:r>
      <w:proofErr w:type="spellEnd"/>
      <w:r>
        <w:rPr>
          <w:sz w:val="24"/>
          <w:szCs w:val="24"/>
        </w:rPr>
        <w:t xml:space="preserve"> zelené na dvoře. (obraz)</w:t>
      </w: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Nebylo to </w:t>
      </w:r>
      <w:proofErr w:type="spellStart"/>
      <w:r>
        <w:rPr>
          <w:sz w:val="24"/>
          <w:szCs w:val="24"/>
        </w:rPr>
        <w:t>žítko</w:t>
      </w:r>
      <w:proofErr w:type="spellEnd"/>
      <w:r>
        <w:rPr>
          <w:sz w:val="24"/>
          <w:szCs w:val="24"/>
        </w:rPr>
        <w:t>, nýbrž byla pšenička, (jeho popření a nový obraz)</w:t>
      </w: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Nepouštěj,</w:t>
      </w:r>
      <w:r w:rsidR="00350029">
        <w:rPr>
          <w:sz w:val="24"/>
          <w:szCs w:val="24"/>
        </w:rPr>
        <w:t xml:space="preserve"> Aničko</w:t>
      </w:r>
      <w:r>
        <w:rPr>
          <w:sz w:val="24"/>
          <w:szCs w:val="24"/>
        </w:rPr>
        <w:t>, zvečera Janíčka.</w:t>
      </w:r>
      <w:r w:rsidR="00350029">
        <w:rPr>
          <w:sz w:val="24"/>
          <w:szCs w:val="24"/>
        </w:rPr>
        <w:t>“</w:t>
      </w:r>
      <w:r>
        <w:rPr>
          <w:sz w:val="24"/>
          <w:szCs w:val="24"/>
        </w:rPr>
        <w:t xml:space="preserve"> (lidová poezie)</w:t>
      </w:r>
    </w:p>
    <w:p w:rsidR="0047238D" w:rsidRDefault="0047238D" w:rsidP="002866F0">
      <w:pPr>
        <w:spacing w:after="0"/>
        <w:rPr>
          <w:sz w:val="24"/>
          <w:szCs w:val="24"/>
        </w:rPr>
      </w:pP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b) antiteze částečná:</w:t>
      </w: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Ta má 2 části, chybí prvotní obraz. Je tam tedy jen 1. popření nějakého obrazu a 2. nový obraz.</w:t>
      </w:r>
    </w:p>
    <w:p w:rsidR="0047238D" w:rsidRDefault="00B955CB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Příklad</w:t>
      </w:r>
      <w:r w:rsidR="0047238D">
        <w:rPr>
          <w:sz w:val="24"/>
          <w:szCs w:val="24"/>
        </w:rPr>
        <w:t>:</w:t>
      </w:r>
    </w:p>
    <w:p w:rsidR="0047238D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Nepokryla se podzimním listím dolina, </w:t>
      </w:r>
      <w:proofErr w:type="spellStart"/>
      <w:r>
        <w:rPr>
          <w:sz w:val="24"/>
          <w:szCs w:val="24"/>
        </w:rPr>
        <w:t>dolinečka</w:t>
      </w:r>
      <w:proofErr w:type="spellEnd"/>
      <w:r>
        <w:rPr>
          <w:sz w:val="24"/>
          <w:szCs w:val="24"/>
        </w:rPr>
        <w:t>,</w:t>
      </w:r>
    </w:p>
    <w:p w:rsidR="0047238D" w:rsidRPr="002866F0" w:rsidRDefault="0047238D" w:rsidP="00286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posula se ruským vojskem krajina, </w:t>
      </w:r>
      <w:proofErr w:type="spellStart"/>
      <w:r>
        <w:rPr>
          <w:sz w:val="24"/>
          <w:szCs w:val="24"/>
        </w:rPr>
        <w:t>krajinečka</w:t>
      </w:r>
      <w:proofErr w:type="spellEnd"/>
      <w:r>
        <w:rPr>
          <w:sz w:val="24"/>
          <w:szCs w:val="24"/>
        </w:rPr>
        <w:t xml:space="preserve"> (Čelakovský)</w:t>
      </w:r>
    </w:p>
    <w:p w:rsidR="003E0F45" w:rsidRDefault="003E0F45" w:rsidP="003E0F45">
      <w:pPr>
        <w:spacing w:after="0"/>
        <w:rPr>
          <w:sz w:val="24"/>
          <w:szCs w:val="24"/>
        </w:rPr>
      </w:pPr>
    </w:p>
    <w:p w:rsidR="0047238D" w:rsidRDefault="0047238D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METAFORA</w:t>
      </w:r>
    </w:p>
    <w:p w:rsidR="0047238D" w:rsidRDefault="0047238D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Metafora je obrazné pojmenování. To znamená, že básník nepojmenuje nějakou skutečnost přímo, jejím skutečným názvem, ale pomocí obrazu, který v něm skutečnost vyvolává. Dojde tedy k přenesení významu, a to na základě podobnosti oněch dvou skutečností. </w:t>
      </w:r>
    </w:p>
    <w:p w:rsidR="00350029" w:rsidRDefault="00350029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Příklady:</w:t>
      </w:r>
    </w:p>
    <w:p w:rsidR="00350029" w:rsidRDefault="00350029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„Perla rosy“ – kapka rosy připomněla básníkovi perlu a místo přímého pojmenování „kapka rosy“ použil metaforu „perla rosy“.</w:t>
      </w:r>
    </w:p>
    <w:p w:rsidR="00350029" w:rsidRDefault="00350029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350029" w:rsidRDefault="00350029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„Mám moře problémů“ – mám velké množství problémů, moře je </w:t>
      </w:r>
      <w:r w:rsidR="001A42CD">
        <w:rPr>
          <w:sz w:val="24"/>
          <w:szCs w:val="24"/>
        </w:rPr>
        <w:t xml:space="preserve">taky </w:t>
      </w:r>
      <w:r>
        <w:rPr>
          <w:sz w:val="24"/>
          <w:szCs w:val="24"/>
        </w:rPr>
        <w:t>velké, proto obrazně pojmenuji velké množství problémů jako moře problémů.</w:t>
      </w:r>
    </w:p>
    <w:p w:rsidR="00350029" w:rsidRDefault="00350029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350029" w:rsidRDefault="00350029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„Láska moje tonoucí je vrak“ </w:t>
      </w:r>
      <w:r w:rsidR="0007210F">
        <w:rPr>
          <w:sz w:val="24"/>
          <w:szCs w:val="24"/>
        </w:rPr>
        <w:t xml:space="preserve">(Vrchlický) </w:t>
      </w:r>
      <w:r>
        <w:rPr>
          <w:sz w:val="24"/>
          <w:szCs w:val="24"/>
        </w:rPr>
        <w:t>– básník ztrácí svoji lásku, ta mu nenávratně mizí jako vrak potápějící se pod hladinu.</w:t>
      </w:r>
    </w:p>
    <w:p w:rsidR="0007210F" w:rsidRDefault="0007210F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Nebo:</w:t>
      </w:r>
    </w:p>
    <w:p w:rsidR="0007210F" w:rsidRDefault="0007210F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„Úl hvězd“ (Hrubín), „vodotrysk noci“ (Nezval).</w:t>
      </w:r>
    </w:p>
    <w:p w:rsidR="001A42CD" w:rsidRDefault="001A42CD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Jako metafory vznikly i tyto výrazy: „třešnička na dortu“, koruna stromu“, zubní korunka“, „oko na punčoše“, „hlava rodiny“, „čelo průvodu“, „ucho u hrnce“, „kapka štěstí“…</w:t>
      </w:r>
    </w:p>
    <w:p w:rsidR="001A42CD" w:rsidRDefault="001A42CD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POZOR: </w:t>
      </w:r>
    </w:p>
    <w:p w:rsidR="001A42CD" w:rsidRDefault="001A42CD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Součástí metafory nikdy není </w:t>
      </w:r>
      <w:r w:rsidR="006D5E4E">
        <w:rPr>
          <w:sz w:val="24"/>
          <w:szCs w:val="24"/>
        </w:rPr>
        <w:t>slovo JAK, JAKO. To by se pak jednalo o PŘIROVNÁNÍ</w:t>
      </w:r>
      <w:r>
        <w:rPr>
          <w:sz w:val="24"/>
          <w:szCs w:val="24"/>
        </w:rPr>
        <w:t xml:space="preserve">, a přirovnání NENÍ básnický prostředek. </w:t>
      </w:r>
    </w:p>
    <w:p w:rsidR="001A42CD" w:rsidRDefault="001A42CD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Takže: „chováš se jako osel“ – je přirovnání. Kdežto: „jsi osel“ – je metafora</w:t>
      </w:r>
      <w:r w:rsidR="006D5E4E">
        <w:rPr>
          <w:sz w:val="24"/>
          <w:szCs w:val="24"/>
        </w:rPr>
        <w:t>.</w:t>
      </w:r>
    </w:p>
    <w:p w:rsidR="006D5E4E" w:rsidRDefault="006D5E4E" w:rsidP="003E0F45">
      <w:pPr>
        <w:spacing w:after="0"/>
        <w:rPr>
          <w:sz w:val="24"/>
          <w:szCs w:val="24"/>
        </w:rPr>
      </w:pPr>
    </w:p>
    <w:p w:rsidR="006D5E4E" w:rsidRDefault="006D5E4E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SYNESTÉZIE</w:t>
      </w:r>
    </w:p>
    <w:p w:rsidR="006D5E4E" w:rsidRDefault="006D5E4E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Synestézie je druh metafory.</w:t>
      </w:r>
    </w:p>
    <w:p w:rsidR="0007210F" w:rsidRDefault="00B955CB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Je to smíšení, zkřížení</w:t>
      </w:r>
      <w:r w:rsidR="0007210F">
        <w:rPr>
          <w:sz w:val="24"/>
          <w:szCs w:val="24"/>
        </w:rPr>
        <w:t>, zpřevrácení dvou smyslových vjemů. (Smyslové vjemy = zrak, sluch, čich, hmat, chuť.)</w:t>
      </w:r>
    </w:p>
    <w:p w:rsidR="0007210F" w:rsidRDefault="0007210F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Příklady:</w:t>
      </w:r>
    </w:p>
    <w:p w:rsidR="0007210F" w:rsidRDefault="0007210F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„Sametový hlas“ – smíšení hmatového a sluchového vjemu</w:t>
      </w:r>
    </w:p>
    <w:p w:rsidR="0007210F" w:rsidRDefault="0007210F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„Sladké tóny“ – chuť a sluch</w:t>
      </w:r>
    </w:p>
    <w:p w:rsidR="0007210F" w:rsidRDefault="0007210F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„Vůně slov“ – čich a sluch</w:t>
      </w:r>
    </w:p>
    <w:p w:rsidR="0007210F" w:rsidRDefault="0007210F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„Slyšet světlo“, „namalovat verš“, „hořký svět“, „křik vůní“, „horký vzdech“…</w:t>
      </w:r>
    </w:p>
    <w:p w:rsidR="003E0F45" w:rsidRDefault="003E0F45" w:rsidP="003E0F45">
      <w:pPr>
        <w:spacing w:after="0"/>
        <w:rPr>
          <w:sz w:val="24"/>
          <w:szCs w:val="24"/>
        </w:rPr>
      </w:pPr>
    </w:p>
    <w:p w:rsidR="003E0F45" w:rsidRDefault="003E0F45" w:rsidP="003E0F45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</w:p>
    <w:p w:rsidR="003E0F45" w:rsidRPr="00BD715A" w:rsidRDefault="003E0F45" w:rsidP="003E0F4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Pr="00BD715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úkol</w:t>
      </w:r>
      <w:proofErr w:type="gramEnd"/>
      <w:r w:rsidRPr="00BD715A">
        <w:rPr>
          <w:sz w:val="24"/>
          <w:szCs w:val="24"/>
          <w:u w:val="single"/>
        </w:rPr>
        <w:t xml:space="preserve"> pro tento týden:</w:t>
      </w:r>
    </w:p>
    <w:p w:rsidR="003E0F45" w:rsidRDefault="003E0F45" w:rsidP="003E0F45">
      <w:pPr>
        <w:spacing w:after="0"/>
        <w:rPr>
          <w:sz w:val="24"/>
          <w:szCs w:val="24"/>
        </w:rPr>
      </w:pPr>
    </w:p>
    <w:p w:rsidR="003E0F45" w:rsidRDefault="006945CA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0F45">
        <w:rPr>
          <w:sz w:val="24"/>
          <w:szCs w:val="24"/>
        </w:rPr>
        <w:t>Jako obvykle si procvičíme tuto</w:t>
      </w:r>
      <w:r w:rsidR="001A42CD">
        <w:rPr>
          <w:sz w:val="24"/>
          <w:szCs w:val="24"/>
        </w:rPr>
        <w:t xml:space="preserve"> troj</w:t>
      </w:r>
      <w:r w:rsidR="003E0F45" w:rsidRPr="004302BB">
        <w:rPr>
          <w:sz w:val="24"/>
          <w:szCs w:val="24"/>
        </w:rPr>
        <w:t>ici</w:t>
      </w:r>
      <w:r w:rsidR="003E0F45">
        <w:rPr>
          <w:sz w:val="24"/>
          <w:szCs w:val="24"/>
        </w:rPr>
        <w:t xml:space="preserve"> pomocí vlastní tvorby. Napište tedy krátký text (báseň o maximálním rozsahu 8 veršů, popř. prózu o maximálně 8 větách) na téma </w:t>
      </w:r>
      <w:r w:rsidR="00421C8A">
        <w:rPr>
          <w:sz w:val="24"/>
          <w:szCs w:val="24"/>
        </w:rPr>
        <w:t>„Bláznova moudrost</w:t>
      </w:r>
      <w:r w:rsidR="003E0F45">
        <w:rPr>
          <w:sz w:val="24"/>
          <w:szCs w:val="24"/>
        </w:rPr>
        <w:t xml:space="preserve">“ a použijte </w:t>
      </w:r>
      <w:r w:rsidR="00421C8A">
        <w:rPr>
          <w:sz w:val="24"/>
          <w:szCs w:val="24"/>
        </w:rPr>
        <w:t>v ní antitezi, 2 metafory (nějakou vlastní, originální</w:t>
      </w:r>
      <w:r>
        <w:rPr>
          <w:sz w:val="24"/>
          <w:szCs w:val="24"/>
        </w:rPr>
        <w:t>, žádnou „korunu stromu“</w:t>
      </w:r>
      <w:r w:rsidR="00421C8A">
        <w:rPr>
          <w:sz w:val="24"/>
          <w:szCs w:val="24"/>
        </w:rPr>
        <w:t>) a synestézii</w:t>
      </w:r>
      <w:r w:rsidR="003E0F45">
        <w:rPr>
          <w:sz w:val="24"/>
          <w:szCs w:val="24"/>
        </w:rPr>
        <w:t>. Pošlete mi e-mailem do úterý.</w:t>
      </w:r>
    </w:p>
    <w:p w:rsidR="0053132F" w:rsidRDefault="0053132F" w:rsidP="003E0F45">
      <w:pPr>
        <w:spacing w:after="0"/>
        <w:rPr>
          <w:sz w:val="24"/>
          <w:szCs w:val="24"/>
        </w:rPr>
      </w:pPr>
    </w:p>
    <w:p w:rsidR="006945CA" w:rsidRDefault="006945CA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Předkládám Vám i několik Vašich moří – pročtěte, najděte asyndeton, polysyndeton, hyperbolu a paren</w:t>
      </w:r>
      <w:r w:rsidR="00B955CB">
        <w:rPr>
          <w:sz w:val="24"/>
          <w:szCs w:val="24"/>
        </w:rPr>
        <w:t>tezi. Neposílejte.</w:t>
      </w:r>
    </w:p>
    <w:p w:rsidR="006945CA" w:rsidRDefault="006945CA" w:rsidP="003E0F45">
      <w:pPr>
        <w:spacing w:after="0"/>
        <w:rPr>
          <w:sz w:val="24"/>
          <w:szCs w:val="24"/>
        </w:rPr>
      </w:pPr>
    </w:p>
    <w:p w:rsidR="0053132F" w:rsidRDefault="0053132F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U moře</w:t>
      </w:r>
    </w:p>
    <w:p w:rsidR="0053132F" w:rsidRDefault="0053132F" w:rsidP="0053132F">
      <w:pPr>
        <w:spacing w:after="0"/>
        <w:rPr>
          <w:sz w:val="24"/>
          <w:szCs w:val="24"/>
        </w:rPr>
      </w:pPr>
      <w:r w:rsidRPr="0053132F">
        <w:rPr>
          <w:sz w:val="24"/>
          <w:szCs w:val="24"/>
        </w:rPr>
        <w:t>Moře jsem nespatřil snad celou věčnost. A nyní zde před</w:t>
      </w:r>
      <w:r>
        <w:rPr>
          <w:sz w:val="24"/>
          <w:szCs w:val="24"/>
        </w:rPr>
        <w:t xml:space="preserve"> </w:t>
      </w:r>
      <w:r w:rsidRPr="0053132F">
        <w:rPr>
          <w:sz w:val="24"/>
          <w:szCs w:val="24"/>
        </w:rPr>
        <w:t>ním stojím a cítím jen vděčnost. Nikdo ani netuší, jak chyběla mi ta pláž zaplněná lehátky a ten horký písek a ta slaná vůně a ten svěží vzduch. Nikdo ani netuší, jak chyběly mi ty zvuky. Slyším šplouchat vlny o útesy, zpívat vznášející se racky, křik hrajících si dětí, smějící se mládež, ruch z nedalekého městečka. Nikdo ani netuší, jak mi mé moře scházelo. Ale bohužel – a říkám to nera</w:t>
      </w:r>
      <w:r>
        <w:rPr>
          <w:sz w:val="24"/>
          <w:szCs w:val="24"/>
        </w:rPr>
        <w:t>d –</w:t>
      </w:r>
      <w:r w:rsidRPr="0053132F">
        <w:rPr>
          <w:sz w:val="24"/>
          <w:szCs w:val="24"/>
        </w:rPr>
        <w:t xml:space="preserve"> své moře už nikdy znovu nespatřím, neboť umírám.</w:t>
      </w:r>
    </w:p>
    <w:p w:rsidR="00B955CB" w:rsidRDefault="00A13EDD" w:rsidP="0053132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:rsidR="00B955CB" w:rsidRDefault="00B955CB" w:rsidP="0053132F">
      <w:pPr>
        <w:spacing w:after="0"/>
        <w:rPr>
          <w:sz w:val="24"/>
          <w:szCs w:val="24"/>
        </w:rPr>
      </w:pPr>
      <w:r>
        <w:rPr>
          <w:sz w:val="24"/>
          <w:szCs w:val="24"/>
        </w:rPr>
        <w:t>U moře</w:t>
      </w:r>
    </w:p>
    <w:p w:rsidR="00B955CB" w:rsidRDefault="00B955CB" w:rsidP="00B955CB">
      <w:pPr>
        <w:pStyle w:val="Standard"/>
        <w:spacing w:after="0"/>
      </w:pPr>
      <w:r>
        <w:rPr>
          <w:sz w:val="24"/>
          <w:szCs w:val="24"/>
        </w:rPr>
        <w:t>U moře – temného moř</w:t>
      </w:r>
      <w:r>
        <w:rPr>
          <w:sz w:val="24"/>
          <w:szCs w:val="24"/>
        </w:rPr>
        <w:t>e –</w:t>
      </w:r>
    </w:p>
    <w:p w:rsidR="00B955CB" w:rsidRDefault="00B955CB" w:rsidP="00B955CB">
      <w:pPr>
        <w:pStyle w:val="Standard"/>
        <w:spacing w:after="0"/>
      </w:pPr>
      <w:r>
        <w:rPr>
          <w:sz w:val="24"/>
          <w:szCs w:val="24"/>
        </w:rPr>
        <w:t>do víru noci tance hudby,</w:t>
      </w:r>
    </w:p>
    <w:p w:rsidR="00B955CB" w:rsidRDefault="00B955CB" w:rsidP="00B955CB">
      <w:pPr>
        <w:pStyle w:val="Standard"/>
        <w:spacing w:after="0"/>
      </w:pPr>
      <w:r>
        <w:rPr>
          <w:sz w:val="24"/>
          <w:szCs w:val="24"/>
        </w:rPr>
        <w:lastRenderedPageBreak/>
        <w:t xml:space="preserve">rychlostí blesku </w:t>
      </w:r>
      <w:proofErr w:type="spellStart"/>
      <w:r>
        <w:rPr>
          <w:sz w:val="24"/>
          <w:szCs w:val="24"/>
        </w:rPr>
        <w:t>příbližuji</w:t>
      </w:r>
      <w:proofErr w:type="spellEnd"/>
      <w:r>
        <w:rPr>
          <w:sz w:val="24"/>
          <w:szCs w:val="24"/>
        </w:rPr>
        <w:t xml:space="preserve"> se ke světlu</w:t>
      </w:r>
    </w:p>
    <w:p w:rsidR="00B955CB" w:rsidRDefault="00B955CB" w:rsidP="00B955CB">
      <w:pPr>
        <w:pStyle w:val="Standard"/>
        <w:spacing w:after="0"/>
      </w:pPr>
      <w:r>
        <w:rPr>
          <w:sz w:val="24"/>
          <w:szCs w:val="24"/>
        </w:rPr>
        <w:t>a ke tmě a lampě</w:t>
      </w:r>
    </w:p>
    <w:p w:rsidR="00B955CB" w:rsidRDefault="00B955CB" w:rsidP="00B955CB">
      <w:pPr>
        <w:pStyle w:val="Standard"/>
        <w:spacing w:after="0"/>
      </w:pPr>
      <w:r>
        <w:rPr>
          <w:sz w:val="24"/>
          <w:szCs w:val="24"/>
        </w:rPr>
        <w:t>a k tiché sladkosti tvého dechu.</w:t>
      </w:r>
    </w:p>
    <w:p w:rsidR="00B955CB" w:rsidRDefault="00A13EDD" w:rsidP="0053132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A13EDD" w:rsidRPr="00A13EDD" w:rsidRDefault="00A13EDD" w:rsidP="00A13EDD">
      <w:pPr>
        <w:pStyle w:val="Standard"/>
        <w:spacing w:after="0"/>
        <w:jc w:val="center"/>
        <w:rPr>
          <w:rFonts w:hint="eastAsia"/>
          <w:bCs/>
          <w:sz w:val="24"/>
          <w:szCs w:val="24"/>
        </w:rPr>
      </w:pPr>
      <w:r w:rsidRPr="00A13EDD">
        <w:rPr>
          <w:bCs/>
          <w:sz w:val="24"/>
          <w:szCs w:val="24"/>
        </w:rPr>
        <w:t>U moře</w:t>
      </w:r>
    </w:p>
    <w:p w:rsidR="00A13EDD" w:rsidRDefault="00A13EDD" w:rsidP="00A13EDD">
      <w:pPr>
        <w:pStyle w:val="Standard"/>
        <w:spacing w:after="0"/>
        <w:jc w:val="center"/>
        <w:rPr>
          <w:sz w:val="24"/>
          <w:szCs w:val="24"/>
        </w:rPr>
      </w:pPr>
      <w:r w:rsidRPr="00A13EDD">
        <w:rPr>
          <w:sz w:val="24"/>
          <w:szCs w:val="24"/>
        </w:rPr>
        <w:t>Dnes jsem byla u moře</w:t>
      </w:r>
    </w:p>
    <w:p w:rsidR="00A13EDD" w:rsidRDefault="00A13EDD" w:rsidP="00A13EDD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u nádherného Jaderského moře – </w:t>
      </w:r>
    </w:p>
    <w:p w:rsidR="00A13EDD" w:rsidRDefault="00A13EDD" w:rsidP="00A13EDD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chytali tam úhoře</w:t>
      </w:r>
    </w:p>
    <w:p w:rsidR="00A13EDD" w:rsidRDefault="00A13EDD" w:rsidP="00A13EDD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makrely</w:t>
      </w:r>
    </w:p>
    <w:p w:rsidR="00A13EDD" w:rsidRDefault="00A13EDD" w:rsidP="00A13EDD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tuňáky</w:t>
      </w:r>
    </w:p>
    <w:p w:rsidR="00A13EDD" w:rsidRDefault="00A13EDD" w:rsidP="00A13EDD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Dnes jsem byla u moře</w:t>
      </w:r>
    </w:p>
    <w:p w:rsidR="00A13EDD" w:rsidRDefault="00A13EDD" w:rsidP="00A13EDD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pak na trhu a v pekárně a na dvoře.</w:t>
      </w:r>
    </w:p>
    <w:p w:rsidR="00A13EDD" w:rsidRPr="00A13EDD" w:rsidRDefault="00A13EDD" w:rsidP="00A13EDD">
      <w:pPr>
        <w:pStyle w:val="Standard"/>
        <w:spacing w:after="0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A já nechci se vrátit domů ani za 50 let, ba ani za 100, ani za 1000.</w:t>
      </w:r>
    </w:p>
    <w:p w:rsidR="00A13EDD" w:rsidRDefault="00A13EDD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:rsidR="00B955CB" w:rsidRDefault="00B955CB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U moře</w:t>
      </w:r>
    </w:p>
    <w:p w:rsid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 xml:space="preserve">Seděla na pláži u moře – té velké louže plné slané vody – </w:t>
      </w:r>
    </w:p>
    <w:p w:rsidR="00B955CB" w:rsidRP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>a vysoko k obloze upřela svůj zrak.</w:t>
      </w:r>
    </w:p>
    <w:p w:rsid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 xml:space="preserve">Tam vysoko nad hlavou proletěl jí mrak, </w:t>
      </w:r>
    </w:p>
    <w:p w:rsidR="00B955CB" w:rsidRP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>že pro jeho krásu smutkem by zemřela.</w:t>
      </w:r>
    </w:p>
    <w:p w:rsidR="00B955CB" w:rsidRPr="00B955CB" w:rsidRDefault="00B955CB" w:rsidP="00B955CB">
      <w:pPr>
        <w:spacing w:after="0"/>
        <w:rPr>
          <w:sz w:val="24"/>
          <w:szCs w:val="24"/>
        </w:rPr>
      </w:pPr>
    </w:p>
    <w:p w:rsidR="00B955CB" w:rsidRP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>Nejdřív jeden.</w:t>
      </w:r>
    </w:p>
    <w:p w:rsidR="00B955CB" w:rsidRP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>Při šepotu bílých křídel.</w:t>
      </w:r>
    </w:p>
    <w:p w:rsidR="00B955CB" w:rsidRP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>Poté druhý.</w:t>
      </w:r>
    </w:p>
    <w:p w:rsidR="00B955CB" w:rsidRP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>Přes šumění vln.</w:t>
      </w:r>
    </w:p>
    <w:p w:rsidR="00B955CB" w:rsidRPr="00B955CB" w:rsidRDefault="00B955CB" w:rsidP="00B955CB">
      <w:pPr>
        <w:spacing w:after="0"/>
        <w:rPr>
          <w:sz w:val="24"/>
          <w:szCs w:val="24"/>
        </w:rPr>
      </w:pPr>
    </w:p>
    <w:p w:rsidR="00B955CB" w:rsidRP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>A jejich křídla šeptají.</w:t>
      </w:r>
    </w:p>
    <w:p w:rsidR="00A13EDD" w:rsidRP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>A oni sami zpívají.</w:t>
      </w:r>
    </w:p>
    <w:p w:rsidR="00B955CB" w:rsidRDefault="00B955CB" w:rsidP="00B955CB">
      <w:pPr>
        <w:spacing w:after="0"/>
        <w:rPr>
          <w:sz w:val="24"/>
          <w:szCs w:val="24"/>
        </w:rPr>
      </w:pPr>
      <w:r w:rsidRPr="00B955CB">
        <w:rPr>
          <w:sz w:val="24"/>
          <w:szCs w:val="24"/>
        </w:rPr>
        <w:t>A mezi dvěma moři ztrácejí se.</w:t>
      </w:r>
    </w:p>
    <w:p w:rsidR="00A13EDD" w:rsidRDefault="00A13EDD" w:rsidP="00B955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A13EDD" w:rsidRDefault="00A13EDD" w:rsidP="00A13EDD">
      <w:pPr>
        <w:spacing w:after="0"/>
        <w:rPr>
          <w:sz w:val="24"/>
          <w:szCs w:val="24"/>
        </w:rPr>
      </w:pPr>
      <w:r>
        <w:rPr>
          <w:sz w:val="24"/>
          <w:szCs w:val="24"/>
        </w:rPr>
        <w:t>U moře</w:t>
      </w:r>
    </w:p>
    <w:p w:rsidR="00A13EDD" w:rsidRPr="00A13EDD" w:rsidRDefault="00A13EDD" w:rsidP="00A13EDD">
      <w:pPr>
        <w:spacing w:after="0"/>
        <w:rPr>
          <w:sz w:val="24"/>
          <w:szCs w:val="24"/>
        </w:rPr>
      </w:pPr>
      <w:r w:rsidRPr="00A13EDD">
        <w:rPr>
          <w:sz w:val="24"/>
          <w:szCs w:val="24"/>
        </w:rPr>
        <w:t>A bylo léto</w:t>
      </w:r>
    </w:p>
    <w:p w:rsidR="00A13EDD" w:rsidRPr="00A13EDD" w:rsidRDefault="00A13EDD" w:rsidP="00A13EDD">
      <w:pPr>
        <w:spacing w:after="0"/>
        <w:rPr>
          <w:sz w:val="24"/>
          <w:szCs w:val="24"/>
        </w:rPr>
      </w:pPr>
      <w:r w:rsidRPr="00A13EDD">
        <w:rPr>
          <w:sz w:val="24"/>
          <w:szCs w:val="24"/>
        </w:rPr>
        <w:t>A vlny (vysoké snad sto mil)</w:t>
      </w:r>
    </w:p>
    <w:p w:rsidR="00A13EDD" w:rsidRPr="00A13EDD" w:rsidRDefault="00A13EDD" w:rsidP="00A13EDD">
      <w:pPr>
        <w:spacing w:after="0"/>
        <w:rPr>
          <w:sz w:val="24"/>
          <w:szCs w:val="24"/>
        </w:rPr>
      </w:pPr>
      <w:r w:rsidRPr="00A13EDD">
        <w:rPr>
          <w:sz w:val="24"/>
          <w:szCs w:val="24"/>
        </w:rPr>
        <w:t>A na vlně této</w:t>
      </w:r>
    </w:p>
    <w:p w:rsidR="00A13EDD" w:rsidRDefault="00A13EDD" w:rsidP="00A13EDD">
      <w:pPr>
        <w:spacing w:after="0"/>
        <w:rPr>
          <w:sz w:val="24"/>
          <w:szCs w:val="24"/>
        </w:rPr>
      </w:pPr>
      <w:r w:rsidRPr="00A13EDD">
        <w:rPr>
          <w:sz w:val="24"/>
          <w:szCs w:val="24"/>
        </w:rPr>
        <w:t>Motýl, laň, perla, krokodýl.</w:t>
      </w:r>
    </w:p>
    <w:p w:rsidR="00A13EDD" w:rsidRPr="00B955CB" w:rsidRDefault="00A13EDD" w:rsidP="00B955CB">
      <w:pPr>
        <w:spacing w:after="0"/>
        <w:rPr>
          <w:sz w:val="24"/>
          <w:szCs w:val="24"/>
        </w:rPr>
      </w:pPr>
    </w:p>
    <w:p w:rsidR="00B955CB" w:rsidRDefault="00B955CB" w:rsidP="003E0F45">
      <w:pPr>
        <w:spacing w:after="0"/>
        <w:rPr>
          <w:sz w:val="24"/>
          <w:szCs w:val="24"/>
        </w:rPr>
      </w:pPr>
    </w:p>
    <w:p w:rsidR="003E0F45" w:rsidRDefault="003E0F45" w:rsidP="003E0F45">
      <w:pPr>
        <w:spacing w:after="0"/>
        <w:rPr>
          <w:sz w:val="24"/>
          <w:szCs w:val="24"/>
        </w:rPr>
      </w:pPr>
    </w:p>
    <w:p w:rsidR="00B955CB" w:rsidRDefault="00B955CB" w:rsidP="003E0F45">
      <w:pPr>
        <w:spacing w:after="0"/>
        <w:rPr>
          <w:sz w:val="24"/>
          <w:szCs w:val="24"/>
        </w:rPr>
      </w:pPr>
    </w:p>
    <w:p w:rsidR="00B955CB" w:rsidRDefault="00B955CB" w:rsidP="003E0F45">
      <w:pPr>
        <w:spacing w:after="0"/>
        <w:rPr>
          <w:sz w:val="24"/>
          <w:szCs w:val="24"/>
        </w:rPr>
      </w:pPr>
    </w:p>
    <w:p w:rsidR="003E0F45" w:rsidRDefault="003E0F45" w:rsidP="003E0F45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hezky,  AK</w:t>
      </w:r>
    </w:p>
    <w:p w:rsidR="003E0F45" w:rsidRDefault="003E0F45" w:rsidP="003E0F45">
      <w:pPr>
        <w:spacing w:after="0"/>
        <w:rPr>
          <w:sz w:val="24"/>
          <w:szCs w:val="24"/>
        </w:rPr>
      </w:pPr>
    </w:p>
    <w:p w:rsidR="003E0F45" w:rsidRDefault="003E0F45" w:rsidP="003E0F45">
      <w:pPr>
        <w:spacing w:after="0"/>
        <w:rPr>
          <w:sz w:val="24"/>
          <w:szCs w:val="24"/>
        </w:rPr>
      </w:pPr>
    </w:p>
    <w:p w:rsidR="003E0F45" w:rsidRPr="004302BB" w:rsidRDefault="003E0F45" w:rsidP="003E0F45">
      <w:pPr>
        <w:spacing w:after="0"/>
        <w:rPr>
          <w:sz w:val="24"/>
          <w:szCs w:val="24"/>
        </w:rPr>
      </w:pPr>
    </w:p>
    <w:p w:rsidR="003E0F45" w:rsidRDefault="003E0F45" w:rsidP="003E0F45"/>
    <w:p w:rsidR="003E0F45" w:rsidRDefault="003E0F45" w:rsidP="003E0F45"/>
    <w:p w:rsidR="00665E4E" w:rsidRDefault="00665E4E"/>
    <w:sectPr w:rsidR="00665E4E" w:rsidSect="007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3BA6"/>
    <w:multiLevelType w:val="multilevel"/>
    <w:tmpl w:val="1F3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F640F"/>
    <w:multiLevelType w:val="hybridMultilevel"/>
    <w:tmpl w:val="9F38C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5"/>
    <w:rsid w:val="0007210F"/>
    <w:rsid w:val="001A42CD"/>
    <w:rsid w:val="002866F0"/>
    <w:rsid w:val="00350029"/>
    <w:rsid w:val="003E0F45"/>
    <w:rsid w:val="00421C8A"/>
    <w:rsid w:val="0047238D"/>
    <w:rsid w:val="0053132F"/>
    <w:rsid w:val="00665E4E"/>
    <w:rsid w:val="006945CA"/>
    <w:rsid w:val="006D5E4E"/>
    <w:rsid w:val="00A13EDD"/>
    <w:rsid w:val="00B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0A66E-6BCC-45D4-9AF3-4FC16A55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F4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6F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866F0"/>
    <w:rPr>
      <w:i/>
      <w:iCs/>
    </w:rPr>
  </w:style>
  <w:style w:type="paragraph" w:customStyle="1" w:styleId="Standard">
    <w:name w:val="Standard"/>
    <w:rsid w:val="00B955C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ormlnweb">
    <w:name w:val="Normal (Web)"/>
    <w:basedOn w:val="Normln"/>
    <w:uiPriority w:val="99"/>
    <w:semiHidden/>
    <w:unhideWhenUsed/>
    <w:rsid w:val="00A1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6</cp:revision>
  <dcterms:created xsi:type="dcterms:W3CDTF">2020-05-23T14:49:00Z</dcterms:created>
  <dcterms:modified xsi:type="dcterms:W3CDTF">2020-05-26T19:37:00Z</dcterms:modified>
</cp:coreProperties>
</file>