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7C" w:rsidRPr="00CF3080" w:rsidRDefault="007C4873">
      <w:pPr>
        <w:rPr>
          <w:rFonts w:ascii="Times New Roman" w:hAnsi="Times New Roman" w:cs="Times New Roman"/>
          <w:b/>
          <w:sz w:val="18"/>
          <w:szCs w:val="18"/>
          <w:u w:val="single"/>
          <w:lang w:val="en-US"/>
        </w:rPr>
      </w:pPr>
      <w:r w:rsidRPr="00644B21">
        <w:rPr>
          <w:rFonts w:ascii="Times New Roman" w:hAnsi="Times New Roman" w:cs="Times New Roman"/>
          <w:sz w:val="18"/>
          <w:szCs w:val="18"/>
          <w:lang w:val="en-US"/>
        </w:rPr>
        <w:t>Languages – (7)</w:t>
      </w:r>
      <w:proofErr w:type="gramStart"/>
      <w:r w:rsidR="000C179A">
        <w:rPr>
          <w:rFonts w:ascii="Times New Roman" w:hAnsi="Times New Roman" w:cs="Times New Roman"/>
          <w:sz w:val="18"/>
          <w:szCs w:val="18"/>
          <w:lang w:val="en-US"/>
        </w:rPr>
        <w:t xml:space="preserve">; </w:t>
      </w:r>
      <w:r w:rsidR="00D478C0" w:rsidRPr="00CF3080">
        <w:rPr>
          <w:rFonts w:ascii="Times New Roman" w:hAnsi="Times New Roman" w:cs="Times New Roman"/>
          <w:b/>
          <w:sz w:val="18"/>
          <w:szCs w:val="18"/>
          <w:u w:val="single"/>
          <w:lang w:val="en-US"/>
        </w:rPr>
        <w:t xml:space="preserve"> </w:t>
      </w:r>
      <w:r w:rsidR="00724D7C" w:rsidRPr="00CF3080">
        <w:rPr>
          <w:rFonts w:ascii="Times New Roman" w:hAnsi="Times New Roman" w:cs="Times New Roman"/>
          <w:b/>
          <w:sz w:val="18"/>
          <w:szCs w:val="18"/>
          <w:u w:val="single"/>
          <w:lang w:val="en-US"/>
        </w:rPr>
        <w:t>History</w:t>
      </w:r>
      <w:proofErr w:type="gramEnd"/>
      <w:r w:rsidR="00724D7C" w:rsidRPr="00CF3080">
        <w:rPr>
          <w:rFonts w:ascii="Times New Roman" w:hAnsi="Times New Roman" w:cs="Times New Roman"/>
          <w:b/>
          <w:sz w:val="18"/>
          <w:szCs w:val="18"/>
          <w:u w:val="single"/>
          <w:lang w:val="en-US"/>
        </w:rPr>
        <w:t xml:space="preserve"> of English language</w:t>
      </w:r>
    </w:p>
    <w:p w:rsidR="00724D7C" w:rsidRPr="00644B21" w:rsidRDefault="00D1711A" w:rsidP="00724D7C">
      <w:pPr>
        <w:pStyle w:val="Normlnweb"/>
        <w:shd w:val="clear" w:color="auto" w:fill="FFFFFF"/>
        <w:spacing w:before="120" w:beforeAutospacing="0" w:after="120" w:afterAutospacing="0"/>
        <w:rPr>
          <w:sz w:val="18"/>
          <w:szCs w:val="18"/>
          <w:lang w:val="en-US"/>
        </w:rPr>
      </w:pPr>
      <w:hyperlink r:id="rId5" w:tooltip="English language" w:history="1">
        <w:r w:rsidR="00724D7C" w:rsidRPr="00644B21">
          <w:rPr>
            <w:rStyle w:val="Hypertextovodkaz"/>
            <w:color w:val="auto"/>
            <w:sz w:val="18"/>
            <w:szCs w:val="18"/>
            <w:u w:val="none"/>
            <w:lang w:val="en-US"/>
          </w:rPr>
          <w:t>English</w:t>
        </w:r>
      </w:hyperlink>
      <w:r w:rsidR="00724D7C" w:rsidRPr="00644B21">
        <w:rPr>
          <w:sz w:val="18"/>
          <w:szCs w:val="18"/>
          <w:lang w:val="en-US"/>
        </w:rPr>
        <w:t> is a </w:t>
      </w:r>
      <w:hyperlink r:id="rId6" w:tooltip="West Germanic languages" w:history="1">
        <w:r w:rsidR="00724D7C" w:rsidRPr="00644B21">
          <w:rPr>
            <w:rStyle w:val="Hypertextovodkaz"/>
            <w:color w:val="auto"/>
            <w:sz w:val="18"/>
            <w:szCs w:val="18"/>
            <w:u w:val="none"/>
            <w:lang w:val="en-US"/>
          </w:rPr>
          <w:t>West Germanic language</w:t>
        </w:r>
      </w:hyperlink>
      <w:r w:rsidR="00724D7C" w:rsidRPr="00644B21">
        <w:rPr>
          <w:sz w:val="18"/>
          <w:szCs w:val="18"/>
          <w:lang w:val="en-US"/>
        </w:rPr>
        <w:t xml:space="preserve">. </w:t>
      </w:r>
    </w:p>
    <w:p w:rsidR="00644B21" w:rsidRPr="00644B21" w:rsidRDefault="00644B21" w:rsidP="00644B21">
      <w:pPr>
        <w:pStyle w:val="Normlnweb"/>
        <w:shd w:val="clear" w:color="auto" w:fill="FFFFFF"/>
        <w:spacing w:before="120" w:beforeAutospacing="0" w:after="120" w:afterAutospacing="0"/>
        <w:rPr>
          <w:color w:val="222222"/>
          <w:sz w:val="18"/>
          <w:szCs w:val="18"/>
          <w:lang w:val="en-US"/>
        </w:rPr>
      </w:pPr>
      <w:r w:rsidRPr="00644B21">
        <w:rPr>
          <w:color w:val="222222"/>
          <w:sz w:val="18"/>
          <w:szCs w:val="18"/>
          <w:lang w:val="en-US"/>
        </w:rPr>
        <w:t>The majority of the population spoke the Celtic languages. The former Roman rulers spoke Latin. Roman rule ended in 410 AD, Latin ceased to be a major influence on the Celtic languages spoken by the majority of the population.</w:t>
      </w:r>
    </w:p>
    <w:p w:rsidR="00644B21" w:rsidRDefault="00644B21" w:rsidP="00724D7C">
      <w:pPr>
        <w:pStyle w:val="Normlnweb"/>
        <w:shd w:val="clear" w:color="auto" w:fill="FFFFFF"/>
        <w:spacing w:before="120" w:beforeAutospacing="0" w:after="120" w:afterAutospacing="0"/>
        <w:rPr>
          <w:rFonts w:ascii="Arial" w:hAnsi="Arial" w:cs="Arial"/>
          <w:color w:val="222222"/>
          <w:sz w:val="52"/>
          <w:szCs w:val="52"/>
          <w:lang w:val="en-US"/>
        </w:rPr>
      </w:pPr>
      <w:r w:rsidRPr="00644B21">
        <w:rPr>
          <w:sz w:val="18"/>
          <w:szCs w:val="18"/>
          <w:shd w:val="clear" w:color="auto" w:fill="FFFFFF"/>
          <w:lang w:val="en-US"/>
        </w:rPr>
        <w:t xml:space="preserve">The Germanic settlers in the British Isles spoke a number of different dialects at </w:t>
      </w:r>
      <w:r w:rsidRPr="00F722AC">
        <w:rPr>
          <w:sz w:val="18"/>
          <w:szCs w:val="18"/>
          <w:shd w:val="clear" w:color="auto" w:fill="FFFFFF"/>
          <w:lang w:val="en-US"/>
        </w:rPr>
        <w:t xml:space="preserve">first. </w:t>
      </w:r>
      <w:r w:rsidR="00F722AC" w:rsidRPr="00F722AC">
        <w:rPr>
          <w:color w:val="222222"/>
          <w:sz w:val="18"/>
          <w:szCs w:val="18"/>
          <w:lang w:val="en-US"/>
        </w:rPr>
        <w:t>The</w:t>
      </w:r>
      <w:r w:rsidR="00F722AC">
        <w:rPr>
          <w:color w:val="222222"/>
          <w:sz w:val="18"/>
          <w:szCs w:val="18"/>
          <w:lang w:val="en-US"/>
        </w:rPr>
        <w:t>se settlers</w:t>
      </w:r>
      <w:r w:rsidR="00F722AC" w:rsidRPr="00F722AC">
        <w:rPr>
          <w:color w:val="222222"/>
          <w:sz w:val="18"/>
          <w:szCs w:val="18"/>
          <w:lang w:val="en-US"/>
        </w:rPr>
        <w:t xml:space="preserve"> culturally dominated southern Great Britain until the 7th century.</w:t>
      </w:r>
      <w:r w:rsidR="00F722AC">
        <w:rPr>
          <w:color w:val="222222"/>
          <w:sz w:val="18"/>
          <w:szCs w:val="18"/>
          <w:lang w:val="en-US"/>
        </w:rPr>
        <w:t xml:space="preserve"> </w:t>
      </w:r>
      <w:r w:rsidRPr="00644B21">
        <w:rPr>
          <w:sz w:val="18"/>
          <w:szCs w:val="18"/>
          <w:shd w:val="clear" w:color="auto" w:fill="FFFFFF"/>
          <w:lang w:val="en-US"/>
        </w:rPr>
        <w:t xml:space="preserve">These dialects were brought to Britain </w:t>
      </w:r>
      <w:r w:rsidRPr="00644B21">
        <w:rPr>
          <w:color w:val="222222"/>
          <w:sz w:val="18"/>
          <w:szCs w:val="18"/>
          <w:lang w:val="en-US"/>
        </w:rPr>
        <w:t>in the mid 5th to 7th centuries AD</w:t>
      </w:r>
      <w:r w:rsidR="00F722AC">
        <w:rPr>
          <w:color w:val="222222"/>
          <w:sz w:val="18"/>
          <w:szCs w:val="18"/>
          <w:lang w:val="en-US"/>
        </w:rPr>
        <w:t xml:space="preserve"> and t</w:t>
      </w:r>
      <w:r w:rsidRPr="00644B21">
        <w:rPr>
          <w:sz w:val="18"/>
          <w:szCs w:val="18"/>
          <w:shd w:val="clear" w:color="auto" w:fill="FFFFFF"/>
          <w:lang w:val="en-US"/>
        </w:rPr>
        <w:t xml:space="preserve">hey developed into a language that came to be called Anglo-Saxon, or </w:t>
      </w:r>
      <w:hyperlink r:id="rId7" w:tooltip="Old English" w:history="1">
        <w:r w:rsidRPr="00E13F08">
          <w:rPr>
            <w:rStyle w:val="Hypertextovodkaz"/>
            <w:b/>
            <w:color w:val="auto"/>
            <w:sz w:val="18"/>
            <w:szCs w:val="18"/>
            <w:shd w:val="clear" w:color="auto" w:fill="FFFFFF"/>
            <w:lang w:val="en-US"/>
          </w:rPr>
          <w:t>Old English</w:t>
        </w:r>
      </w:hyperlink>
      <w:r w:rsidRPr="00E13F08">
        <w:rPr>
          <w:b/>
          <w:sz w:val="18"/>
          <w:szCs w:val="18"/>
          <w:lang w:val="en-US"/>
        </w:rPr>
        <w:t>.</w:t>
      </w:r>
    </w:p>
    <w:p w:rsidR="00C7454E" w:rsidRPr="00E13F08" w:rsidRDefault="00724D7C" w:rsidP="00724D7C">
      <w:pPr>
        <w:pStyle w:val="Normlnweb"/>
        <w:shd w:val="clear" w:color="auto" w:fill="FFFFFF"/>
        <w:spacing w:before="120" w:beforeAutospacing="0" w:after="120" w:afterAutospacing="0"/>
        <w:rPr>
          <w:sz w:val="52"/>
          <w:szCs w:val="52"/>
          <w:lang w:val="en-US"/>
        </w:rPr>
      </w:pPr>
      <w:r w:rsidRPr="00C7454E">
        <w:rPr>
          <w:sz w:val="18"/>
          <w:szCs w:val="18"/>
          <w:lang w:val="en-US"/>
        </w:rPr>
        <w:t>A</w:t>
      </w:r>
      <w:r w:rsidR="00C7454E" w:rsidRPr="00C7454E">
        <w:rPr>
          <w:sz w:val="18"/>
          <w:szCs w:val="18"/>
          <w:lang w:val="en-US"/>
        </w:rPr>
        <w:t>nother</w:t>
      </w:r>
      <w:r w:rsidRPr="00C7454E">
        <w:rPr>
          <w:sz w:val="18"/>
          <w:szCs w:val="18"/>
          <w:lang w:val="en-US"/>
        </w:rPr>
        <w:t xml:space="preserve"> significant influence on the shaping of Old English came from contact with the </w:t>
      </w:r>
      <w:hyperlink r:id="rId8" w:tooltip="North Germanic languages" w:history="1">
        <w:r w:rsidRPr="00C7454E">
          <w:rPr>
            <w:rStyle w:val="Hypertextovodkaz"/>
            <w:color w:val="auto"/>
            <w:sz w:val="18"/>
            <w:szCs w:val="18"/>
            <w:u w:val="none"/>
            <w:lang w:val="en-US"/>
          </w:rPr>
          <w:t>North Germanic languages</w:t>
        </w:r>
      </w:hyperlink>
      <w:r w:rsidRPr="00C7454E">
        <w:rPr>
          <w:sz w:val="18"/>
          <w:szCs w:val="18"/>
          <w:lang w:val="en-US"/>
        </w:rPr>
        <w:t xml:space="preserve"> spoken </w:t>
      </w:r>
      <w:r w:rsidRPr="00E13F08">
        <w:rPr>
          <w:sz w:val="18"/>
          <w:szCs w:val="18"/>
          <w:lang w:val="en-US"/>
        </w:rPr>
        <w:t>by the </w:t>
      </w:r>
      <w:hyperlink r:id="rId9" w:tooltip="Viking invasions of England" w:history="1">
        <w:r w:rsidRPr="00E13F08">
          <w:rPr>
            <w:rStyle w:val="Hypertextovodkaz"/>
            <w:color w:val="auto"/>
            <w:sz w:val="18"/>
            <w:szCs w:val="18"/>
            <w:u w:val="none"/>
            <w:lang w:val="en-US"/>
          </w:rPr>
          <w:t>Scandinavian Vikings</w:t>
        </w:r>
      </w:hyperlink>
      <w:r w:rsidR="00C7454E" w:rsidRPr="00E13F08">
        <w:rPr>
          <w:sz w:val="18"/>
          <w:szCs w:val="18"/>
          <w:lang w:val="en-US"/>
        </w:rPr>
        <w:t xml:space="preserve">. They </w:t>
      </w:r>
      <w:r w:rsidRPr="00E13F08">
        <w:rPr>
          <w:sz w:val="18"/>
          <w:szCs w:val="18"/>
          <w:lang w:val="en-US"/>
        </w:rPr>
        <w:t xml:space="preserve">conquered and colonized parts of Britain during the 8th and 9th centuries, which led to much lexical borrowing and grammatical simplification. </w:t>
      </w:r>
    </w:p>
    <w:p w:rsidR="00C7454E" w:rsidRPr="00E13F08" w:rsidRDefault="00724D7C" w:rsidP="00724D7C">
      <w:pPr>
        <w:pStyle w:val="Normlnweb"/>
        <w:shd w:val="clear" w:color="auto" w:fill="FFFFFF"/>
        <w:spacing w:before="120" w:beforeAutospacing="0" w:after="120" w:afterAutospacing="0"/>
        <w:rPr>
          <w:color w:val="222222"/>
          <w:sz w:val="52"/>
          <w:szCs w:val="52"/>
          <w:lang w:val="en-US"/>
        </w:rPr>
      </w:pPr>
      <w:r w:rsidRPr="00E13F08">
        <w:rPr>
          <w:sz w:val="18"/>
          <w:szCs w:val="18"/>
          <w:lang w:val="en-US"/>
        </w:rPr>
        <w:t>After the </w:t>
      </w:r>
      <w:hyperlink r:id="rId10" w:tooltip="Norman conquest" w:history="1">
        <w:r w:rsidRPr="00E13F08">
          <w:rPr>
            <w:rStyle w:val="Hypertextovodkaz"/>
            <w:color w:val="auto"/>
            <w:sz w:val="18"/>
            <w:szCs w:val="18"/>
            <w:u w:val="none"/>
            <w:lang w:val="en-US"/>
          </w:rPr>
          <w:t xml:space="preserve">Norman </w:t>
        </w:r>
        <w:proofErr w:type="gramStart"/>
        <w:r w:rsidRPr="00E13F08">
          <w:rPr>
            <w:rStyle w:val="Hypertextovodkaz"/>
            <w:color w:val="auto"/>
            <w:sz w:val="18"/>
            <w:szCs w:val="18"/>
            <w:u w:val="none"/>
            <w:lang w:val="en-US"/>
          </w:rPr>
          <w:t>conquest</w:t>
        </w:r>
        <w:proofErr w:type="gramEnd"/>
      </w:hyperlink>
      <w:r w:rsidRPr="00E13F08">
        <w:rPr>
          <w:sz w:val="18"/>
          <w:szCs w:val="18"/>
          <w:lang w:val="en-US"/>
        </w:rPr>
        <w:t> in 1066, Old English was replaced, for a time, as the language of the upper classes by </w:t>
      </w:r>
      <w:hyperlink r:id="rId11" w:tooltip="Anglo-Norman language" w:history="1">
        <w:r w:rsidRPr="00E13F08">
          <w:rPr>
            <w:rStyle w:val="Hypertextovodkaz"/>
            <w:color w:val="auto"/>
            <w:sz w:val="18"/>
            <w:szCs w:val="18"/>
            <w:u w:val="none"/>
            <w:lang w:val="en-US"/>
          </w:rPr>
          <w:t>Anglo-Norman</w:t>
        </w:r>
      </w:hyperlink>
      <w:r w:rsidRPr="00E13F08">
        <w:rPr>
          <w:sz w:val="18"/>
          <w:szCs w:val="18"/>
          <w:lang w:val="en-US"/>
        </w:rPr>
        <w:t>, a </w:t>
      </w:r>
      <w:hyperlink r:id="rId12" w:tooltip="Langues d'oïl" w:history="1">
        <w:r w:rsidRPr="00E13F08">
          <w:rPr>
            <w:rStyle w:val="Hypertextovodkaz"/>
            <w:color w:val="auto"/>
            <w:sz w:val="18"/>
            <w:szCs w:val="18"/>
            <w:u w:val="none"/>
            <w:lang w:val="en-US"/>
          </w:rPr>
          <w:t>relative of French</w:t>
        </w:r>
      </w:hyperlink>
      <w:r w:rsidRPr="00E13F08">
        <w:rPr>
          <w:sz w:val="18"/>
          <w:szCs w:val="18"/>
          <w:lang w:val="en-US"/>
        </w:rPr>
        <w:t xml:space="preserve">. </w:t>
      </w:r>
      <w:r w:rsidR="00C7454E" w:rsidRPr="00E13F08">
        <w:rPr>
          <w:sz w:val="18"/>
          <w:szCs w:val="18"/>
          <w:lang w:val="en-US"/>
        </w:rPr>
        <w:t xml:space="preserve">This is considered </w:t>
      </w:r>
      <w:r w:rsidRPr="00E13F08">
        <w:rPr>
          <w:color w:val="222222"/>
          <w:sz w:val="18"/>
          <w:szCs w:val="18"/>
          <w:lang w:val="en-US"/>
        </w:rPr>
        <w:t>the Old English or Anglo-Saxon era</w:t>
      </w:r>
      <w:r w:rsidR="00C7454E" w:rsidRPr="00E13F08">
        <w:rPr>
          <w:color w:val="222222"/>
          <w:sz w:val="18"/>
          <w:szCs w:val="18"/>
          <w:lang w:val="en-US"/>
        </w:rPr>
        <w:t>.</w:t>
      </w:r>
    </w:p>
    <w:p w:rsidR="00E13F08" w:rsidRPr="001477B1" w:rsidRDefault="00C7454E" w:rsidP="00724D7C">
      <w:pPr>
        <w:pStyle w:val="Normlnweb"/>
        <w:shd w:val="clear" w:color="auto" w:fill="FFFFFF"/>
        <w:spacing w:before="120" w:beforeAutospacing="0" w:after="120" w:afterAutospacing="0"/>
        <w:rPr>
          <w:sz w:val="18"/>
          <w:szCs w:val="18"/>
          <w:lang w:val="en-US"/>
        </w:rPr>
      </w:pPr>
      <w:r w:rsidRPr="00E13F08">
        <w:rPr>
          <w:sz w:val="18"/>
          <w:szCs w:val="18"/>
          <w:lang w:val="en-US"/>
        </w:rPr>
        <w:t>T</w:t>
      </w:r>
      <w:r w:rsidR="00E13F08" w:rsidRPr="00E13F08">
        <w:rPr>
          <w:sz w:val="18"/>
          <w:szCs w:val="18"/>
          <w:lang w:val="en-US"/>
        </w:rPr>
        <w:t>h</w:t>
      </w:r>
      <w:r w:rsidR="00724D7C" w:rsidRPr="00E13F08">
        <w:rPr>
          <w:sz w:val="18"/>
          <w:szCs w:val="18"/>
          <w:lang w:val="en-US"/>
        </w:rPr>
        <w:t>e English language was heavily influenced by Anglo-Norman, developing into a phase known now as </w:t>
      </w:r>
      <w:hyperlink r:id="rId13" w:tooltip="Middle English" w:history="1">
        <w:r w:rsidR="00724D7C" w:rsidRPr="00E13F08">
          <w:rPr>
            <w:rStyle w:val="Hypertextovodkaz"/>
            <w:b/>
            <w:color w:val="auto"/>
            <w:sz w:val="18"/>
            <w:szCs w:val="18"/>
            <w:u w:val="none"/>
            <w:lang w:val="en-US"/>
          </w:rPr>
          <w:t>Middle English</w:t>
        </w:r>
      </w:hyperlink>
      <w:r w:rsidR="00E13F08" w:rsidRPr="00E13F08">
        <w:rPr>
          <w:sz w:val="18"/>
          <w:szCs w:val="18"/>
          <w:lang w:val="en-US"/>
        </w:rPr>
        <w:t>.</w:t>
      </w:r>
      <w:r w:rsidR="00724D7C" w:rsidRPr="00E13F08">
        <w:rPr>
          <w:sz w:val="18"/>
          <w:szCs w:val="18"/>
          <w:lang w:val="en-US"/>
        </w:rPr>
        <w:t xml:space="preserve"> </w:t>
      </w:r>
      <w:r w:rsidR="00724D7C" w:rsidRPr="001477B1">
        <w:rPr>
          <w:sz w:val="18"/>
          <w:szCs w:val="18"/>
          <w:lang w:val="en-US"/>
        </w:rPr>
        <w:t>The conquering Normans spoke a </w:t>
      </w:r>
      <w:hyperlink r:id="rId14" w:tooltip="Romantic languages" w:history="1">
        <w:r w:rsidR="00724D7C" w:rsidRPr="001477B1">
          <w:rPr>
            <w:rStyle w:val="Hypertextovodkaz"/>
            <w:color w:val="auto"/>
            <w:sz w:val="18"/>
            <w:szCs w:val="18"/>
            <w:u w:val="none"/>
            <w:lang w:val="en-US"/>
          </w:rPr>
          <w:t>Romance</w:t>
        </w:r>
      </w:hyperlink>
      <w:r w:rsidR="00724D7C" w:rsidRPr="001477B1">
        <w:rPr>
          <w:sz w:val="18"/>
          <w:szCs w:val="18"/>
          <w:lang w:val="en-US"/>
        </w:rPr>
        <w:t> </w:t>
      </w:r>
      <w:hyperlink r:id="rId15" w:tooltip="Langue d'oïl" w:history="1">
        <w:r w:rsidR="00724D7C" w:rsidRPr="001477B1">
          <w:rPr>
            <w:rStyle w:val="Hypertextovodkaz"/>
            <w:color w:val="auto"/>
            <w:sz w:val="18"/>
            <w:szCs w:val="18"/>
            <w:u w:val="none"/>
            <w:lang w:val="en-US"/>
          </w:rPr>
          <w:t xml:space="preserve">langue </w:t>
        </w:r>
        <w:proofErr w:type="spellStart"/>
        <w:r w:rsidR="00724D7C" w:rsidRPr="001477B1">
          <w:rPr>
            <w:rStyle w:val="Hypertextovodkaz"/>
            <w:color w:val="auto"/>
            <w:sz w:val="18"/>
            <w:szCs w:val="18"/>
            <w:u w:val="none"/>
            <w:lang w:val="en-US"/>
          </w:rPr>
          <w:t>d'oïl</w:t>
        </w:r>
        <w:proofErr w:type="spellEnd"/>
      </w:hyperlink>
      <w:r w:rsidR="00E13F08" w:rsidRPr="001477B1">
        <w:rPr>
          <w:sz w:val="18"/>
          <w:szCs w:val="18"/>
          <w:lang w:val="en-US"/>
        </w:rPr>
        <w:t xml:space="preserve"> </w:t>
      </w:r>
      <w:r w:rsidR="00724D7C" w:rsidRPr="001477B1">
        <w:rPr>
          <w:sz w:val="18"/>
          <w:szCs w:val="18"/>
          <w:lang w:val="en-US"/>
        </w:rPr>
        <w:t>called </w:t>
      </w:r>
      <w:hyperlink r:id="rId16" w:tooltip="Old Norman" w:history="1">
        <w:r w:rsidR="00724D7C" w:rsidRPr="001477B1">
          <w:rPr>
            <w:rStyle w:val="Hypertextovodkaz"/>
            <w:color w:val="auto"/>
            <w:sz w:val="18"/>
            <w:szCs w:val="18"/>
            <w:u w:val="none"/>
            <w:lang w:val="en-US"/>
          </w:rPr>
          <w:t>Old Norman</w:t>
        </w:r>
      </w:hyperlink>
      <w:r w:rsidR="00724D7C" w:rsidRPr="001477B1">
        <w:rPr>
          <w:sz w:val="18"/>
          <w:szCs w:val="18"/>
          <w:lang w:val="en-US"/>
        </w:rPr>
        <w:t xml:space="preserve">, which in Britain developed into Anglo-Norman. </w:t>
      </w:r>
    </w:p>
    <w:p w:rsidR="00E13F08" w:rsidRPr="001477B1" w:rsidRDefault="00724D7C" w:rsidP="00724D7C">
      <w:pPr>
        <w:pStyle w:val="Normlnweb"/>
        <w:shd w:val="clear" w:color="auto" w:fill="FFFFFF"/>
        <w:spacing w:before="120" w:beforeAutospacing="0" w:after="120" w:afterAutospacing="0"/>
        <w:rPr>
          <w:sz w:val="18"/>
          <w:szCs w:val="18"/>
          <w:lang w:val="en-US"/>
        </w:rPr>
      </w:pPr>
      <w:r w:rsidRPr="001477B1">
        <w:rPr>
          <w:sz w:val="18"/>
          <w:szCs w:val="18"/>
          <w:lang w:val="en-US"/>
        </w:rPr>
        <w:t xml:space="preserve">Many Norman and French loanwords entered the local language in this period, especially in vocabulary related to the church, the court system and the government. Middle English was spoken to the late 15th century. </w:t>
      </w:r>
    </w:p>
    <w:p w:rsidR="00724D7C" w:rsidRPr="001477B1" w:rsidRDefault="00724D7C" w:rsidP="00724D7C">
      <w:pPr>
        <w:pStyle w:val="Normlnweb"/>
        <w:shd w:val="clear" w:color="auto" w:fill="FFFFFF"/>
        <w:spacing w:before="120" w:beforeAutospacing="0" w:after="120" w:afterAutospacing="0"/>
        <w:rPr>
          <w:sz w:val="18"/>
          <w:szCs w:val="18"/>
          <w:lang w:val="en-US"/>
        </w:rPr>
      </w:pPr>
    </w:p>
    <w:p w:rsidR="001477B1" w:rsidRPr="001477B1" w:rsidRDefault="00D1711A" w:rsidP="00724D7C">
      <w:pPr>
        <w:pStyle w:val="Normlnweb"/>
        <w:shd w:val="clear" w:color="auto" w:fill="FFFFFF"/>
        <w:spacing w:before="120" w:beforeAutospacing="0" w:after="120" w:afterAutospacing="0"/>
        <w:rPr>
          <w:sz w:val="18"/>
          <w:szCs w:val="18"/>
          <w:lang w:val="en-US"/>
        </w:rPr>
      </w:pPr>
      <w:hyperlink r:id="rId17" w:tooltip="Early Modern English" w:history="1">
        <w:r w:rsidR="00724D7C" w:rsidRPr="00722D59">
          <w:rPr>
            <w:rStyle w:val="Hypertextovodkaz"/>
            <w:b/>
            <w:color w:val="auto"/>
            <w:sz w:val="18"/>
            <w:szCs w:val="18"/>
            <w:u w:val="none"/>
            <w:lang w:val="en-US"/>
          </w:rPr>
          <w:t>Early Modern English</w:t>
        </w:r>
      </w:hyperlink>
      <w:r w:rsidR="00724D7C" w:rsidRPr="001477B1">
        <w:rPr>
          <w:sz w:val="18"/>
          <w:szCs w:val="18"/>
          <w:lang w:val="en-US"/>
        </w:rPr>
        <w:t> – the language used by </w:t>
      </w:r>
      <w:hyperlink r:id="rId18" w:tooltip="Shakespeare" w:history="1">
        <w:r w:rsidR="00724D7C" w:rsidRPr="001477B1">
          <w:rPr>
            <w:rStyle w:val="Hypertextovodkaz"/>
            <w:color w:val="auto"/>
            <w:sz w:val="18"/>
            <w:szCs w:val="18"/>
            <w:u w:val="none"/>
            <w:lang w:val="en-US"/>
          </w:rPr>
          <w:t>Shakespeare</w:t>
        </w:r>
      </w:hyperlink>
      <w:r w:rsidR="00724D7C" w:rsidRPr="001477B1">
        <w:rPr>
          <w:sz w:val="18"/>
          <w:szCs w:val="18"/>
          <w:lang w:val="en-US"/>
        </w:rPr>
        <w:t> – is dated from around 1500. It incorporated many </w:t>
      </w:r>
      <w:hyperlink r:id="rId19" w:tooltip="Renaissance" w:history="1">
        <w:r w:rsidR="00724D7C" w:rsidRPr="001477B1">
          <w:rPr>
            <w:rStyle w:val="Hypertextovodkaz"/>
            <w:color w:val="auto"/>
            <w:sz w:val="18"/>
            <w:szCs w:val="18"/>
            <w:u w:val="none"/>
            <w:lang w:val="en-US"/>
          </w:rPr>
          <w:t>Renaissance</w:t>
        </w:r>
      </w:hyperlink>
      <w:r w:rsidR="00724D7C" w:rsidRPr="001477B1">
        <w:rPr>
          <w:sz w:val="18"/>
          <w:szCs w:val="18"/>
          <w:lang w:val="en-US"/>
        </w:rPr>
        <w:t>-era loans from </w:t>
      </w:r>
      <w:hyperlink r:id="rId20" w:tooltip="Latin" w:history="1">
        <w:r w:rsidR="00724D7C" w:rsidRPr="001477B1">
          <w:rPr>
            <w:rStyle w:val="Hypertextovodkaz"/>
            <w:color w:val="auto"/>
            <w:sz w:val="18"/>
            <w:szCs w:val="18"/>
            <w:u w:val="none"/>
            <w:lang w:val="en-US"/>
          </w:rPr>
          <w:t>Latin</w:t>
        </w:r>
      </w:hyperlink>
      <w:r w:rsidR="001477B1" w:rsidRPr="001477B1">
        <w:rPr>
          <w:sz w:val="18"/>
          <w:szCs w:val="18"/>
          <w:lang w:val="en-US"/>
        </w:rPr>
        <w:t xml:space="preserve"> </w:t>
      </w:r>
      <w:r w:rsidR="00724D7C" w:rsidRPr="001477B1">
        <w:rPr>
          <w:sz w:val="18"/>
          <w:szCs w:val="18"/>
          <w:lang w:val="en-US"/>
        </w:rPr>
        <w:t>and </w:t>
      </w:r>
      <w:hyperlink r:id="rId21" w:tooltip="Ancient Greek" w:history="1">
        <w:r w:rsidR="00724D7C" w:rsidRPr="001477B1">
          <w:rPr>
            <w:rStyle w:val="Hypertextovodkaz"/>
            <w:color w:val="auto"/>
            <w:sz w:val="18"/>
            <w:szCs w:val="18"/>
            <w:u w:val="none"/>
            <w:lang w:val="en-US"/>
          </w:rPr>
          <w:t>Ancient Greek</w:t>
        </w:r>
      </w:hyperlink>
      <w:r w:rsidR="00724D7C" w:rsidRPr="001477B1">
        <w:rPr>
          <w:sz w:val="18"/>
          <w:szCs w:val="18"/>
          <w:lang w:val="en-US"/>
        </w:rPr>
        <w:t>, as well as borrowings from other European languages, including</w:t>
      </w:r>
      <w:r w:rsidR="00722D59">
        <w:rPr>
          <w:sz w:val="18"/>
          <w:szCs w:val="18"/>
          <w:lang w:val="en-US"/>
        </w:rPr>
        <w:t xml:space="preserve"> French, </w:t>
      </w:r>
      <w:hyperlink r:id="rId22" w:tooltip="German language" w:history="1">
        <w:r w:rsidR="00724D7C" w:rsidRPr="001477B1">
          <w:rPr>
            <w:rStyle w:val="Hypertextovodkaz"/>
            <w:color w:val="auto"/>
            <w:sz w:val="18"/>
            <w:szCs w:val="18"/>
            <w:u w:val="none"/>
            <w:lang w:val="en-US"/>
          </w:rPr>
          <w:t>German</w:t>
        </w:r>
      </w:hyperlink>
      <w:r w:rsidR="00722D59">
        <w:rPr>
          <w:sz w:val="18"/>
          <w:szCs w:val="18"/>
          <w:lang w:val="en-US"/>
        </w:rPr>
        <w:t xml:space="preserve"> </w:t>
      </w:r>
      <w:r w:rsidR="00724D7C" w:rsidRPr="001477B1">
        <w:rPr>
          <w:sz w:val="18"/>
          <w:szCs w:val="18"/>
          <w:lang w:val="en-US"/>
        </w:rPr>
        <w:t> and </w:t>
      </w:r>
      <w:hyperlink r:id="rId23" w:tooltip="Dutch language" w:history="1">
        <w:r w:rsidR="00724D7C" w:rsidRPr="001477B1">
          <w:rPr>
            <w:rStyle w:val="Hypertextovodkaz"/>
            <w:color w:val="auto"/>
            <w:sz w:val="18"/>
            <w:szCs w:val="18"/>
            <w:u w:val="none"/>
            <w:lang w:val="en-US"/>
          </w:rPr>
          <w:t>Dutch</w:t>
        </w:r>
      </w:hyperlink>
      <w:r w:rsidR="00724D7C" w:rsidRPr="001477B1">
        <w:rPr>
          <w:sz w:val="18"/>
          <w:szCs w:val="18"/>
          <w:lang w:val="en-US"/>
        </w:rPr>
        <w:t xml:space="preserve">. </w:t>
      </w:r>
    </w:p>
    <w:p w:rsidR="00724D7C" w:rsidRDefault="00D1711A" w:rsidP="00724D7C">
      <w:pPr>
        <w:pStyle w:val="Normlnweb"/>
        <w:shd w:val="clear" w:color="auto" w:fill="FFFFFF"/>
        <w:spacing w:before="120" w:beforeAutospacing="0" w:after="120" w:afterAutospacing="0"/>
        <w:rPr>
          <w:sz w:val="18"/>
          <w:szCs w:val="18"/>
          <w:lang w:val="en-US"/>
        </w:rPr>
      </w:pPr>
      <w:hyperlink r:id="rId24" w:tooltip="Modern English" w:history="1">
        <w:r w:rsidR="00724D7C" w:rsidRPr="00722D59">
          <w:rPr>
            <w:rStyle w:val="Hypertextovodkaz"/>
            <w:b/>
            <w:color w:val="auto"/>
            <w:sz w:val="18"/>
            <w:szCs w:val="18"/>
            <w:u w:val="none"/>
            <w:lang w:val="en-US"/>
          </w:rPr>
          <w:t>Modern English</w:t>
        </w:r>
      </w:hyperlink>
      <w:r w:rsidR="00724D7C" w:rsidRPr="001477B1">
        <w:rPr>
          <w:sz w:val="18"/>
          <w:szCs w:val="18"/>
          <w:lang w:val="en-US"/>
        </w:rPr>
        <w:t> proper, similar in most respects to that spoken today, was in place by the late 17th century. The English language came to be exported to other parts of the world through </w:t>
      </w:r>
      <w:hyperlink r:id="rId25" w:tooltip="British Empire" w:history="1">
        <w:r w:rsidR="00724D7C" w:rsidRPr="001477B1">
          <w:rPr>
            <w:rStyle w:val="Hypertextovodkaz"/>
            <w:color w:val="auto"/>
            <w:sz w:val="18"/>
            <w:szCs w:val="18"/>
            <w:u w:val="none"/>
            <w:lang w:val="en-US"/>
          </w:rPr>
          <w:t>British</w:t>
        </w:r>
        <w:r w:rsidR="00236C94">
          <w:rPr>
            <w:rStyle w:val="Hypertextovodkaz"/>
            <w:color w:val="auto"/>
            <w:sz w:val="18"/>
            <w:szCs w:val="18"/>
            <w:u w:val="none"/>
            <w:lang w:val="en-US"/>
          </w:rPr>
          <w:t xml:space="preserve"> </w:t>
        </w:r>
        <w:proofErr w:type="spellStart"/>
        <w:r w:rsidR="00724D7C" w:rsidRPr="001477B1">
          <w:rPr>
            <w:rStyle w:val="Hypertextovodkaz"/>
            <w:color w:val="auto"/>
            <w:sz w:val="18"/>
            <w:szCs w:val="18"/>
            <w:u w:val="none"/>
            <w:lang w:val="en-US"/>
          </w:rPr>
          <w:t>colonisation</w:t>
        </w:r>
        <w:proofErr w:type="spellEnd"/>
      </w:hyperlink>
      <w:r w:rsidR="00724D7C" w:rsidRPr="001477B1">
        <w:rPr>
          <w:sz w:val="18"/>
          <w:szCs w:val="18"/>
          <w:lang w:val="en-US"/>
        </w:rPr>
        <w:t>, and is now the dominant language in Britain and </w:t>
      </w:r>
      <w:hyperlink r:id="rId26" w:tooltip="Ireland" w:history="1">
        <w:r w:rsidR="00724D7C" w:rsidRPr="001477B1">
          <w:rPr>
            <w:rStyle w:val="Hypertextovodkaz"/>
            <w:color w:val="auto"/>
            <w:sz w:val="18"/>
            <w:szCs w:val="18"/>
            <w:u w:val="none"/>
            <w:lang w:val="en-US"/>
          </w:rPr>
          <w:t>Ireland</w:t>
        </w:r>
      </w:hyperlink>
      <w:r w:rsidR="00724D7C" w:rsidRPr="001477B1">
        <w:rPr>
          <w:sz w:val="18"/>
          <w:szCs w:val="18"/>
          <w:lang w:val="en-US"/>
        </w:rPr>
        <w:t>, the </w:t>
      </w:r>
      <w:hyperlink r:id="rId27" w:tooltip="United States" w:history="1">
        <w:r w:rsidR="00724D7C" w:rsidRPr="001477B1">
          <w:rPr>
            <w:rStyle w:val="Hypertextovodkaz"/>
            <w:color w:val="auto"/>
            <w:sz w:val="18"/>
            <w:szCs w:val="18"/>
            <w:u w:val="none"/>
            <w:lang w:val="en-US"/>
          </w:rPr>
          <w:t>United States</w:t>
        </w:r>
      </w:hyperlink>
      <w:r w:rsidR="00724D7C" w:rsidRPr="001477B1">
        <w:rPr>
          <w:sz w:val="18"/>
          <w:szCs w:val="18"/>
          <w:lang w:val="en-US"/>
        </w:rPr>
        <w:t> and </w:t>
      </w:r>
      <w:hyperlink r:id="rId28" w:tooltip="Canada" w:history="1">
        <w:r w:rsidR="00724D7C" w:rsidRPr="001477B1">
          <w:rPr>
            <w:rStyle w:val="Hypertextovodkaz"/>
            <w:color w:val="auto"/>
            <w:sz w:val="18"/>
            <w:szCs w:val="18"/>
            <w:u w:val="none"/>
            <w:lang w:val="en-US"/>
          </w:rPr>
          <w:t>Canada</w:t>
        </w:r>
      </w:hyperlink>
      <w:r w:rsidR="00724D7C" w:rsidRPr="001477B1">
        <w:rPr>
          <w:sz w:val="18"/>
          <w:szCs w:val="18"/>
          <w:lang w:val="en-US"/>
        </w:rPr>
        <w:t>, </w:t>
      </w:r>
      <w:hyperlink r:id="rId29" w:tooltip="Australia" w:history="1">
        <w:r w:rsidR="00724D7C" w:rsidRPr="001477B1">
          <w:rPr>
            <w:rStyle w:val="Hypertextovodkaz"/>
            <w:color w:val="auto"/>
            <w:sz w:val="18"/>
            <w:szCs w:val="18"/>
            <w:u w:val="none"/>
            <w:lang w:val="en-US"/>
          </w:rPr>
          <w:t>Australia</w:t>
        </w:r>
      </w:hyperlink>
      <w:r w:rsidR="00724D7C" w:rsidRPr="001477B1">
        <w:rPr>
          <w:sz w:val="18"/>
          <w:szCs w:val="18"/>
          <w:lang w:val="en-US"/>
        </w:rPr>
        <w:t>, </w:t>
      </w:r>
      <w:hyperlink r:id="rId30" w:tooltip="New Zealand" w:history="1">
        <w:r w:rsidR="00724D7C" w:rsidRPr="001477B1">
          <w:rPr>
            <w:rStyle w:val="Hypertextovodkaz"/>
            <w:color w:val="auto"/>
            <w:sz w:val="18"/>
            <w:szCs w:val="18"/>
            <w:u w:val="none"/>
            <w:lang w:val="en-US"/>
          </w:rPr>
          <w:t>New Zealand</w:t>
        </w:r>
      </w:hyperlink>
      <w:r w:rsidR="00724D7C" w:rsidRPr="001477B1">
        <w:rPr>
          <w:sz w:val="18"/>
          <w:szCs w:val="18"/>
          <w:lang w:val="en-US"/>
        </w:rPr>
        <w:t> and many smaller former colonies, as well as being widely spoken in </w:t>
      </w:r>
      <w:hyperlink r:id="rId31" w:tooltip="India" w:history="1">
        <w:r w:rsidR="00724D7C" w:rsidRPr="001477B1">
          <w:rPr>
            <w:rStyle w:val="Hypertextovodkaz"/>
            <w:color w:val="auto"/>
            <w:sz w:val="18"/>
            <w:szCs w:val="18"/>
            <w:u w:val="none"/>
            <w:lang w:val="en-US"/>
          </w:rPr>
          <w:t>India</w:t>
        </w:r>
      </w:hyperlink>
      <w:r w:rsidR="00724D7C" w:rsidRPr="001477B1">
        <w:rPr>
          <w:sz w:val="18"/>
          <w:szCs w:val="18"/>
          <w:lang w:val="en-US"/>
        </w:rPr>
        <w:t>, parts of </w:t>
      </w:r>
      <w:hyperlink r:id="rId32" w:tooltip="Africa" w:history="1">
        <w:r w:rsidR="00724D7C" w:rsidRPr="001477B1">
          <w:rPr>
            <w:rStyle w:val="Hypertextovodkaz"/>
            <w:color w:val="auto"/>
            <w:sz w:val="18"/>
            <w:szCs w:val="18"/>
            <w:u w:val="none"/>
            <w:lang w:val="en-US"/>
          </w:rPr>
          <w:t>Africa</w:t>
        </w:r>
      </w:hyperlink>
      <w:r w:rsidR="00724D7C" w:rsidRPr="001477B1">
        <w:rPr>
          <w:sz w:val="18"/>
          <w:szCs w:val="18"/>
          <w:lang w:val="en-US"/>
        </w:rPr>
        <w:t>, and elsewhere. Partially due to United States influence, English gradually took on the status of a global </w:t>
      </w:r>
      <w:hyperlink r:id="rId33" w:tooltip="Lingua franca" w:history="1">
        <w:r w:rsidR="00724D7C" w:rsidRPr="001477B1">
          <w:rPr>
            <w:rStyle w:val="Hypertextovodkaz"/>
            <w:color w:val="auto"/>
            <w:sz w:val="18"/>
            <w:szCs w:val="18"/>
            <w:u w:val="none"/>
            <w:lang w:val="en-US"/>
          </w:rPr>
          <w:t>lingua franca</w:t>
        </w:r>
      </w:hyperlink>
      <w:r w:rsidR="00724D7C" w:rsidRPr="001477B1">
        <w:rPr>
          <w:sz w:val="18"/>
          <w:szCs w:val="18"/>
          <w:lang w:val="en-US"/>
        </w:rPr>
        <w:t> in the second half of the 20th century. This is especially true in Europe, where English has largely taken over the former roles of French and (much earlier) Latin as a common language used to conduct business and diplomacy, share scientific and technological information, and otherwise communicate across national boundaries. The efforts of English-speaking Christian missionaries ha</w:t>
      </w:r>
      <w:r w:rsidR="00AF5AC4">
        <w:rPr>
          <w:sz w:val="18"/>
          <w:szCs w:val="18"/>
          <w:lang w:val="en-US"/>
        </w:rPr>
        <w:t>ve</w:t>
      </w:r>
      <w:r w:rsidR="00724D7C" w:rsidRPr="001477B1">
        <w:rPr>
          <w:sz w:val="18"/>
          <w:szCs w:val="18"/>
          <w:lang w:val="en-US"/>
        </w:rPr>
        <w:t xml:space="preserve"> resulted in English becoming a second language for many other groups.</w:t>
      </w:r>
      <w:r w:rsidR="001477B1" w:rsidRPr="001477B1">
        <w:rPr>
          <w:sz w:val="18"/>
          <w:szCs w:val="18"/>
          <w:lang w:val="en-US"/>
        </w:rPr>
        <w:t xml:space="preserve"> </w:t>
      </w:r>
      <w:r w:rsidR="00724D7C" w:rsidRPr="001477B1">
        <w:rPr>
          <w:sz w:val="18"/>
          <w:szCs w:val="18"/>
          <w:lang w:val="en-US"/>
        </w:rPr>
        <w:t>Global variation among different </w:t>
      </w:r>
      <w:hyperlink r:id="rId34" w:tooltip="English dialects" w:history="1">
        <w:r w:rsidR="00724D7C" w:rsidRPr="001477B1">
          <w:rPr>
            <w:rStyle w:val="Hypertextovodkaz"/>
            <w:color w:val="auto"/>
            <w:sz w:val="18"/>
            <w:szCs w:val="18"/>
            <w:u w:val="none"/>
            <w:lang w:val="en-US"/>
          </w:rPr>
          <w:t>English dialects</w:t>
        </w:r>
      </w:hyperlink>
      <w:r w:rsidR="00724D7C" w:rsidRPr="001477B1">
        <w:rPr>
          <w:sz w:val="18"/>
          <w:szCs w:val="18"/>
          <w:lang w:val="en-US"/>
        </w:rPr>
        <w:t> and </w:t>
      </w:r>
      <w:hyperlink r:id="rId35" w:tooltip="English accents" w:history="1">
        <w:r w:rsidR="00724D7C" w:rsidRPr="001477B1">
          <w:rPr>
            <w:rStyle w:val="Hypertextovodkaz"/>
            <w:color w:val="auto"/>
            <w:sz w:val="18"/>
            <w:szCs w:val="18"/>
            <w:u w:val="none"/>
            <w:lang w:val="en-US"/>
          </w:rPr>
          <w:t>accents</w:t>
        </w:r>
      </w:hyperlink>
      <w:r w:rsidR="00724D7C" w:rsidRPr="001477B1">
        <w:rPr>
          <w:sz w:val="18"/>
          <w:szCs w:val="18"/>
          <w:lang w:val="en-US"/>
        </w:rPr>
        <w:t> remains significant today. </w:t>
      </w:r>
    </w:p>
    <w:p w:rsidR="003F3B5D" w:rsidRDefault="003F3B5D" w:rsidP="00724D7C">
      <w:pPr>
        <w:pStyle w:val="Normlnweb"/>
        <w:shd w:val="clear" w:color="auto" w:fill="FFFFFF"/>
        <w:spacing w:before="120" w:beforeAutospacing="0" w:after="120" w:afterAutospacing="0"/>
        <w:rPr>
          <w:sz w:val="18"/>
          <w:szCs w:val="18"/>
          <w:lang w:val="en-US"/>
        </w:rPr>
      </w:pPr>
    </w:p>
    <w:p w:rsidR="00294DA7" w:rsidRPr="000137A9" w:rsidRDefault="003F3B5D" w:rsidP="003F3B5D">
      <w:pPr>
        <w:pStyle w:val="Normlnweb"/>
        <w:shd w:val="clear" w:color="auto" w:fill="FFFFFF"/>
        <w:spacing w:before="120" w:beforeAutospacing="0" w:after="120" w:afterAutospacing="0"/>
        <w:rPr>
          <w:sz w:val="18"/>
          <w:szCs w:val="18"/>
          <w:lang w:val="en-US"/>
        </w:rPr>
      </w:pPr>
      <w:r w:rsidRPr="000137A9">
        <w:rPr>
          <w:sz w:val="18"/>
          <w:szCs w:val="18"/>
          <w:lang w:val="en-US"/>
        </w:rPr>
        <w:t>A </w:t>
      </w:r>
      <w:r w:rsidRPr="000137A9">
        <w:rPr>
          <w:b/>
          <w:bCs/>
          <w:sz w:val="18"/>
          <w:szCs w:val="18"/>
          <w:lang w:val="en-US"/>
        </w:rPr>
        <w:t>language family</w:t>
      </w:r>
      <w:r w:rsidRPr="000137A9">
        <w:rPr>
          <w:sz w:val="18"/>
          <w:szCs w:val="18"/>
          <w:lang w:val="en-US"/>
        </w:rPr>
        <w:t> is a group of </w:t>
      </w:r>
      <w:hyperlink r:id="rId36" w:tooltip="Language" w:history="1">
        <w:r w:rsidRPr="000137A9">
          <w:rPr>
            <w:rStyle w:val="Hypertextovodkaz"/>
            <w:color w:val="auto"/>
            <w:sz w:val="18"/>
            <w:szCs w:val="18"/>
            <w:u w:val="none"/>
            <w:lang w:val="en-US"/>
          </w:rPr>
          <w:t>languages</w:t>
        </w:r>
      </w:hyperlink>
      <w:r w:rsidRPr="000137A9">
        <w:rPr>
          <w:sz w:val="18"/>
          <w:szCs w:val="18"/>
          <w:lang w:val="en-US"/>
        </w:rPr>
        <w:t> related through </w:t>
      </w:r>
      <w:hyperlink r:id="rId37" w:tooltip="Genetic (linguistics)" w:history="1">
        <w:r w:rsidRPr="000137A9">
          <w:rPr>
            <w:rStyle w:val="Hypertextovodkaz"/>
            <w:color w:val="auto"/>
            <w:sz w:val="18"/>
            <w:szCs w:val="18"/>
            <w:u w:val="none"/>
            <w:lang w:val="en-US"/>
          </w:rPr>
          <w:t>descent</w:t>
        </w:r>
      </w:hyperlink>
      <w:r w:rsidRPr="000137A9">
        <w:rPr>
          <w:sz w:val="18"/>
          <w:szCs w:val="18"/>
          <w:lang w:val="en-US"/>
        </w:rPr>
        <w:t> </w:t>
      </w:r>
      <w:r w:rsidR="00B93DAF" w:rsidRPr="000137A9">
        <w:rPr>
          <w:sz w:val="18"/>
          <w:szCs w:val="18"/>
          <w:lang w:val="en-US"/>
        </w:rPr>
        <w:t>(</w:t>
      </w:r>
      <w:proofErr w:type="spellStart"/>
      <w:r w:rsidR="00B93DAF" w:rsidRPr="000137A9">
        <w:rPr>
          <w:sz w:val="18"/>
          <w:szCs w:val="18"/>
          <w:lang w:val="en-US"/>
        </w:rPr>
        <w:t>původ</w:t>
      </w:r>
      <w:proofErr w:type="spellEnd"/>
      <w:r w:rsidR="00B93DAF" w:rsidRPr="000137A9">
        <w:rPr>
          <w:sz w:val="18"/>
          <w:szCs w:val="18"/>
          <w:lang w:val="en-US"/>
        </w:rPr>
        <w:t xml:space="preserve">, </w:t>
      </w:r>
      <w:proofErr w:type="spellStart"/>
      <w:r w:rsidR="00B93DAF" w:rsidRPr="000137A9">
        <w:rPr>
          <w:sz w:val="18"/>
          <w:szCs w:val="18"/>
          <w:lang w:val="en-US"/>
        </w:rPr>
        <w:t>rodová</w:t>
      </w:r>
      <w:proofErr w:type="spellEnd"/>
      <w:r w:rsidR="00B93DAF" w:rsidRPr="000137A9">
        <w:rPr>
          <w:sz w:val="18"/>
          <w:szCs w:val="18"/>
          <w:lang w:val="en-US"/>
        </w:rPr>
        <w:t xml:space="preserve"> </w:t>
      </w:r>
      <w:proofErr w:type="spellStart"/>
      <w:r w:rsidR="00B93DAF" w:rsidRPr="000137A9">
        <w:rPr>
          <w:sz w:val="18"/>
          <w:szCs w:val="18"/>
          <w:lang w:val="en-US"/>
        </w:rPr>
        <w:t>linie</w:t>
      </w:r>
      <w:proofErr w:type="spellEnd"/>
      <w:r w:rsidR="00B93DAF" w:rsidRPr="000137A9">
        <w:rPr>
          <w:sz w:val="18"/>
          <w:szCs w:val="18"/>
          <w:lang w:val="en-US"/>
        </w:rPr>
        <w:t xml:space="preserve">, </w:t>
      </w:r>
      <w:proofErr w:type="spellStart"/>
      <w:r w:rsidR="00B93DAF" w:rsidRPr="000137A9">
        <w:rPr>
          <w:sz w:val="18"/>
          <w:szCs w:val="18"/>
          <w:lang w:val="en-US"/>
        </w:rPr>
        <w:t>rodokmen</w:t>
      </w:r>
      <w:proofErr w:type="spellEnd"/>
      <w:r w:rsidR="00B93DAF" w:rsidRPr="000137A9">
        <w:rPr>
          <w:sz w:val="18"/>
          <w:szCs w:val="18"/>
          <w:lang w:val="en-US"/>
        </w:rPr>
        <w:t xml:space="preserve">) </w:t>
      </w:r>
      <w:r w:rsidRPr="000137A9">
        <w:rPr>
          <w:sz w:val="18"/>
          <w:szCs w:val="18"/>
          <w:lang w:val="en-US"/>
        </w:rPr>
        <w:t>from a common </w:t>
      </w:r>
      <w:r w:rsidRPr="000137A9">
        <w:rPr>
          <w:i/>
          <w:iCs/>
          <w:sz w:val="18"/>
          <w:szCs w:val="18"/>
          <w:lang w:val="en-US"/>
        </w:rPr>
        <w:t>ancestral language</w:t>
      </w:r>
      <w:r w:rsidRPr="000137A9">
        <w:rPr>
          <w:sz w:val="18"/>
          <w:szCs w:val="18"/>
          <w:lang w:val="en-US"/>
        </w:rPr>
        <w:t> or </w:t>
      </w:r>
      <w:r w:rsidRPr="000137A9">
        <w:rPr>
          <w:i/>
          <w:iCs/>
          <w:sz w:val="18"/>
          <w:szCs w:val="18"/>
          <w:lang w:val="en-US"/>
        </w:rPr>
        <w:t>parental language</w:t>
      </w:r>
      <w:r w:rsidRPr="000137A9">
        <w:rPr>
          <w:sz w:val="18"/>
          <w:szCs w:val="18"/>
          <w:lang w:val="en-US"/>
        </w:rPr>
        <w:t>, called the </w:t>
      </w:r>
      <w:hyperlink r:id="rId38" w:tooltip="Proto-language" w:history="1">
        <w:r w:rsidRPr="000137A9">
          <w:rPr>
            <w:rStyle w:val="Hypertextovodkaz"/>
            <w:color w:val="auto"/>
            <w:sz w:val="18"/>
            <w:szCs w:val="18"/>
            <w:u w:val="none"/>
            <w:lang w:val="en-US"/>
          </w:rPr>
          <w:t>proto-language</w:t>
        </w:r>
      </w:hyperlink>
      <w:r w:rsidRPr="000137A9">
        <w:rPr>
          <w:sz w:val="18"/>
          <w:szCs w:val="18"/>
          <w:lang w:val="en-US"/>
        </w:rPr>
        <w:t> (</w:t>
      </w:r>
      <w:proofErr w:type="spellStart"/>
      <w:r w:rsidRPr="000137A9">
        <w:rPr>
          <w:sz w:val="18"/>
          <w:szCs w:val="18"/>
          <w:lang w:val="en-US"/>
        </w:rPr>
        <w:t>prajazyk</w:t>
      </w:r>
      <w:proofErr w:type="spellEnd"/>
      <w:r w:rsidRPr="000137A9">
        <w:rPr>
          <w:sz w:val="18"/>
          <w:szCs w:val="18"/>
          <w:lang w:val="en-US"/>
        </w:rPr>
        <w:t>) of that family</w:t>
      </w:r>
      <w:r w:rsidR="00294DA7" w:rsidRPr="000137A9">
        <w:rPr>
          <w:sz w:val="18"/>
          <w:szCs w:val="18"/>
          <w:lang w:val="en-US"/>
        </w:rPr>
        <w:t>.</w:t>
      </w:r>
    </w:p>
    <w:p w:rsidR="00294DA7" w:rsidRPr="000137A9" w:rsidRDefault="00294DA7" w:rsidP="003F3B5D">
      <w:pPr>
        <w:pStyle w:val="Normlnweb"/>
        <w:shd w:val="clear" w:color="auto" w:fill="FFFFFF"/>
        <w:spacing w:before="120" w:beforeAutospacing="0" w:after="120" w:afterAutospacing="0"/>
        <w:rPr>
          <w:sz w:val="18"/>
          <w:szCs w:val="18"/>
          <w:lang w:val="en-US"/>
        </w:rPr>
      </w:pPr>
      <w:r w:rsidRPr="000137A9">
        <w:rPr>
          <w:sz w:val="18"/>
          <w:szCs w:val="18"/>
          <w:lang w:val="en-US"/>
        </w:rPr>
        <w:t xml:space="preserve">A proto-language = mother language or parental language or ancestral </w:t>
      </w:r>
      <w:proofErr w:type="gramStart"/>
      <w:r w:rsidRPr="000137A9">
        <w:rPr>
          <w:sz w:val="18"/>
          <w:szCs w:val="18"/>
          <w:lang w:val="en-US"/>
        </w:rPr>
        <w:t xml:space="preserve">language </w:t>
      </w:r>
      <w:r w:rsidR="000137A9">
        <w:rPr>
          <w:sz w:val="18"/>
          <w:szCs w:val="18"/>
          <w:lang w:val="en-US"/>
        </w:rPr>
        <w:t xml:space="preserve"> (</w:t>
      </w:r>
      <w:proofErr w:type="spellStart"/>
      <w:proofErr w:type="gramEnd"/>
      <w:r w:rsidR="000137A9">
        <w:rPr>
          <w:sz w:val="18"/>
          <w:szCs w:val="18"/>
          <w:lang w:val="en-US"/>
        </w:rPr>
        <w:t>prajazyk</w:t>
      </w:r>
      <w:proofErr w:type="spellEnd"/>
      <w:r w:rsidR="000137A9">
        <w:rPr>
          <w:sz w:val="18"/>
          <w:szCs w:val="18"/>
          <w:lang w:val="en-US"/>
        </w:rPr>
        <w:t>)</w:t>
      </w:r>
    </w:p>
    <w:p w:rsidR="00101F31" w:rsidRPr="000137A9" w:rsidRDefault="00294DA7" w:rsidP="003F3B5D">
      <w:pPr>
        <w:pStyle w:val="Normlnweb"/>
        <w:shd w:val="clear" w:color="auto" w:fill="FFFFFF"/>
        <w:spacing w:before="120" w:beforeAutospacing="0" w:after="120" w:afterAutospacing="0"/>
        <w:rPr>
          <w:sz w:val="18"/>
          <w:szCs w:val="18"/>
          <w:lang w:val="en-US"/>
        </w:rPr>
      </w:pPr>
      <w:r w:rsidRPr="000137A9">
        <w:rPr>
          <w:sz w:val="18"/>
          <w:szCs w:val="18"/>
          <w:lang w:val="en-US"/>
        </w:rPr>
        <w:t xml:space="preserve">Daughter languages     </w:t>
      </w:r>
    </w:p>
    <w:p w:rsidR="00B93DAF" w:rsidRPr="000137A9" w:rsidRDefault="00101F31" w:rsidP="003F3B5D">
      <w:pPr>
        <w:pStyle w:val="Normlnweb"/>
        <w:shd w:val="clear" w:color="auto" w:fill="FFFFFF"/>
        <w:spacing w:before="120" w:beforeAutospacing="0" w:after="120" w:afterAutospacing="0"/>
        <w:rPr>
          <w:sz w:val="18"/>
          <w:szCs w:val="18"/>
          <w:lang w:val="en-US"/>
        </w:rPr>
      </w:pPr>
      <w:r w:rsidRPr="000137A9">
        <w:rPr>
          <w:sz w:val="18"/>
          <w:szCs w:val="18"/>
          <w:lang w:val="en-US"/>
        </w:rPr>
        <w:t xml:space="preserve">Proto-Germanic is a proto-language of the Germanic branch/family; the source of all Germanic languages - </w:t>
      </w:r>
      <w:proofErr w:type="spellStart"/>
      <w:r w:rsidRPr="000137A9">
        <w:rPr>
          <w:sz w:val="14"/>
          <w:szCs w:val="14"/>
          <w:lang w:val="en-US"/>
        </w:rPr>
        <w:t>pragermánština</w:t>
      </w:r>
      <w:proofErr w:type="spellEnd"/>
      <w:r w:rsidRPr="000137A9">
        <w:rPr>
          <w:sz w:val="14"/>
          <w:szCs w:val="14"/>
          <w:lang w:val="en-US"/>
        </w:rPr>
        <w:t xml:space="preserve"> </w:t>
      </w:r>
      <w:proofErr w:type="spellStart"/>
      <w:r w:rsidRPr="000137A9">
        <w:rPr>
          <w:sz w:val="14"/>
          <w:szCs w:val="14"/>
          <w:lang w:val="en-US"/>
        </w:rPr>
        <w:t>nebo</w:t>
      </w:r>
      <w:proofErr w:type="spellEnd"/>
      <w:r w:rsidRPr="000137A9">
        <w:rPr>
          <w:sz w:val="14"/>
          <w:szCs w:val="14"/>
          <w:lang w:val="en-US"/>
        </w:rPr>
        <w:t xml:space="preserve"> </w:t>
      </w:r>
      <w:proofErr w:type="spellStart"/>
      <w:r w:rsidRPr="000137A9">
        <w:rPr>
          <w:sz w:val="14"/>
          <w:szCs w:val="14"/>
          <w:lang w:val="en-US"/>
        </w:rPr>
        <w:t>starogermánština</w:t>
      </w:r>
      <w:proofErr w:type="spellEnd"/>
      <w:r w:rsidRPr="000137A9">
        <w:rPr>
          <w:sz w:val="14"/>
          <w:szCs w:val="14"/>
          <w:lang w:val="en-US"/>
        </w:rPr>
        <w:t xml:space="preserve"> – </w:t>
      </w:r>
      <w:proofErr w:type="spellStart"/>
      <w:r w:rsidRPr="000137A9">
        <w:rPr>
          <w:sz w:val="14"/>
          <w:szCs w:val="14"/>
          <w:lang w:val="en-US"/>
        </w:rPr>
        <w:t>germánské</w:t>
      </w:r>
      <w:proofErr w:type="spellEnd"/>
      <w:r w:rsidRPr="000137A9">
        <w:rPr>
          <w:sz w:val="14"/>
          <w:szCs w:val="14"/>
          <w:lang w:val="en-US"/>
        </w:rPr>
        <w:t xml:space="preserve"> </w:t>
      </w:r>
      <w:proofErr w:type="spellStart"/>
      <w:r w:rsidRPr="000137A9">
        <w:rPr>
          <w:sz w:val="14"/>
          <w:szCs w:val="14"/>
          <w:lang w:val="en-US"/>
        </w:rPr>
        <w:t>jazyka</w:t>
      </w:r>
      <w:proofErr w:type="spellEnd"/>
      <w:r w:rsidRPr="000137A9">
        <w:rPr>
          <w:sz w:val="14"/>
          <w:szCs w:val="14"/>
          <w:lang w:val="en-US"/>
        </w:rPr>
        <w:t xml:space="preserve">; </w:t>
      </w:r>
      <w:proofErr w:type="spellStart"/>
      <w:r w:rsidR="000F3EC1" w:rsidRPr="000137A9">
        <w:rPr>
          <w:sz w:val="14"/>
          <w:szCs w:val="14"/>
          <w:lang w:val="en-US"/>
        </w:rPr>
        <w:t>praslovanština</w:t>
      </w:r>
      <w:proofErr w:type="spellEnd"/>
      <w:r w:rsidR="000F3EC1" w:rsidRPr="000137A9">
        <w:rPr>
          <w:sz w:val="14"/>
          <w:szCs w:val="14"/>
          <w:lang w:val="en-US"/>
        </w:rPr>
        <w:t xml:space="preserve"> – </w:t>
      </w:r>
      <w:proofErr w:type="spellStart"/>
      <w:r w:rsidR="000F3EC1" w:rsidRPr="000137A9">
        <w:rPr>
          <w:sz w:val="14"/>
          <w:szCs w:val="14"/>
          <w:lang w:val="en-US"/>
        </w:rPr>
        <w:t>slovanské</w:t>
      </w:r>
      <w:proofErr w:type="spellEnd"/>
      <w:r w:rsidR="000F3EC1" w:rsidRPr="000137A9">
        <w:rPr>
          <w:sz w:val="14"/>
          <w:szCs w:val="14"/>
          <w:lang w:val="en-US"/>
        </w:rPr>
        <w:t xml:space="preserve"> </w:t>
      </w:r>
      <w:proofErr w:type="spellStart"/>
      <w:r w:rsidR="000F3EC1" w:rsidRPr="000137A9">
        <w:rPr>
          <w:sz w:val="14"/>
          <w:szCs w:val="14"/>
          <w:lang w:val="en-US"/>
        </w:rPr>
        <w:t>jazyky</w:t>
      </w:r>
      <w:proofErr w:type="spellEnd"/>
      <w:r w:rsidR="000F3EC1" w:rsidRPr="000137A9">
        <w:rPr>
          <w:sz w:val="14"/>
          <w:szCs w:val="14"/>
          <w:lang w:val="en-US"/>
        </w:rPr>
        <w:t xml:space="preserve">; </w:t>
      </w:r>
      <w:proofErr w:type="spellStart"/>
      <w:r w:rsidR="000F3EC1" w:rsidRPr="000137A9">
        <w:rPr>
          <w:sz w:val="14"/>
          <w:szCs w:val="14"/>
          <w:lang w:val="en-US"/>
        </w:rPr>
        <w:t>pračeština</w:t>
      </w:r>
      <w:proofErr w:type="spellEnd"/>
      <w:r w:rsidR="000F3EC1" w:rsidRPr="000137A9">
        <w:rPr>
          <w:sz w:val="14"/>
          <w:szCs w:val="14"/>
          <w:lang w:val="en-US"/>
        </w:rPr>
        <w:t xml:space="preserve"> – </w:t>
      </w:r>
      <w:proofErr w:type="spellStart"/>
      <w:r w:rsidR="000F3EC1" w:rsidRPr="000137A9">
        <w:rPr>
          <w:sz w:val="14"/>
          <w:szCs w:val="14"/>
          <w:lang w:val="en-US"/>
        </w:rPr>
        <w:t>čeština</w:t>
      </w:r>
      <w:proofErr w:type="spellEnd"/>
      <w:r w:rsidR="000F3EC1" w:rsidRPr="000137A9">
        <w:rPr>
          <w:sz w:val="14"/>
          <w:szCs w:val="14"/>
          <w:lang w:val="en-US"/>
        </w:rPr>
        <w:t>)</w:t>
      </w:r>
    </w:p>
    <w:p w:rsidR="00B93DAF" w:rsidRPr="000137A9" w:rsidRDefault="003F3B5D" w:rsidP="003F3B5D">
      <w:pPr>
        <w:pStyle w:val="Normlnweb"/>
        <w:shd w:val="clear" w:color="auto" w:fill="FFFFFF"/>
        <w:spacing w:before="120" w:beforeAutospacing="0" w:after="120" w:afterAutospacing="0"/>
        <w:rPr>
          <w:sz w:val="18"/>
          <w:szCs w:val="18"/>
          <w:lang w:val="en-US"/>
        </w:rPr>
      </w:pPr>
      <w:r w:rsidRPr="000137A9">
        <w:rPr>
          <w:sz w:val="18"/>
          <w:szCs w:val="18"/>
          <w:lang w:val="en-US"/>
        </w:rPr>
        <w:t>The term "family" reflects the </w:t>
      </w:r>
      <w:hyperlink r:id="rId39" w:tooltip="Tree model" w:history="1">
        <w:r w:rsidRPr="000137A9">
          <w:rPr>
            <w:rStyle w:val="Hypertextovodkaz"/>
            <w:color w:val="auto"/>
            <w:sz w:val="18"/>
            <w:szCs w:val="18"/>
            <w:u w:val="none"/>
            <w:lang w:val="en-US"/>
          </w:rPr>
          <w:t>tree model</w:t>
        </w:r>
      </w:hyperlink>
      <w:r w:rsidRPr="000137A9">
        <w:rPr>
          <w:sz w:val="18"/>
          <w:szCs w:val="18"/>
          <w:lang w:val="en-US"/>
        </w:rPr>
        <w:t> of language origination in </w:t>
      </w:r>
      <w:hyperlink r:id="rId40" w:tooltip="Historical linguistics" w:history="1">
        <w:r w:rsidRPr="000137A9">
          <w:rPr>
            <w:rStyle w:val="Hypertextovodkaz"/>
            <w:color w:val="auto"/>
            <w:sz w:val="18"/>
            <w:szCs w:val="18"/>
            <w:u w:val="none"/>
            <w:lang w:val="en-US"/>
          </w:rPr>
          <w:t>historical linguistics</w:t>
        </w:r>
      </w:hyperlink>
      <w:r w:rsidRPr="000137A9">
        <w:rPr>
          <w:sz w:val="18"/>
          <w:szCs w:val="18"/>
          <w:lang w:val="en-US"/>
        </w:rPr>
        <w:t>, which makes use of a metaphor comparing languages to people in a biological </w:t>
      </w:r>
      <w:hyperlink r:id="rId41" w:tooltip="Family tree" w:history="1">
        <w:r w:rsidRPr="000137A9">
          <w:rPr>
            <w:rStyle w:val="Hypertextovodkaz"/>
            <w:color w:val="auto"/>
            <w:sz w:val="18"/>
            <w:szCs w:val="18"/>
            <w:u w:val="none"/>
            <w:lang w:val="en-US"/>
          </w:rPr>
          <w:t>family tree</w:t>
        </w:r>
      </w:hyperlink>
      <w:r w:rsidRPr="000137A9">
        <w:rPr>
          <w:sz w:val="18"/>
          <w:szCs w:val="18"/>
          <w:lang w:val="en-US"/>
        </w:rPr>
        <w:t xml:space="preserve">. </w:t>
      </w:r>
      <w:r w:rsidR="000F3EC1" w:rsidRPr="000137A9">
        <w:rPr>
          <w:sz w:val="18"/>
          <w:szCs w:val="18"/>
          <w:lang w:val="en-US"/>
        </w:rPr>
        <w:t xml:space="preserve"> </w:t>
      </w:r>
    </w:p>
    <w:p w:rsidR="003F3B5D" w:rsidRPr="000137A9" w:rsidRDefault="003F3B5D" w:rsidP="003F3B5D">
      <w:pPr>
        <w:pStyle w:val="Normlnweb"/>
        <w:shd w:val="clear" w:color="auto" w:fill="FFFFFF"/>
        <w:spacing w:before="120" w:beforeAutospacing="0" w:after="120" w:afterAutospacing="0"/>
        <w:rPr>
          <w:color w:val="222222"/>
          <w:sz w:val="18"/>
          <w:szCs w:val="18"/>
          <w:lang w:val="en-US"/>
        </w:rPr>
      </w:pPr>
      <w:r w:rsidRPr="000137A9">
        <w:rPr>
          <w:color w:val="222222"/>
          <w:sz w:val="18"/>
          <w:szCs w:val="18"/>
          <w:lang w:val="en-US"/>
        </w:rPr>
        <w:t xml:space="preserve">Proto-Indo-European </w:t>
      </w:r>
      <w:proofErr w:type="gramStart"/>
      <w:r w:rsidR="00C02F2B" w:rsidRPr="000137A9">
        <w:rPr>
          <w:color w:val="222222"/>
          <w:sz w:val="18"/>
          <w:szCs w:val="18"/>
          <w:lang w:val="en-US"/>
        </w:rPr>
        <w:t xml:space="preserve">… </w:t>
      </w:r>
      <w:r w:rsidR="00101F31" w:rsidRPr="000137A9">
        <w:rPr>
          <w:color w:val="222222"/>
          <w:sz w:val="18"/>
          <w:szCs w:val="18"/>
          <w:lang w:val="en-US"/>
        </w:rPr>
        <w:t xml:space="preserve"> Indo</w:t>
      </w:r>
      <w:proofErr w:type="gramEnd"/>
      <w:r w:rsidR="00101F31" w:rsidRPr="000137A9">
        <w:rPr>
          <w:color w:val="222222"/>
          <w:sz w:val="18"/>
          <w:szCs w:val="18"/>
          <w:lang w:val="en-US"/>
        </w:rPr>
        <w:t>-European languages</w:t>
      </w:r>
    </w:p>
    <w:p w:rsidR="00651B72" w:rsidRDefault="00651B72" w:rsidP="003F3B5D">
      <w:pPr>
        <w:pStyle w:val="Normlnweb"/>
        <w:shd w:val="clear" w:color="auto" w:fill="FFFFFF"/>
        <w:spacing w:before="120" w:beforeAutospacing="0" w:after="120" w:afterAutospacing="0"/>
        <w:rPr>
          <w:rFonts w:ascii="Arial" w:hAnsi="Arial" w:cs="Arial"/>
          <w:color w:val="222222"/>
          <w:sz w:val="19"/>
          <w:szCs w:val="19"/>
          <w:lang w:val="en-US"/>
        </w:rPr>
      </w:pPr>
    </w:p>
    <w:p w:rsidR="00651B72" w:rsidRPr="00CF3080" w:rsidRDefault="00651B72" w:rsidP="003F3B5D">
      <w:pPr>
        <w:pStyle w:val="Normlnweb"/>
        <w:shd w:val="clear" w:color="auto" w:fill="FFFFFF"/>
        <w:spacing w:before="120" w:beforeAutospacing="0" w:after="120" w:afterAutospacing="0"/>
        <w:rPr>
          <w:b/>
          <w:color w:val="222222"/>
          <w:sz w:val="18"/>
          <w:szCs w:val="18"/>
          <w:u w:val="single"/>
          <w:lang w:val="en-US"/>
        </w:rPr>
      </w:pPr>
      <w:r w:rsidRPr="00CF3080">
        <w:rPr>
          <w:b/>
          <w:color w:val="222222"/>
          <w:sz w:val="18"/>
          <w:szCs w:val="18"/>
          <w:u w:val="single"/>
          <w:lang w:val="en-US"/>
        </w:rPr>
        <w:t>British and American English</w:t>
      </w:r>
    </w:p>
    <w:p w:rsidR="00651B72" w:rsidRDefault="00E50285" w:rsidP="003F3B5D">
      <w:pPr>
        <w:pStyle w:val="Normlnweb"/>
        <w:shd w:val="clear" w:color="auto" w:fill="FFFFFF"/>
        <w:spacing w:before="120" w:beforeAutospacing="0" w:after="120" w:afterAutospacing="0"/>
        <w:rPr>
          <w:color w:val="222222"/>
          <w:sz w:val="18"/>
          <w:szCs w:val="18"/>
          <w:lang w:val="en-US"/>
        </w:rPr>
      </w:pPr>
      <w:r w:rsidRPr="001D2151">
        <w:rPr>
          <w:color w:val="222222"/>
          <w:sz w:val="18"/>
          <w:szCs w:val="18"/>
          <w:lang w:val="en-US"/>
        </w:rPr>
        <w:t>Grammar: I haven´t got x I do not have</w:t>
      </w:r>
      <w:r w:rsidR="00B83F21">
        <w:rPr>
          <w:color w:val="222222"/>
          <w:sz w:val="18"/>
          <w:szCs w:val="18"/>
          <w:lang w:val="en-US"/>
        </w:rPr>
        <w:t xml:space="preserve">;     I shall do </w:t>
      </w:r>
      <w:proofErr w:type="gramStart"/>
      <w:r w:rsidR="00B83F21">
        <w:rPr>
          <w:color w:val="222222"/>
          <w:sz w:val="18"/>
          <w:szCs w:val="18"/>
          <w:lang w:val="en-US"/>
        </w:rPr>
        <w:t>it  x</w:t>
      </w:r>
      <w:proofErr w:type="gramEnd"/>
      <w:r w:rsidR="00B83F21">
        <w:rPr>
          <w:color w:val="222222"/>
          <w:sz w:val="18"/>
          <w:szCs w:val="18"/>
          <w:lang w:val="en-US"/>
        </w:rPr>
        <w:t xml:space="preserve">  I will do it</w:t>
      </w:r>
    </w:p>
    <w:p w:rsidR="001D2151" w:rsidRPr="001D2151" w:rsidRDefault="001D2151" w:rsidP="003F3B5D">
      <w:pPr>
        <w:pStyle w:val="Normlnweb"/>
        <w:shd w:val="clear" w:color="auto" w:fill="FFFFFF"/>
        <w:spacing w:before="120" w:beforeAutospacing="0" w:after="120" w:afterAutospacing="0"/>
        <w:rPr>
          <w:color w:val="222222"/>
          <w:sz w:val="18"/>
          <w:szCs w:val="18"/>
          <w:lang w:val="en-US"/>
        </w:rPr>
      </w:pPr>
      <w:r>
        <w:rPr>
          <w:color w:val="222222"/>
          <w:sz w:val="18"/>
          <w:szCs w:val="18"/>
          <w:lang w:val="en-US"/>
        </w:rPr>
        <w:t xml:space="preserve">Tendency to use the past simple instead of the present perfect in American English: it is shorter   </w:t>
      </w:r>
      <w:r w:rsidRPr="001D2151">
        <w:rPr>
          <w:i/>
          <w:color w:val="222222"/>
          <w:sz w:val="18"/>
          <w:szCs w:val="18"/>
          <w:lang w:val="en-US"/>
        </w:rPr>
        <w:t xml:space="preserve">I did it. </w:t>
      </w:r>
      <w:r w:rsidRPr="001D2151">
        <w:rPr>
          <w:color w:val="222222"/>
          <w:sz w:val="18"/>
          <w:szCs w:val="18"/>
          <w:lang w:val="en-US"/>
        </w:rPr>
        <w:t>X</w:t>
      </w:r>
      <w:r>
        <w:rPr>
          <w:color w:val="222222"/>
          <w:sz w:val="18"/>
          <w:szCs w:val="18"/>
          <w:lang w:val="en-US"/>
        </w:rPr>
        <w:t xml:space="preserve"> </w:t>
      </w:r>
      <w:r w:rsidRPr="001D2151">
        <w:rPr>
          <w:color w:val="222222"/>
          <w:sz w:val="18"/>
          <w:szCs w:val="18"/>
          <w:lang w:val="en-US"/>
        </w:rPr>
        <w:t>I</w:t>
      </w:r>
      <w:r w:rsidRPr="001D2151">
        <w:rPr>
          <w:i/>
          <w:color w:val="222222"/>
          <w:sz w:val="18"/>
          <w:szCs w:val="18"/>
          <w:lang w:val="en-US"/>
        </w:rPr>
        <w:t xml:space="preserve"> have done it.</w:t>
      </w:r>
    </w:p>
    <w:p w:rsidR="00B601C6" w:rsidRPr="001D2151" w:rsidRDefault="00B601C6" w:rsidP="003F3B5D">
      <w:pPr>
        <w:pStyle w:val="Normlnweb"/>
        <w:shd w:val="clear" w:color="auto" w:fill="FFFFFF"/>
        <w:spacing w:before="120" w:beforeAutospacing="0" w:after="120" w:afterAutospacing="0"/>
        <w:rPr>
          <w:color w:val="222222"/>
          <w:sz w:val="18"/>
          <w:szCs w:val="18"/>
          <w:lang w:val="en-US"/>
        </w:rPr>
      </w:pPr>
      <w:r w:rsidRPr="001D2151">
        <w:rPr>
          <w:color w:val="222222"/>
          <w:sz w:val="18"/>
          <w:szCs w:val="18"/>
          <w:lang w:val="en-US"/>
        </w:rPr>
        <w:t xml:space="preserve">Irregular verbs: learn – </w:t>
      </w:r>
      <w:proofErr w:type="gramStart"/>
      <w:r w:rsidRPr="001D2151">
        <w:rPr>
          <w:color w:val="222222"/>
          <w:sz w:val="18"/>
          <w:szCs w:val="18"/>
          <w:lang w:val="en-US"/>
        </w:rPr>
        <w:t>learnt  -</w:t>
      </w:r>
      <w:proofErr w:type="gramEnd"/>
      <w:r w:rsidRPr="001D2151">
        <w:rPr>
          <w:color w:val="222222"/>
          <w:sz w:val="18"/>
          <w:szCs w:val="18"/>
          <w:lang w:val="en-US"/>
        </w:rPr>
        <w:t xml:space="preserve"> learnt  x learn  - learned  - learned</w:t>
      </w:r>
    </w:p>
    <w:p w:rsidR="00B601C6" w:rsidRPr="00236C94" w:rsidRDefault="00B601C6" w:rsidP="003F3B5D">
      <w:pPr>
        <w:pStyle w:val="Normlnweb"/>
        <w:shd w:val="clear" w:color="auto" w:fill="FFFFFF"/>
        <w:spacing w:before="120" w:beforeAutospacing="0" w:after="120" w:afterAutospacing="0"/>
        <w:rPr>
          <w:color w:val="222222"/>
          <w:sz w:val="18"/>
          <w:szCs w:val="18"/>
          <w:lang w:val="en-US"/>
        </w:rPr>
      </w:pPr>
      <w:r w:rsidRPr="001D2151">
        <w:rPr>
          <w:color w:val="222222"/>
          <w:sz w:val="18"/>
          <w:szCs w:val="18"/>
          <w:lang w:val="en-US"/>
        </w:rPr>
        <w:t xml:space="preserve">                          </w:t>
      </w:r>
      <w:proofErr w:type="gramStart"/>
      <w:r w:rsidRPr="001D2151">
        <w:rPr>
          <w:color w:val="222222"/>
          <w:sz w:val="18"/>
          <w:szCs w:val="18"/>
          <w:lang w:val="en-US"/>
        </w:rPr>
        <w:t>dream</w:t>
      </w:r>
      <w:proofErr w:type="gramEnd"/>
      <w:r w:rsidRPr="001D2151">
        <w:rPr>
          <w:color w:val="222222"/>
          <w:sz w:val="18"/>
          <w:szCs w:val="18"/>
          <w:lang w:val="en-US"/>
        </w:rPr>
        <w:t xml:space="preserve"> – dreamt – dreamt  x dream – dreamed - dreamed     </w:t>
      </w:r>
    </w:p>
    <w:p w:rsidR="005D4A02" w:rsidRPr="00236C94" w:rsidRDefault="005D4A02" w:rsidP="003F3B5D">
      <w:pPr>
        <w:pStyle w:val="Normlnweb"/>
        <w:shd w:val="clear" w:color="auto" w:fill="FFFFFF"/>
        <w:spacing w:before="120" w:beforeAutospacing="0" w:after="120" w:afterAutospacing="0"/>
        <w:rPr>
          <w:color w:val="222222"/>
          <w:sz w:val="18"/>
          <w:szCs w:val="18"/>
          <w:lang w:val="en-US"/>
        </w:rPr>
      </w:pPr>
      <w:r w:rsidRPr="00236C94">
        <w:rPr>
          <w:color w:val="222222"/>
          <w:sz w:val="18"/>
          <w:szCs w:val="18"/>
          <w:lang w:val="en-US"/>
        </w:rPr>
        <w:t xml:space="preserve">                         </w:t>
      </w:r>
      <w:proofErr w:type="gramStart"/>
      <w:r w:rsidR="000D265A" w:rsidRPr="00236C94">
        <w:rPr>
          <w:color w:val="222222"/>
          <w:sz w:val="18"/>
          <w:szCs w:val="18"/>
          <w:lang w:val="en-US"/>
        </w:rPr>
        <w:t>burn</w:t>
      </w:r>
      <w:proofErr w:type="gramEnd"/>
      <w:r w:rsidR="000D265A" w:rsidRPr="00236C94">
        <w:rPr>
          <w:color w:val="222222"/>
          <w:sz w:val="18"/>
          <w:szCs w:val="18"/>
          <w:lang w:val="en-US"/>
        </w:rPr>
        <w:t xml:space="preserve"> - </w:t>
      </w:r>
      <w:r w:rsidRPr="00236C94">
        <w:rPr>
          <w:iCs/>
          <w:color w:val="222222"/>
          <w:sz w:val="18"/>
          <w:szCs w:val="18"/>
          <w:lang w:val="en-US"/>
        </w:rPr>
        <w:t xml:space="preserve">burned </w:t>
      </w:r>
      <w:r w:rsidR="00F70113" w:rsidRPr="00236C94">
        <w:rPr>
          <w:iCs/>
          <w:color w:val="222222"/>
          <w:sz w:val="18"/>
          <w:szCs w:val="18"/>
          <w:lang w:val="en-US"/>
        </w:rPr>
        <w:t>- burned</w:t>
      </w:r>
      <w:r w:rsidRPr="00236C94">
        <w:rPr>
          <w:iCs/>
          <w:color w:val="222222"/>
          <w:sz w:val="18"/>
          <w:szCs w:val="18"/>
          <w:lang w:val="en-US"/>
        </w:rPr>
        <w:t xml:space="preserve"> x </w:t>
      </w:r>
      <w:r w:rsidR="00F70113" w:rsidRPr="00236C94">
        <w:rPr>
          <w:iCs/>
          <w:color w:val="222222"/>
          <w:sz w:val="18"/>
          <w:szCs w:val="18"/>
          <w:lang w:val="en-US"/>
        </w:rPr>
        <w:t xml:space="preserve">burn – burnt - </w:t>
      </w:r>
      <w:r w:rsidRPr="00236C94">
        <w:rPr>
          <w:iCs/>
          <w:color w:val="222222"/>
          <w:sz w:val="18"/>
          <w:szCs w:val="18"/>
          <w:lang w:val="en-US"/>
        </w:rPr>
        <w:t>burnt</w:t>
      </w:r>
    </w:p>
    <w:p w:rsidR="00E50285" w:rsidRPr="00236C94" w:rsidRDefault="00E50285" w:rsidP="003F3B5D">
      <w:pPr>
        <w:pStyle w:val="Normlnweb"/>
        <w:shd w:val="clear" w:color="auto" w:fill="FFFFFF"/>
        <w:spacing w:before="120" w:beforeAutospacing="0" w:after="120" w:afterAutospacing="0"/>
        <w:rPr>
          <w:color w:val="222222"/>
          <w:sz w:val="18"/>
          <w:szCs w:val="18"/>
          <w:lang w:val="en-US"/>
        </w:rPr>
      </w:pPr>
      <w:r w:rsidRPr="00236C94">
        <w:rPr>
          <w:color w:val="222222"/>
          <w:sz w:val="18"/>
          <w:szCs w:val="18"/>
          <w:lang w:val="en-US"/>
        </w:rPr>
        <w:t xml:space="preserve">Lexis: sidewalk, </w:t>
      </w:r>
      <w:r w:rsidR="006E1171" w:rsidRPr="00236C94">
        <w:rPr>
          <w:color w:val="222222"/>
          <w:sz w:val="18"/>
          <w:szCs w:val="18"/>
          <w:lang w:val="en-US"/>
        </w:rPr>
        <w:t xml:space="preserve">biscuit, </w:t>
      </w:r>
      <w:r w:rsidRPr="00236C94">
        <w:rPr>
          <w:color w:val="222222"/>
          <w:sz w:val="18"/>
          <w:szCs w:val="18"/>
          <w:lang w:val="en-US"/>
        </w:rPr>
        <w:t>queue, pavement, line</w:t>
      </w:r>
      <w:r w:rsidR="006E1171" w:rsidRPr="00236C94">
        <w:rPr>
          <w:color w:val="222222"/>
          <w:sz w:val="18"/>
          <w:szCs w:val="18"/>
          <w:lang w:val="en-US"/>
        </w:rPr>
        <w:t>, cookie</w:t>
      </w:r>
      <w:r w:rsidRPr="00236C94">
        <w:rPr>
          <w:color w:val="222222"/>
          <w:sz w:val="18"/>
          <w:szCs w:val="18"/>
          <w:lang w:val="en-US"/>
        </w:rPr>
        <w:t>,</w:t>
      </w:r>
      <w:r w:rsidR="006E1171" w:rsidRPr="00236C94">
        <w:rPr>
          <w:color w:val="222222"/>
          <w:sz w:val="18"/>
          <w:szCs w:val="18"/>
          <w:lang w:val="en-US"/>
        </w:rPr>
        <w:t xml:space="preserve"> pants, trousers,</w:t>
      </w:r>
      <w:r w:rsidRPr="00236C94">
        <w:rPr>
          <w:color w:val="222222"/>
          <w:sz w:val="18"/>
          <w:szCs w:val="18"/>
          <w:lang w:val="en-US"/>
        </w:rPr>
        <w:t xml:space="preserve"> </w:t>
      </w:r>
      <w:r w:rsidR="00041629" w:rsidRPr="00236C94">
        <w:rPr>
          <w:color w:val="222222"/>
          <w:sz w:val="18"/>
          <w:szCs w:val="18"/>
          <w:lang w:val="en-US"/>
        </w:rPr>
        <w:t xml:space="preserve">autumn x fall, holiday x vacation, </w:t>
      </w:r>
    </w:p>
    <w:p w:rsidR="00041629" w:rsidRPr="001D2151" w:rsidRDefault="00041629" w:rsidP="003F3B5D">
      <w:pPr>
        <w:pStyle w:val="Normlnweb"/>
        <w:shd w:val="clear" w:color="auto" w:fill="FFFFFF"/>
        <w:spacing w:before="120" w:beforeAutospacing="0" w:after="120" w:afterAutospacing="0"/>
        <w:rPr>
          <w:color w:val="222222"/>
          <w:sz w:val="18"/>
          <w:szCs w:val="18"/>
          <w:lang w:val="en-US"/>
        </w:rPr>
      </w:pPr>
      <w:r w:rsidRPr="00236C94">
        <w:rPr>
          <w:color w:val="222222"/>
          <w:sz w:val="18"/>
          <w:szCs w:val="18"/>
          <w:lang w:val="en-US"/>
        </w:rPr>
        <w:t xml:space="preserve">                            </w:t>
      </w:r>
      <w:proofErr w:type="gramStart"/>
      <w:r w:rsidRPr="00236C94">
        <w:rPr>
          <w:color w:val="222222"/>
          <w:sz w:val="18"/>
          <w:szCs w:val="18"/>
          <w:lang w:val="en-US"/>
        </w:rPr>
        <w:t>flat</w:t>
      </w:r>
      <w:proofErr w:type="gramEnd"/>
      <w:r w:rsidRPr="00236C94">
        <w:rPr>
          <w:color w:val="222222"/>
          <w:sz w:val="18"/>
          <w:szCs w:val="18"/>
          <w:lang w:val="en-US"/>
        </w:rPr>
        <w:t xml:space="preserve"> x apartment</w:t>
      </w:r>
      <w:r w:rsidRPr="001D2151">
        <w:rPr>
          <w:color w:val="222222"/>
          <w:sz w:val="18"/>
          <w:szCs w:val="18"/>
          <w:lang w:val="en-US"/>
        </w:rPr>
        <w:t>, city centre x downtown</w:t>
      </w:r>
    </w:p>
    <w:p w:rsidR="00B40B19" w:rsidRPr="001D2151" w:rsidRDefault="00B40B19" w:rsidP="003F3B5D">
      <w:pPr>
        <w:pStyle w:val="Normlnweb"/>
        <w:shd w:val="clear" w:color="auto" w:fill="FFFFFF"/>
        <w:spacing w:before="120" w:beforeAutospacing="0" w:after="120" w:afterAutospacing="0"/>
        <w:rPr>
          <w:color w:val="222222"/>
          <w:sz w:val="18"/>
          <w:szCs w:val="18"/>
          <w:lang w:val="en-US"/>
        </w:rPr>
      </w:pPr>
      <w:r w:rsidRPr="001D2151">
        <w:rPr>
          <w:color w:val="222222"/>
          <w:sz w:val="18"/>
          <w:szCs w:val="18"/>
          <w:lang w:val="en-US"/>
        </w:rPr>
        <w:t>Usage of prepositions:  on the street x in the street</w:t>
      </w:r>
    </w:p>
    <w:p w:rsidR="00E2193A" w:rsidRPr="00236C94" w:rsidRDefault="00E2193A" w:rsidP="003F3B5D">
      <w:pPr>
        <w:pStyle w:val="Normlnweb"/>
        <w:shd w:val="clear" w:color="auto" w:fill="FFFFFF"/>
        <w:spacing w:before="120" w:beforeAutospacing="0" w:after="120" w:afterAutospacing="0"/>
        <w:rPr>
          <w:color w:val="222222"/>
          <w:sz w:val="18"/>
          <w:szCs w:val="18"/>
          <w:lang w:val="en-US"/>
        </w:rPr>
      </w:pPr>
      <w:r w:rsidRPr="00236C94">
        <w:rPr>
          <w:color w:val="222222"/>
          <w:sz w:val="18"/>
          <w:szCs w:val="18"/>
          <w:lang w:val="en-US"/>
        </w:rPr>
        <w:t>Usage of articles: (</w:t>
      </w:r>
      <w:proofErr w:type="spellStart"/>
      <w:r w:rsidRPr="00236C94">
        <w:rPr>
          <w:color w:val="222222"/>
          <w:sz w:val="18"/>
          <w:szCs w:val="18"/>
          <w:lang w:val="en-US"/>
        </w:rPr>
        <w:t>AmE</w:t>
      </w:r>
      <w:proofErr w:type="spellEnd"/>
      <w:r w:rsidRPr="00236C94">
        <w:rPr>
          <w:color w:val="222222"/>
          <w:sz w:val="18"/>
          <w:szCs w:val="18"/>
          <w:lang w:val="en-US"/>
        </w:rPr>
        <w:t> </w:t>
      </w:r>
      <w:r w:rsidRPr="00236C94">
        <w:rPr>
          <w:i/>
          <w:iCs/>
          <w:color w:val="222222"/>
          <w:sz w:val="18"/>
          <w:szCs w:val="18"/>
          <w:lang w:val="en-US"/>
        </w:rPr>
        <w:t>to the hospital</w:t>
      </w:r>
      <w:r w:rsidRPr="00236C94">
        <w:rPr>
          <w:color w:val="222222"/>
          <w:sz w:val="18"/>
          <w:szCs w:val="18"/>
          <w:lang w:val="en-US"/>
        </w:rPr>
        <w:t xml:space="preserve">, </w:t>
      </w:r>
      <w:proofErr w:type="spellStart"/>
      <w:r w:rsidRPr="00236C94">
        <w:rPr>
          <w:color w:val="222222"/>
          <w:sz w:val="18"/>
          <w:szCs w:val="18"/>
          <w:lang w:val="en-US"/>
        </w:rPr>
        <w:t>BrE</w:t>
      </w:r>
      <w:proofErr w:type="spellEnd"/>
      <w:r w:rsidRPr="00236C94">
        <w:rPr>
          <w:color w:val="222222"/>
          <w:sz w:val="18"/>
          <w:szCs w:val="18"/>
          <w:lang w:val="en-US"/>
        </w:rPr>
        <w:t> </w:t>
      </w:r>
      <w:r w:rsidRPr="00236C94">
        <w:rPr>
          <w:i/>
          <w:iCs/>
          <w:color w:val="222222"/>
          <w:sz w:val="18"/>
          <w:szCs w:val="18"/>
          <w:lang w:val="en-US"/>
        </w:rPr>
        <w:t>to hospital)</w:t>
      </w:r>
    </w:p>
    <w:p w:rsidR="00E50285" w:rsidRPr="001D2151" w:rsidRDefault="00E50285" w:rsidP="003F3B5D">
      <w:pPr>
        <w:pStyle w:val="Normlnweb"/>
        <w:shd w:val="clear" w:color="auto" w:fill="FFFFFF"/>
        <w:spacing w:before="120" w:beforeAutospacing="0" w:after="120" w:afterAutospacing="0"/>
        <w:rPr>
          <w:color w:val="222222"/>
          <w:sz w:val="18"/>
          <w:szCs w:val="18"/>
          <w:lang w:val="en-US"/>
        </w:rPr>
      </w:pPr>
      <w:r w:rsidRPr="001D2151">
        <w:rPr>
          <w:color w:val="222222"/>
          <w:sz w:val="18"/>
          <w:szCs w:val="18"/>
          <w:lang w:val="en-US"/>
        </w:rPr>
        <w:lastRenderedPageBreak/>
        <w:t xml:space="preserve">Spelling: centre, center, </w:t>
      </w:r>
    </w:p>
    <w:p w:rsidR="006E1171" w:rsidRPr="001D2151" w:rsidRDefault="006E1171" w:rsidP="003F3B5D">
      <w:pPr>
        <w:pStyle w:val="Normlnweb"/>
        <w:shd w:val="clear" w:color="auto" w:fill="FFFFFF"/>
        <w:spacing w:before="120" w:beforeAutospacing="0" w:after="120" w:afterAutospacing="0"/>
        <w:rPr>
          <w:color w:val="222222"/>
          <w:sz w:val="18"/>
          <w:szCs w:val="18"/>
          <w:lang w:val="en-US"/>
        </w:rPr>
      </w:pPr>
      <w:r w:rsidRPr="001D2151">
        <w:rPr>
          <w:color w:val="222222"/>
          <w:sz w:val="18"/>
          <w:szCs w:val="18"/>
          <w:lang w:val="en-US"/>
        </w:rPr>
        <w:t>Simplification in American English:  doughnut x donut</w:t>
      </w:r>
    </w:p>
    <w:p w:rsidR="00E2193A" w:rsidRPr="001D2151" w:rsidRDefault="00E2193A" w:rsidP="003F3B5D">
      <w:pPr>
        <w:pStyle w:val="Normlnweb"/>
        <w:shd w:val="clear" w:color="auto" w:fill="FFFFFF"/>
        <w:spacing w:before="120" w:beforeAutospacing="0" w:after="120" w:afterAutospacing="0"/>
        <w:rPr>
          <w:color w:val="222222"/>
          <w:sz w:val="18"/>
          <w:szCs w:val="18"/>
          <w:lang w:val="en-US"/>
        </w:rPr>
      </w:pPr>
      <w:r w:rsidRPr="001D2151">
        <w:rPr>
          <w:color w:val="222222"/>
          <w:sz w:val="18"/>
          <w:szCs w:val="18"/>
          <w:lang w:val="en-US"/>
        </w:rPr>
        <w:t xml:space="preserve">                                                         </w:t>
      </w:r>
      <w:proofErr w:type="spellStart"/>
      <w:proofErr w:type="gramStart"/>
      <w:r w:rsidRPr="001D2151">
        <w:rPr>
          <w:color w:val="222222"/>
          <w:sz w:val="18"/>
          <w:szCs w:val="18"/>
          <w:lang w:val="en-US"/>
        </w:rPr>
        <w:t>colour</w:t>
      </w:r>
      <w:proofErr w:type="spellEnd"/>
      <w:proofErr w:type="gramEnd"/>
      <w:r w:rsidRPr="001D2151">
        <w:rPr>
          <w:color w:val="222222"/>
          <w:sz w:val="18"/>
          <w:szCs w:val="18"/>
          <w:lang w:val="en-US"/>
        </w:rPr>
        <w:t xml:space="preserve"> x color; </w:t>
      </w:r>
      <w:proofErr w:type="spellStart"/>
      <w:r w:rsidRPr="001D2151">
        <w:rPr>
          <w:color w:val="222222"/>
          <w:sz w:val="18"/>
          <w:szCs w:val="18"/>
          <w:lang w:val="en-US"/>
        </w:rPr>
        <w:t>flavo</w:t>
      </w:r>
      <w:r w:rsidR="00260CEC">
        <w:rPr>
          <w:color w:val="222222"/>
          <w:sz w:val="18"/>
          <w:szCs w:val="18"/>
          <w:lang w:val="en-US"/>
        </w:rPr>
        <w:t>u</w:t>
      </w:r>
      <w:r w:rsidRPr="001D2151">
        <w:rPr>
          <w:color w:val="222222"/>
          <w:sz w:val="18"/>
          <w:szCs w:val="18"/>
          <w:lang w:val="en-US"/>
        </w:rPr>
        <w:t>r</w:t>
      </w:r>
      <w:proofErr w:type="spellEnd"/>
      <w:r w:rsidRPr="001D2151">
        <w:rPr>
          <w:color w:val="222222"/>
          <w:sz w:val="18"/>
          <w:szCs w:val="18"/>
          <w:lang w:val="en-US"/>
        </w:rPr>
        <w:t xml:space="preserve"> </w:t>
      </w:r>
      <w:r w:rsidR="00260CEC">
        <w:rPr>
          <w:color w:val="222222"/>
          <w:sz w:val="18"/>
          <w:szCs w:val="18"/>
          <w:lang w:val="en-US"/>
        </w:rPr>
        <w:t xml:space="preserve"> </w:t>
      </w:r>
      <w:r w:rsidRPr="001D2151">
        <w:rPr>
          <w:color w:val="222222"/>
          <w:sz w:val="18"/>
          <w:szCs w:val="18"/>
          <w:lang w:val="en-US"/>
        </w:rPr>
        <w:t xml:space="preserve">x </w:t>
      </w:r>
      <w:r w:rsidR="00611284" w:rsidRPr="001D2151">
        <w:rPr>
          <w:color w:val="222222"/>
          <w:sz w:val="18"/>
          <w:szCs w:val="18"/>
          <w:lang w:val="en-US"/>
        </w:rPr>
        <w:t>flavor</w:t>
      </w:r>
    </w:p>
    <w:p w:rsidR="00611284" w:rsidRPr="001D2151" w:rsidRDefault="00611284" w:rsidP="003F3B5D">
      <w:pPr>
        <w:pStyle w:val="Normlnweb"/>
        <w:shd w:val="clear" w:color="auto" w:fill="FFFFFF"/>
        <w:spacing w:before="120" w:beforeAutospacing="0" w:after="120" w:afterAutospacing="0"/>
        <w:rPr>
          <w:color w:val="222222"/>
          <w:sz w:val="18"/>
          <w:szCs w:val="18"/>
          <w:lang w:val="en-US"/>
        </w:rPr>
      </w:pPr>
      <w:r w:rsidRPr="001D2151">
        <w:rPr>
          <w:color w:val="222222"/>
          <w:sz w:val="18"/>
          <w:szCs w:val="18"/>
          <w:lang w:val="en-US"/>
        </w:rPr>
        <w:t xml:space="preserve">                                                         </w:t>
      </w:r>
      <w:proofErr w:type="gramStart"/>
      <w:r w:rsidRPr="001D2151">
        <w:rPr>
          <w:color w:val="222222"/>
          <w:sz w:val="18"/>
          <w:szCs w:val="18"/>
          <w:lang w:val="en-US"/>
        </w:rPr>
        <w:t>analyze</w:t>
      </w:r>
      <w:proofErr w:type="gramEnd"/>
      <w:r w:rsidRPr="001D2151">
        <w:rPr>
          <w:color w:val="222222"/>
          <w:sz w:val="18"/>
          <w:szCs w:val="18"/>
          <w:lang w:val="en-US"/>
        </w:rPr>
        <w:t xml:space="preserve"> x </w:t>
      </w:r>
      <w:proofErr w:type="spellStart"/>
      <w:r w:rsidRPr="001D2151">
        <w:rPr>
          <w:color w:val="222222"/>
          <w:sz w:val="18"/>
          <w:szCs w:val="18"/>
          <w:lang w:val="en-US"/>
        </w:rPr>
        <w:t>analyse</w:t>
      </w:r>
      <w:proofErr w:type="spellEnd"/>
      <w:r w:rsidRPr="001D2151">
        <w:rPr>
          <w:color w:val="222222"/>
          <w:sz w:val="18"/>
          <w:szCs w:val="18"/>
          <w:lang w:val="en-US"/>
        </w:rPr>
        <w:t xml:space="preserve">; legalize x </w:t>
      </w:r>
      <w:proofErr w:type="spellStart"/>
      <w:r w:rsidRPr="001D2151">
        <w:rPr>
          <w:color w:val="222222"/>
          <w:sz w:val="18"/>
          <w:szCs w:val="18"/>
          <w:lang w:val="en-US"/>
        </w:rPr>
        <w:t>legalise</w:t>
      </w:r>
      <w:proofErr w:type="spellEnd"/>
    </w:p>
    <w:p w:rsidR="00611284" w:rsidRPr="001D2151" w:rsidRDefault="00611284" w:rsidP="003F3B5D">
      <w:pPr>
        <w:pStyle w:val="Normlnweb"/>
        <w:shd w:val="clear" w:color="auto" w:fill="FFFFFF"/>
        <w:spacing w:before="120" w:beforeAutospacing="0" w:after="120" w:afterAutospacing="0"/>
        <w:rPr>
          <w:color w:val="222222"/>
          <w:sz w:val="18"/>
          <w:szCs w:val="18"/>
          <w:lang w:val="en-US"/>
        </w:rPr>
      </w:pPr>
      <w:r w:rsidRPr="001D2151">
        <w:rPr>
          <w:color w:val="222222"/>
          <w:sz w:val="18"/>
          <w:szCs w:val="18"/>
          <w:lang w:val="en-US"/>
        </w:rPr>
        <w:t xml:space="preserve">                                                         </w:t>
      </w:r>
      <w:proofErr w:type="gramStart"/>
      <w:r w:rsidRPr="001D2151">
        <w:rPr>
          <w:color w:val="222222"/>
          <w:sz w:val="18"/>
          <w:szCs w:val="18"/>
          <w:lang w:val="en-US"/>
        </w:rPr>
        <w:t>catalogue</w:t>
      </w:r>
      <w:proofErr w:type="gramEnd"/>
      <w:r w:rsidRPr="001D2151">
        <w:rPr>
          <w:color w:val="222222"/>
          <w:sz w:val="18"/>
          <w:szCs w:val="18"/>
          <w:lang w:val="en-US"/>
        </w:rPr>
        <w:t xml:space="preserve"> x catalog; dialog x dialogue</w:t>
      </w:r>
    </w:p>
    <w:p w:rsidR="00151928" w:rsidRPr="001D2151" w:rsidRDefault="00151928" w:rsidP="003F3B5D">
      <w:pPr>
        <w:pStyle w:val="Normlnweb"/>
        <w:shd w:val="clear" w:color="auto" w:fill="FFFFFF"/>
        <w:spacing w:before="120" w:beforeAutospacing="0" w:after="120" w:afterAutospacing="0"/>
        <w:rPr>
          <w:color w:val="222222"/>
          <w:sz w:val="18"/>
          <w:szCs w:val="18"/>
          <w:lang w:val="en-US"/>
        </w:rPr>
      </w:pPr>
      <w:r w:rsidRPr="001D2151">
        <w:rPr>
          <w:color w:val="222222"/>
          <w:sz w:val="18"/>
          <w:szCs w:val="18"/>
          <w:lang w:val="en-US"/>
        </w:rPr>
        <w:tab/>
      </w:r>
      <w:r w:rsidRPr="001D2151">
        <w:rPr>
          <w:color w:val="222222"/>
          <w:sz w:val="18"/>
          <w:szCs w:val="18"/>
          <w:lang w:val="en-US"/>
        </w:rPr>
        <w:tab/>
      </w:r>
      <w:r w:rsidRPr="001D2151">
        <w:rPr>
          <w:color w:val="222222"/>
          <w:sz w:val="18"/>
          <w:szCs w:val="18"/>
          <w:lang w:val="en-US"/>
        </w:rPr>
        <w:tab/>
      </w:r>
      <w:r w:rsidRPr="001D2151">
        <w:rPr>
          <w:color w:val="222222"/>
          <w:sz w:val="18"/>
          <w:szCs w:val="18"/>
          <w:lang w:val="en-US"/>
        </w:rPr>
        <w:tab/>
        <w:t xml:space="preserve">    </w:t>
      </w:r>
      <w:proofErr w:type="gramStart"/>
      <w:r w:rsidRPr="001D2151">
        <w:rPr>
          <w:color w:val="222222"/>
          <w:sz w:val="18"/>
          <w:szCs w:val="18"/>
          <w:lang w:val="en-US"/>
        </w:rPr>
        <w:t>traveling</w:t>
      </w:r>
      <w:proofErr w:type="gramEnd"/>
      <w:r w:rsidRPr="001D2151">
        <w:rPr>
          <w:color w:val="222222"/>
          <w:sz w:val="18"/>
          <w:szCs w:val="18"/>
          <w:lang w:val="en-US"/>
        </w:rPr>
        <w:t xml:space="preserve"> x travelling</w:t>
      </w:r>
    </w:p>
    <w:p w:rsidR="006E1171" w:rsidRDefault="006E1171" w:rsidP="003F3B5D">
      <w:pPr>
        <w:pStyle w:val="Normlnweb"/>
        <w:shd w:val="clear" w:color="auto" w:fill="FFFFFF"/>
        <w:spacing w:before="120" w:beforeAutospacing="0" w:after="120" w:afterAutospacing="0"/>
        <w:rPr>
          <w:color w:val="222222"/>
          <w:sz w:val="18"/>
          <w:szCs w:val="18"/>
          <w:lang w:val="en-US"/>
        </w:rPr>
      </w:pPr>
      <w:r w:rsidRPr="001D2151">
        <w:rPr>
          <w:color w:val="222222"/>
          <w:sz w:val="18"/>
          <w:szCs w:val="18"/>
          <w:lang w:val="en-US"/>
        </w:rPr>
        <w:t>Pronunciation: /r</w:t>
      </w:r>
      <w:proofErr w:type="gramStart"/>
      <w:r w:rsidRPr="001D2151">
        <w:rPr>
          <w:color w:val="222222"/>
          <w:sz w:val="18"/>
          <w:szCs w:val="18"/>
          <w:lang w:val="en-US"/>
        </w:rPr>
        <w:t>/  car</w:t>
      </w:r>
      <w:proofErr w:type="gramEnd"/>
      <w:r w:rsidRPr="001D2151">
        <w:rPr>
          <w:color w:val="222222"/>
          <w:sz w:val="18"/>
          <w:szCs w:val="18"/>
          <w:lang w:val="en-US"/>
        </w:rPr>
        <w:t xml:space="preserve">, far, bird, work </w:t>
      </w:r>
    </w:p>
    <w:p w:rsidR="005851E0" w:rsidRDefault="005851E0" w:rsidP="003F3B5D">
      <w:pPr>
        <w:pStyle w:val="Normlnweb"/>
        <w:shd w:val="clear" w:color="auto" w:fill="FFFFFF"/>
        <w:spacing w:before="120" w:beforeAutospacing="0" w:after="120" w:afterAutospacing="0"/>
        <w:rPr>
          <w:color w:val="222222"/>
          <w:sz w:val="18"/>
          <w:szCs w:val="18"/>
          <w:lang w:val="en-US"/>
        </w:rPr>
      </w:pPr>
      <w:r>
        <w:rPr>
          <w:color w:val="222222"/>
          <w:sz w:val="18"/>
          <w:szCs w:val="18"/>
          <w:lang w:val="en-US"/>
        </w:rPr>
        <w:t xml:space="preserve">                         /o</w:t>
      </w:r>
      <w:proofErr w:type="gramStart"/>
      <w:r>
        <w:rPr>
          <w:color w:val="222222"/>
          <w:sz w:val="18"/>
          <w:szCs w:val="18"/>
          <w:lang w:val="en-US"/>
        </w:rPr>
        <w:t>/  x</w:t>
      </w:r>
      <w:proofErr w:type="gramEnd"/>
      <w:r>
        <w:rPr>
          <w:color w:val="222222"/>
          <w:sz w:val="18"/>
          <w:szCs w:val="18"/>
          <w:lang w:val="en-US"/>
        </w:rPr>
        <w:t xml:space="preserve">  /a/  hot,  spot, god</w:t>
      </w:r>
      <w:r w:rsidR="00A83646">
        <w:rPr>
          <w:color w:val="222222"/>
          <w:sz w:val="18"/>
          <w:szCs w:val="18"/>
          <w:lang w:val="en-US"/>
        </w:rPr>
        <w:t xml:space="preserve">                 </w:t>
      </w:r>
      <w:r w:rsidR="00A83646" w:rsidRPr="00A83646">
        <w:rPr>
          <w:color w:val="222222"/>
          <w:sz w:val="16"/>
          <w:szCs w:val="16"/>
          <w:lang w:val="en-US"/>
        </w:rPr>
        <w:t xml:space="preserve"> either: </w:t>
      </w:r>
      <w:r w:rsidR="00A83646" w:rsidRPr="00A83646">
        <w:rPr>
          <w:rStyle w:val="sep"/>
          <w:rFonts w:ascii="Lucida Sans Unicode" w:hAnsi="Lucida Sans Unicode" w:cs="Lucida Sans Unicode"/>
          <w:color w:val="000000"/>
          <w:sz w:val="16"/>
          <w:szCs w:val="16"/>
          <w:bdr w:val="none" w:sz="0" w:space="0" w:color="auto" w:frame="1"/>
          <w:shd w:val="clear" w:color="auto" w:fill="FFFFFF"/>
        </w:rPr>
        <w:t>/</w:t>
      </w:r>
      <w:r w:rsidR="00A83646" w:rsidRPr="00A83646">
        <w:rPr>
          <w:rFonts w:ascii="Lucida Sans Unicode" w:hAnsi="Lucida Sans Unicode" w:cs="Lucida Sans Unicode"/>
          <w:color w:val="000000"/>
          <w:sz w:val="16"/>
          <w:szCs w:val="16"/>
          <w:shd w:val="clear" w:color="auto" w:fill="FFFFFF"/>
        </w:rPr>
        <w:t>ˈi:</w:t>
      </w:r>
      <w:proofErr w:type="spellStart"/>
      <w:r w:rsidR="00A83646" w:rsidRPr="00A83646">
        <w:rPr>
          <w:rFonts w:ascii="Lucida Sans Unicode" w:hAnsi="Lucida Sans Unicode" w:cs="Lucida Sans Unicode"/>
          <w:color w:val="000000"/>
          <w:sz w:val="16"/>
          <w:szCs w:val="16"/>
          <w:shd w:val="clear" w:color="auto" w:fill="FFFFFF"/>
        </w:rPr>
        <w:t>ðər</w:t>
      </w:r>
      <w:proofErr w:type="spellEnd"/>
      <w:r w:rsidR="00A83646" w:rsidRPr="00A83646">
        <w:rPr>
          <w:rStyle w:val="sep"/>
          <w:rFonts w:ascii="Lucida Sans Unicode" w:hAnsi="Lucida Sans Unicode" w:cs="Lucida Sans Unicode"/>
          <w:color w:val="000000"/>
          <w:sz w:val="16"/>
          <w:szCs w:val="16"/>
          <w:bdr w:val="none" w:sz="0" w:space="0" w:color="auto" w:frame="1"/>
          <w:shd w:val="clear" w:color="auto" w:fill="FFFFFF"/>
        </w:rPr>
        <w:t xml:space="preserve">/ x </w:t>
      </w:r>
      <w:r w:rsidR="00A83646" w:rsidRPr="00A83646">
        <w:rPr>
          <w:rFonts w:ascii="Arial" w:hAnsi="Arial" w:cs="Arial"/>
          <w:color w:val="000000"/>
          <w:sz w:val="16"/>
          <w:szCs w:val="16"/>
          <w:shd w:val="clear" w:color="auto" w:fill="FFFFFF"/>
        </w:rPr>
        <w:t> </w:t>
      </w:r>
      <w:r w:rsidR="00A83646" w:rsidRPr="00A83646">
        <w:rPr>
          <w:rStyle w:val="sep"/>
          <w:rFonts w:ascii="Lucida Sans Unicode" w:hAnsi="Lucida Sans Unicode" w:cs="Lucida Sans Unicode"/>
          <w:color w:val="000000"/>
          <w:sz w:val="16"/>
          <w:szCs w:val="16"/>
          <w:bdr w:val="none" w:sz="0" w:space="0" w:color="auto" w:frame="1"/>
          <w:shd w:val="clear" w:color="auto" w:fill="FFFFFF"/>
        </w:rPr>
        <w:t>/</w:t>
      </w:r>
      <w:r w:rsidR="00A83646" w:rsidRPr="00A83646">
        <w:rPr>
          <w:rStyle w:val="pron"/>
          <w:rFonts w:ascii="Lucida Sans Unicode" w:hAnsi="Lucida Sans Unicode" w:cs="Lucida Sans Unicode"/>
          <w:color w:val="000000"/>
          <w:sz w:val="16"/>
          <w:szCs w:val="16"/>
          <w:bdr w:val="none" w:sz="0" w:space="0" w:color="auto" w:frame="1"/>
          <w:shd w:val="clear" w:color="auto" w:fill="FFFFFF"/>
        </w:rPr>
        <w:t>ˈ</w:t>
      </w:r>
      <w:proofErr w:type="spellStart"/>
      <w:r w:rsidR="00A83646" w:rsidRPr="00A83646">
        <w:rPr>
          <w:rStyle w:val="pron"/>
          <w:rFonts w:ascii="Lucida Sans Unicode" w:hAnsi="Lucida Sans Unicode" w:cs="Lucida Sans Unicode"/>
          <w:color w:val="000000"/>
          <w:sz w:val="16"/>
          <w:szCs w:val="16"/>
          <w:bdr w:val="none" w:sz="0" w:space="0" w:color="auto" w:frame="1"/>
          <w:shd w:val="clear" w:color="auto" w:fill="FFFFFF"/>
        </w:rPr>
        <w:t>aɪðə</w:t>
      </w:r>
      <w:proofErr w:type="spellEnd"/>
      <w:r w:rsidR="00A83646" w:rsidRPr="00A83646">
        <w:rPr>
          <w:rStyle w:val="pron"/>
          <w:rFonts w:ascii="Lucida Sans Unicode" w:hAnsi="Lucida Sans Unicode" w:cs="Lucida Sans Unicode"/>
          <w:color w:val="000000"/>
          <w:sz w:val="16"/>
          <w:szCs w:val="16"/>
          <w:bdr w:val="none" w:sz="0" w:space="0" w:color="auto" w:frame="1"/>
          <w:shd w:val="clear" w:color="auto" w:fill="FFFFFF"/>
        </w:rPr>
        <w:t>(r)</w:t>
      </w:r>
      <w:r w:rsidR="00A83646" w:rsidRPr="00A83646">
        <w:rPr>
          <w:rStyle w:val="sep"/>
          <w:rFonts w:ascii="Lucida Sans Unicode" w:hAnsi="Lucida Sans Unicode" w:cs="Lucida Sans Unicode"/>
          <w:color w:val="000000"/>
          <w:sz w:val="16"/>
          <w:szCs w:val="16"/>
          <w:bdr w:val="none" w:sz="0" w:space="0" w:color="auto" w:frame="1"/>
          <w:shd w:val="clear" w:color="auto" w:fill="FFFFFF"/>
        </w:rPr>
        <w:t xml:space="preserve">/   </w:t>
      </w:r>
      <w:proofErr w:type="spellStart"/>
      <w:r w:rsidR="00A83646" w:rsidRPr="00A83646">
        <w:rPr>
          <w:rStyle w:val="sep"/>
          <w:rFonts w:ascii="Lucida Sans Unicode" w:hAnsi="Lucida Sans Unicode" w:cs="Lucida Sans Unicode"/>
          <w:color w:val="000000"/>
          <w:sz w:val="16"/>
          <w:szCs w:val="16"/>
          <w:bdr w:val="none" w:sz="0" w:space="0" w:color="auto" w:frame="1"/>
          <w:shd w:val="clear" w:color="auto" w:fill="FFFFFF"/>
        </w:rPr>
        <w:t>tomato</w:t>
      </w:r>
      <w:proofErr w:type="spellEnd"/>
      <w:r w:rsidR="00A83646" w:rsidRPr="00A83646">
        <w:rPr>
          <w:rStyle w:val="sep"/>
          <w:rFonts w:ascii="Lucida Sans Unicode" w:hAnsi="Lucida Sans Unicode" w:cs="Lucida Sans Unicode"/>
          <w:color w:val="000000"/>
          <w:sz w:val="16"/>
          <w:szCs w:val="16"/>
          <w:bdr w:val="none" w:sz="0" w:space="0" w:color="auto" w:frame="1"/>
          <w:shd w:val="clear" w:color="auto" w:fill="FFFFFF"/>
        </w:rPr>
        <w:t xml:space="preserve">  </w:t>
      </w:r>
      <w:r w:rsidR="00A83646" w:rsidRPr="00A83646">
        <w:rPr>
          <w:rStyle w:val="neutral"/>
          <w:rFonts w:ascii="Arial" w:hAnsi="Arial" w:cs="Arial"/>
          <w:color w:val="000000"/>
          <w:sz w:val="16"/>
          <w:szCs w:val="16"/>
          <w:bdr w:val="none" w:sz="0" w:space="0" w:color="auto" w:frame="1"/>
          <w:shd w:val="clear" w:color="auto" w:fill="FFFFFF"/>
        </w:rPr>
        <w:t>/</w:t>
      </w:r>
      <w:proofErr w:type="spellStart"/>
      <w:r w:rsidR="00A83646" w:rsidRPr="00A83646">
        <w:rPr>
          <w:rStyle w:val="pron"/>
          <w:rFonts w:ascii="Arial" w:hAnsi="Arial" w:cs="Arial"/>
          <w:color w:val="333333"/>
          <w:sz w:val="16"/>
          <w:szCs w:val="16"/>
          <w:bdr w:val="none" w:sz="0" w:space="0" w:color="auto" w:frame="1"/>
          <w:shd w:val="clear" w:color="auto" w:fill="FFFFFF"/>
        </w:rPr>
        <w:t>tə</w:t>
      </w:r>
      <w:proofErr w:type="spellEnd"/>
      <w:r w:rsidR="00A83646" w:rsidRPr="00A83646">
        <w:rPr>
          <w:rStyle w:val="pron"/>
          <w:rFonts w:ascii="Arial" w:hAnsi="Arial" w:cs="Arial"/>
          <w:color w:val="333333"/>
          <w:sz w:val="16"/>
          <w:szCs w:val="16"/>
          <w:bdr w:val="none" w:sz="0" w:space="0" w:color="auto" w:frame="1"/>
          <w:shd w:val="clear" w:color="auto" w:fill="FFFFFF"/>
        </w:rPr>
        <w:t>ˈ</w:t>
      </w:r>
      <w:proofErr w:type="spellStart"/>
      <w:r w:rsidR="00A83646" w:rsidRPr="00A83646">
        <w:rPr>
          <w:rStyle w:val="pron"/>
          <w:rFonts w:ascii="Arial" w:hAnsi="Arial" w:cs="Arial"/>
          <w:color w:val="333333"/>
          <w:sz w:val="16"/>
          <w:szCs w:val="16"/>
          <w:bdr w:val="none" w:sz="0" w:space="0" w:color="auto" w:frame="1"/>
          <w:shd w:val="clear" w:color="auto" w:fill="FFFFFF"/>
        </w:rPr>
        <w:t>mɑːtəʊ</w:t>
      </w:r>
      <w:proofErr w:type="spellEnd"/>
      <w:r w:rsidR="00A83646" w:rsidRPr="00A83646">
        <w:rPr>
          <w:rStyle w:val="neutral"/>
          <w:rFonts w:ascii="Arial" w:hAnsi="Arial" w:cs="Arial"/>
          <w:color w:val="000000"/>
          <w:sz w:val="16"/>
          <w:szCs w:val="16"/>
          <w:bdr w:val="none" w:sz="0" w:space="0" w:color="auto" w:frame="1"/>
          <w:shd w:val="clear" w:color="auto" w:fill="FFFFFF"/>
        </w:rPr>
        <w:t> $ </w:t>
      </w:r>
      <w:r w:rsidR="00A83646" w:rsidRPr="00A83646">
        <w:rPr>
          <w:rStyle w:val="amevarpron"/>
          <w:rFonts w:ascii="Arial" w:hAnsi="Arial" w:cs="Arial"/>
          <w:color w:val="333333"/>
          <w:sz w:val="16"/>
          <w:szCs w:val="16"/>
          <w:bdr w:val="none" w:sz="0" w:space="0" w:color="auto" w:frame="1"/>
          <w:shd w:val="clear" w:color="auto" w:fill="FFFFFF"/>
        </w:rPr>
        <w:t>-ˈ</w:t>
      </w:r>
      <w:proofErr w:type="spellStart"/>
      <w:r w:rsidR="00A83646" w:rsidRPr="00A83646">
        <w:rPr>
          <w:rStyle w:val="amevarpron"/>
          <w:rFonts w:ascii="Arial" w:hAnsi="Arial" w:cs="Arial"/>
          <w:color w:val="333333"/>
          <w:sz w:val="16"/>
          <w:szCs w:val="16"/>
          <w:bdr w:val="none" w:sz="0" w:space="0" w:color="auto" w:frame="1"/>
          <w:shd w:val="clear" w:color="auto" w:fill="FFFFFF"/>
        </w:rPr>
        <w:t>meɪtoʊ</w:t>
      </w:r>
      <w:proofErr w:type="spellEnd"/>
      <w:r w:rsidR="00A83646" w:rsidRPr="00A83646">
        <w:rPr>
          <w:rStyle w:val="neutral"/>
          <w:rFonts w:ascii="Arial" w:hAnsi="Arial" w:cs="Arial"/>
          <w:color w:val="000000"/>
          <w:sz w:val="16"/>
          <w:szCs w:val="16"/>
          <w:bdr w:val="none" w:sz="0" w:space="0" w:color="auto" w:frame="1"/>
          <w:shd w:val="clear" w:color="auto" w:fill="FFFFFF"/>
        </w:rPr>
        <w:t>/</w:t>
      </w:r>
    </w:p>
    <w:p w:rsidR="00C65810" w:rsidRPr="00293915" w:rsidRDefault="00C65810" w:rsidP="003F3B5D">
      <w:pPr>
        <w:pStyle w:val="Normlnweb"/>
        <w:shd w:val="clear" w:color="auto" w:fill="FFFFFF"/>
        <w:spacing w:before="120" w:beforeAutospacing="0" w:after="120" w:afterAutospacing="0"/>
        <w:rPr>
          <w:b/>
          <w:color w:val="222222"/>
          <w:sz w:val="18"/>
          <w:szCs w:val="18"/>
          <w:lang w:val="en-US"/>
        </w:rPr>
      </w:pPr>
      <w:r w:rsidRPr="00AB2B88">
        <w:rPr>
          <w:b/>
          <w:color w:val="222222"/>
          <w:sz w:val="18"/>
          <w:szCs w:val="18"/>
          <w:lang w:val="en-US"/>
        </w:rPr>
        <w:t>DIALECTS</w:t>
      </w:r>
    </w:p>
    <w:p w:rsidR="00724D7C" w:rsidRPr="00293915" w:rsidRDefault="00084D58">
      <w:pPr>
        <w:rPr>
          <w:rFonts w:ascii="Times New Roman" w:hAnsi="Times New Roman" w:cs="Times New Roman"/>
          <w:color w:val="2A2A2A"/>
          <w:sz w:val="18"/>
          <w:szCs w:val="18"/>
          <w:shd w:val="clear" w:color="auto" w:fill="FFFFFF"/>
          <w:lang w:val="en-US"/>
        </w:rPr>
      </w:pPr>
      <w:r w:rsidRPr="00293915">
        <w:rPr>
          <w:rFonts w:ascii="Times New Roman" w:hAnsi="Times New Roman" w:cs="Times New Roman"/>
          <w:sz w:val="18"/>
          <w:szCs w:val="18"/>
          <w:lang w:val="en-US"/>
        </w:rPr>
        <w:t xml:space="preserve">A </w:t>
      </w:r>
      <w:r w:rsidRPr="00293915">
        <w:rPr>
          <w:rFonts w:ascii="Times New Roman" w:hAnsi="Times New Roman" w:cs="Times New Roman"/>
          <w:b/>
          <w:sz w:val="18"/>
          <w:szCs w:val="18"/>
          <w:lang w:val="en-US"/>
        </w:rPr>
        <w:t xml:space="preserve">dialect </w:t>
      </w:r>
      <w:r w:rsidRPr="00293915">
        <w:rPr>
          <w:rFonts w:ascii="Times New Roman" w:hAnsi="Times New Roman" w:cs="Times New Roman"/>
          <w:sz w:val="18"/>
          <w:szCs w:val="18"/>
          <w:lang w:val="en-US"/>
        </w:rPr>
        <w:t>is a</w:t>
      </w:r>
      <w:r w:rsidRPr="00293915">
        <w:rPr>
          <w:rFonts w:ascii="Times New Roman" w:hAnsi="Times New Roman" w:cs="Times New Roman"/>
          <w:color w:val="2A2A2A"/>
          <w:sz w:val="18"/>
          <w:szCs w:val="18"/>
          <w:shd w:val="clear" w:color="auto" w:fill="FFFFFF"/>
          <w:lang w:val="en-US"/>
        </w:rPr>
        <w:t xml:space="preserve"> particular form of a language which is </w:t>
      </w:r>
      <w:r w:rsidR="00DF7C92" w:rsidRPr="00293915">
        <w:rPr>
          <w:rFonts w:ascii="Times New Roman" w:hAnsi="Times New Roman" w:cs="Times New Roman"/>
          <w:color w:val="2A2A2A"/>
          <w:sz w:val="18"/>
          <w:szCs w:val="18"/>
          <w:shd w:val="clear" w:color="auto" w:fill="FFFFFF"/>
          <w:lang w:val="en-US"/>
        </w:rPr>
        <w:t xml:space="preserve">used only in </w:t>
      </w:r>
      <w:r w:rsidRPr="00293915">
        <w:rPr>
          <w:rFonts w:ascii="Times New Roman" w:hAnsi="Times New Roman" w:cs="Times New Roman"/>
          <w:color w:val="2A2A2A"/>
          <w:sz w:val="18"/>
          <w:szCs w:val="18"/>
          <w:shd w:val="clear" w:color="auto" w:fill="FFFFFF"/>
          <w:lang w:val="en-US"/>
        </w:rPr>
        <w:t xml:space="preserve">a specific region or </w:t>
      </w:r>
      <w:r w:rsidR="00DF7C92" w:rsidRPr="00293915">
        <w:rPr>
          <w:rFonts w:ascii="Times New Roman" w:hAnsi="Times New Roman" w:cs="Times New Roman"/>
          <w:color w:val="2A2A2A"/>
          <w:sz w:val="18"/>
          <w:szCs w:val="18"/>
          <w:shd w:val="clear" w:color="auto" w:fill="FFFFFF"/>
          <w:lang w:val="en-US"/>
        </w:rPr>
        <w:t xml:space="preserve">by a specific </w:t>
      </w:r>
      <w:r w:rsidRPr="00293915">
        <w:rPr>
          <w:rFonts w:ascii="Times New Roman" w:hAnsi="Times New Roman" w:cs="Times New Roman"/>
          <w:color w:val="2A2A2A"/>
          <w:sz w:val="18"/>
          <w:szCs w:val="18"/>
          <w:shd w:val="clear" w:color="auto" w:fill="FFFFFF"/>
          <w:lang w:val="en-US"/>
        </w:rPr>
        <w:t>social group.</w:t>
      </w:r>
    </w:p>
    <w:p w:rsidR="00084D58" w:rsidRPr="00293915" w:rsidRDefault="005C1341">
      <w:pPr>
        <w:rPr>
          <w:rFonts w:ascii="Times New Roman" w:hAnsi="Times New Roman" w:cs="Times New Roman"/>
          <w:sz w:val="18"/>
          <w:szCs w:val="18"/>
          <w:lang w:val="en-US"/>
        </w:rPr>
      </w:pPr>
      <w:r w:rsidRPr="00293915">
        <w:rPr>
          <w:rFonts w:ascii="Times New Roman" w:hAnsi="Times New Roman" w:cs="Times New Roman"/>
          <w:color w:val="2A2A2A"/>
          <w:sz w:val="18"/>
          <w:szCs w:val="18"/>
          <w:shd w:val="clear" w:color="auto" w:fill="FFFFFF"/>
          <w:lang w:val="en-US"/>
        </w:rPr>
        <w:t xml:space="preserve">A Cockney is </w:t>
      </w:r>
      <w:r w:rsidRPr="00293915">
        <w:rPr>
          <w:rFonts w:ascii="Times New Roman" w:hAnsi="Times New Roman" w:cs="Times New Roman"/>
          <w:color w:val="000000"/>
          <w:sz w:val="18"/>
          <w:szCs w:val="18"/>
          <w:shd w:val="clear" w:color="auto" w:fill="FFFFFF"/>
          <w:lang w:val="en-US"/>
        </w:rPr>
        <w:t>someone </w:t>
      </w:r>
      <w:hyperlink r:id="rId42" w:tooltip="born" w:history="1">
        <w:r w:rsidRPr="00293915">
          <w:rPr>
            <w:rStyle w:val="Hypertextovodkaz"/>
            <w:rFonts w:ascii="Times New Roman" w:hAnsi="Times New Roman" w:cs="Times New Roman"/>
            <w:color w:val="000000"/>
            <w:sz w:val="18"/>
            <w:szCs w:val="18"/>
            <w:u w:val="none"/>
            <w:bdr w:val="none" w:sz="0" w:space="0" w:color="auto" w:frame="1"/>
            <w:shd w:val="clear" w:color="auto" w:fill="FFFFFF"/>
            <w:lang w:val="en-US"/>
          </w:rPr>
          <w:t>born</w:t>
        </w:r>
      </w:hyperlink>
      <w:r w:rsidRPr="00293915">
        <w:rPr>
          <w:rFonts w:ascii="Times New Roman" w:hAnsi="Times New Roman" w:cs="Times New Roman"/>
          <w:color w:val="000000"/>
          <w:sz w:val="18"/>
          <w:szCs w:val="18"/>
          <w:shd w:val="clear" w:color="auto" w:fill="FFFFFF"/>
          <w:lang w:val="en-US"/>
        </w:rPr>
        <w:t> in the </w:t>
      </w:r>
      <w:r w:rsidRPr="00293915">
        <w:rPr>
          <w:rStyle w:val="ndv"/>
          <w:rFonts w:ascii="Times New Roman" w:hAnsi="Times New Roman" w:cs="Times New Roman"/>
          <w:color w:val="000000"/>
          <w:sz w:val="18"/>
          <w:szCs w:val="18"/>
          <w:bdr w:val="none" w:sz="0" w:space="0" w:color="auto" w:frame="1"/>
          <w:shd w:val="clear" w:color="auto" w:fill="FFFFFF"/>
          <w:lang w:val="en-US"/>
        </w:rPr>
        <w:t>East End</w:t>
      </w:r>
      <w:r w:rsidRPr="00293915">
        <w:rPr>
          <w:rFonts w:ascii="Times New Roman" w:hAnsi="Times New Roman" w:cs="Times New Roman"/>
          <w:color w:val="000000"/>
          <w:sz w:val="18"/>
          <w:szCs w:val="18"/>
          <w:shd w:val="clear" w:color="auto" w:fill="FFFFFF"/>
          <w:lang w:val="en-US"/>
        </w:rPr>
        <w:t> </w:t>
      </w:r>
      <w:r w:rsidRPr="00293915">
        <w:rPr>
          <w:rStyle w:val="sep"/>
          <w:rFonts w:ascii="Times New Roman" w:hAnsi="Times New Roman" w:cs="Times New Roman"/>
          <w:color w:val="000000"/>
          <w:sz w:val="18"/>
          <w:szCs w:val="18"/>
          <w:bdr w:val="none" w:sz="0" w:space="0" w:color="auto" w:frame="1"/>
          <w:shd w:val="clear" w:color="auto" w:fill="FFFFFF"/>
          <w:lang w:val="en-US"/>
        </w:rPr>
        <w:t>(=</w:t>
      </w:r>
      <w:hyperlink r:id="rId43" w:tooltip="eastern" w:history="1">
        <w:r w:rsidRPr="00293915">
          <w:rPr>
            <w:rStyle w:val="Hypertextovodkaz"/>
            <w:rFonts w:ascii="Times New Roman" w:hAnsi="Times New Roman" w:cs="Times New Roman"/>
            <w:color w:val="000000"/>
            <w:sz w:val="18"/>
            <w:szCs w:val="18"/>
            <w:u w:val="none"/>
            <w:bdr w:val="none" w:sz="0" w:space="0" w:color="auto" w:frame="1"/>
            <w:shd w:val="clear" w:color="auto" w:fill="FFFFFF"/>
            <w:lang w:val="en-US"/>
          </w:rPr>
          <w:t>eastern</w:t>
        </w:r>
      </w:hyperlink>
      <w:r w:rsidRPr="00293915">
        <w:rPr>
          <w:rStyle w:val="gl"/>
          <w:rFonts w:ascii="Times New Roman" w:hAnsi="Times New Roman" w:cs="Times New Roman"/>
          <w:color w:val="000000"/>
          <w:sz w:val="18"/>
          <w:szCs w:val="18"/>
          <w:bdr w:val="none" w:sz="0" w:space="0" w:color="auto" w:frame="1"/>
          <w:shd w:val="clear" w:color="auto" w:fill="FFFFFF"/>
          <w:lang w:val="en-US"/>
        </w:rPr>
        <w:t> </w:t>
      </w:r>
      <w:hyperlink r:id="rId44" w:tooltip="central" w:history="1">
        <w:r w:rsidRPr="00293915">
          <w:rPr>
            <w:rStyle w:val="Hypertextovodkaz"/>
            <w:rFonts w:ascii="Times New Roman" w:hAnsi="Times New Roman" w:cs="Times New Roman"/>
            <w:color w:val="000000"/>
            <w:sz w:val="18"/>
            <w:szCs w:val="18"/>
            <w:u w:val="none"/>
            <w:bdr w:val="none" w:sz="0" w:space="0" w:color="auto" w:frame="1"/>
            <w:shd w:val="clear" w:color="auto" w:fill="FFFFFF"/>
            <w:lang w:val="en-US"/>
          </w:rPr>
          <w:t>central</w:t>
        </w:r>
      </w:hyperlink>
      <w:r w:rsidRPr="00293915">
        <w:rPr>
          <w:rStyle w:val="gl"/>
          <w:rFonts w:ascii="Times New Roman" w:hAnsi="Times New Roman" w:cs="Times New Roman"/>
          <w:color w:val="000000"/>
          <w:sz w:val="18"/>
          <w:szCs w:val="18"/>
          <w:bdr w:val="none" w:sz="0" w:space="0" w:color="auto" w:frame="1"/>
          <w:shd w:val="clear" w:color="auto" w:fill="FFFFFF"/>
          <w:lang w:val="en-US"/>
        </w:rPr>
        <w:t> part</w:t>
      </w:r>
      <w:r w:rsidRPr="00293915">
        <w:rPr>
          <w:rStyle w:val="sep"/>
          <w:rFonts w:ascii="Times New Roman" w:hAnsi="Times New Roman" w:cs="Times New Roman"/>
          <w:color w:val="000000"/>
          <w:sz w:val="18"/>
          <w:szCs w:val="18"/>
          <w:bdr w:val="none" w:sz="0" w:space="0" w:color="auto" w:frame="1"/>
          <w:shd w:val="clear" w:color="auto" w:fill="FFFFFF"/>
          <w:lang w:val="en-US"/>
        </w:rPr>
        <w:t>)</w:t>
      </w:r>
      <w:r w:rsidRPr="00293915">
        <w:rPr>
          <w:rFonts w:ascii="Times New Roman" w:hAnsi="Times New Roman" w:cs="Times New Roman"/>
          <w:color w:val="000000"/>
          <w:sz w:val="18"/>
          <w:szCs w:val="18"/>
          <w:shd w:val="clear" w:color="auto" w:fill="FFFFFF"/>
          <w:lang w:val="en-US"/>
        </w:rPr>
        <w:t> of London, </w:t>
      </w:r>
      <w:hyperlink r:id="rId45" w:tooltip="especially" w:history="1">
        <w:r w:rsidRPr="00293915">
          <w:rPr>
            <w:rStyle w:val="Hypertextovodkaz"/>
            <w:rFonts w:ascii="Times New Roman" w:hAnsi="Times New Roman" w:cs="Times New Roman"/>
            <w:color w:val="000000"/>
            <w:sz w:val="18"/>
            <w:szCs w:val="18"/>
            <w:u w:val="none"/>
            <w:bdr w:val="none" w:sz="0" w:space="0" w:color="auto" w:frame="1"/>
            <w:shd w:val="clear" w:color="auto" w:fill="FFFFFF"/>
            <w:lang w:val="en-US"/>
          </w:rPr>
          <w:t>especially</w:t>
        </w:r>
      </w:hyperlink>
      <w:r w:rsidRPr="00293915">
        <w:rPr>
          <w:rFonts w:ascii="Times New Roman" w:hAnsi="Times New Roman" w:cs="Times New Roman"/>
          <w:color w:val="000000"/>
          <w:sz w:val="18"/>
          <w:szCs w:val="18"/>
          <w:shd w:val="clear" w:color="auto" w:fill="FFFFFF"/>
          <w:lang w:val="en-US"/>
        </w:rPr>
        <w:t> a </w:t>
      </w:r>
      <w:hyperlink r:id="rId46" w:tooltip="working" w:history="1">
        <w:r w:rsidRPr="00293915">
          <w:rPr>
            <w:rStyle w:val="Hypertextovodkaz"/>
            <w:rFonts w:ascii="Times New Roman" w:hAnsi="Times New Roman" w:cs="Times New Roman"/>
            <w:color w:val="000000"/>
            <w:sz w:val="18"/>
            <w:szCs w:val="18"/>
            <w:u w:val="none"/>
            <w:bdr w:val="none" w:sz="0" w:space="0" w:color="auto" w:frame="1"/>
            <w:shd w:val="clear" w:color="auto" w:fill="FFFFFF"/>
            <w:lang w:val="en-US"/>
          </w:rPr>
          <w:t>working</w:t>
        </w:r>
      </w:hyperlink>
      <w:r w:rsidRPr="00293915">
        <w:rPr>
          <w:rFonts w:ascii="Times New Roman" w:hAnsi="Times New Roman" w:cs="Times New Roman"/>
          <w:color w:val="000000"/>
          <w:sz w:val="18"/>
          <w:szCs w:val="18"/>
          <w:shd w:val="clear" w:color="auto" w:fill="FFFFFF"/>
          <w:lang w:val="en-US"/>
        </w:rPr>
        <w:t>-</w:t>
      </w:r>
      <w:hyperlink r:id="rId47" w:tooltip="class" w:history="1">
        <w:r w:rsidRPr="00293915">
          <w:rPr>
            <w:rStyle w:val="Hypertextovodkaz"/>
            <w:rFonts w:ascii="Times New Roman" w:hAnsi="Times New Roman" w:cs="Times New Roman"/>
            <w:color w:val="000000"/>
            <w:sz w:val="18"/>
            <w:szCs w:val="18"/>
            <w:u w:val="none"/>
            <w:bdr w:val="none" w:sz="0" w:space="0" w:color="auto" w:frame="1"/>
            <w:shd w:val="clear" w:color="auto" w:fill="FFFFFF"/>
            <w:lang w:val="en-US"/>
          </w:rPr>
          <w:t>class</w:t>
        </w:r>
      </w:hyperlink>
      <w:r w:rsidRPr="00293915">
        <w:rPr>
          <w:rFonts w:ascii="Times New Roman" w:hAnsi="Times New Roman" w:cs="Times New Roman"/>
          <w:color w:val="000000"/>
          <w:sz w:val="18"/>
          <w:szCs w:val="18"/>
          <w:shd w:val="clear" w:color="auto" w:fill="FFFFFF"/>
          <w:lang w:val="en-US"/>
        </w:rPr>
        <w:t> </w:t>
      </w:r>
      <w:hyperlink r:id="rId48" w:tooltip="person" w:history="1">
        <w:r w:rsidRPr="00293915">
          <w:rPr>
            <w:rStyle w:val="Hypertextovodkaz"/>
            <w:rFonts w:ascii="Times New Roman" w:hAnsi="Times New Roman" w:cs="Times New Roman"/>
            <w:color w:val="000000"/>
            <w:sz w:val="18"/>
            <w:szCs w:val="18"/>
            <w:u w:val="none"/>
            <w:bdr w:val="none" w:sz="0" w:space="0" w:color="auto" w:frame="1"/>
            <w:shd w:val="clear" w:color="auto" w:fill="FFFFFF"/>
            <w:lang w:val="en-US"/>
          </w:rPr>
          <w:t>person</w:t>
        </w:r>
      </w:hyperlink>
      <w:r w:rsidRPr="00293915">
        <w:rPr>
          <w:rFonts w:ascii="Times New Roman" w:hAnsi="Times New Roman" w:cs="Times New Roman"/>
          <w:sz w:val="18"/>
          <w:szCs w:val="18"/>
          <w:lang w:val="en-US"/>
        </w:rPr>
        <w:t>.</w:t>
      </w:r>
    </w:p>
    <w:p w:rsidR="005C1341" w:rsidRPr="00881CA5" w:rsidRDefault="005C1341">
      <w:pPr>
        <w:rPr>
          <w:rFonts w:ascii="Times New Roman" w:hAnsi="Times New Roman" w:cs="Times New Roman"/>
          <w:color w:val="2A2A2A"/>
          <w:sz w:val="18"/>
          <w:szCs w:val="18"/>
          <w:shd w:val="clear" w:color="auto" w:fill="FFFFFF"/>
          <w:lang w:val="en-US"/>
        </w:rPr>
      </w:pPr>
      <w:r w:rsidRPr="00881CA5">
        <w:rPr>
          <w:rFonts w:ascii="Times New Roman" w:hAnsi="Times New Roman" w:cs="Times New Roman"/>
          <w:sz w:val="18"/>
          <w:szCs w:val="18"/>
          <w:lang w:val="en-US"/>
        </w:rPr>
        <w:t>The term Cockney also refers to the way Cockneys speak, thei</w:t>
      </w:r>
      <w:r w:rsidR="00AB2B88" w:rsidRPr="00881CA5">
        <w:rPr>
          <w:rFonts w:ascii="Times New Roman" w:hAnsi="Times New Roman" w:cs="Times New Roman"/>
          <w:sz w:val="18"/>
          <w:szCs w:val="18"/>
          <w:lang w:val="en-US"/>
        </w:rPr>
        <w:t>r</w:t>
      </w:r>
      <w:r w:rsidRPr="00881CA5">
        <w:rPr>
          <w:rFonts w:ascii="Times New Roman" w:hAnsi="Times New Roman" w:cs="Times New Roman"/>
          <w:sz w:val="18"/>
          <w:szCs w:val="18"/>
          <w:lang w:val="en-US"/>
        </w:rPr>
        <w:t xml:space="preserve"> pronunciation, </w:t>
      </w:r>
      <w:r w:rsidR="00297AD6" w:rsidRPr="00881CA5">
        <w:rPr>
          <w:rFonts w:ascii="Times New Roman" w:hAnsi="Times New Roman" w:cs="Times New Roman"/>
          <w:sz w:val="18"/>
          <w:szCs w:val="18"/>
          <w:lang w:val="en-US"/>
        </w:rPr>
        <w:t xml:space="preserve">their accent, </w:t>
      </w:r>
      <w:r w:rsidRPr="00881CA5">
        <w:rPr>
          <w:rFonts w:ascii="Times New Roman" w:hAnsi="Times New Roman" w:cs="Times New Roman"/>
          <w:sz w:val="18"/>
          <w:szCs w:val="18"/>
          <w:lang w:val="en-US"/>
        </w:rPr>
        <w:t>their dialect.</w:t>
      </w:r>
      <w:r w:rsidR="00297AD6" w:rsidRPr="00881CA5">
        <w:rPr>
          <w:rFonts w:ascii="Times New Roman" w:hAnsi="Times New Roman" w:cs="Times New Roman"/>
          <w:sz w:val="18"/>
          <w:szCs w:val="18"/>
          <w:lang w:val="en-US"/>
        </w:rPr>
        <w:t xml:space="preserve"> It is </w:t>
      </w:r>
      <w:r w:rsidR="00297AD6" w:rsidRPr="00881CA5">
        <w:rPr>
          <w:rFonts w:ascii="Times New Roman" w:hAnsi="Times New Roman" w:cs="Times New Roman"/>
          <w:color w:val="222222"/>
          <w:sz w:val="18"/>
          <w:szCs w:val="18"/>
          <w:shd w:val="clear" w:color="auto" w:fill="FFFFFF"/>
          <w:lang w:val="en-US"/>
        </w:rPr>
        <w:t>traditionally spoken by working-class Londoners.</w:t>
      </w:r>
    </w:p>
    <w:p w:rsidR="00881CA5" w:rsidRPr="00817D45" w:rsidRDefault="00881CA5" w:rsidP="008548FC">
      <w:pPr>
        <w:pStyle w:val="Normlnweb"/>
        <w:shd w:val="clear" w:color="auto" w:fill="FFFFFF"/>
        <w:spacing w:before="120" w:beforeAutospacing="0" w:after="120" w:afterAutospacing="0"/>
        <w:rPr>
          <w:i/>
          <w:color w:val="222222"/>
          <w:sz w:val="18"/>
          <w:szCs w:val="18"/>
          <w:lang w:val="en-US"/>
        </w:rPr>
      </w:pPr>
      <w:r w:rsidRPr="00817D45">
        <w:rPr>
          <w:i/>
          <w:color w:val="222222"/>
          <w:sz w:val="18"/>
          <w:szCs w:val="18"/>
          <w:lang w:val="en-US"/>
        </w:rPr>
        <w:t>Typical features:</w:t>
      </w:r>
    </w:p>
    <w:p w:rsidR="00881CA5" w:rsidRPr="00236C94" w:rsidRDefault="00817D45" w:rsidP="008548FC">
      <w:pPr>
        <w:pStyle w:val="Normlnweb"/>
        <w:shd w:val="clear" w:color="auto" w:fill="FFFFFF"/>
        <w:spacing w:before="120" w:beforeAutospacing="0" w:after="120" w:afterAutospacing="0"/>
        <w:rPr>
          <w:color w:val="222222"/>
          <w:sz w:val="18"/>
          <w:szCs w:val="18"/>
          <w:shd w:val="clear" w:color="auto" w:fill="FFFFFF"/>
          <w:lang w:val="en-US"/>
        </w:rPr>
      </w:pPr>
      <w:r w:rsidRPr="00236C94">
        <w:rPr>
          <w:color w:val="222222"/>
          <w:sz w:val="18"/>
          <w:szCs w:val="18"/>
          <w:shd w:val="clear" w:color="auto" w:fill="FFFFFF"/>
          <w:lang w:val="en-US"/>
        </w:rPr>
        <w:t> A final </w:t>
      </w:r>
      <w:r w:rsidRPr="00236C94">
        <w:rPr>
          <w:i/>
          <w:iCs/>
          <w:color w:val="222222"/>
          <w:sz w:val="18"/>
          <w:szCs w:val="18"/>
          <w:shd w:val="clear" w:color="auto" w:fill="FFFFFF"/>
          <w:lang w:val="en-US"/>
        </w:rPr>
        <w:t>-</w:t>
      </w:r>
      <w:proofErr w:type="spellStart"/>
      <w:r w:rsidRPr="00236C94">
        <w:rPr>
          <w:i/>
          <w:iCs/>
          <w:color w:val="222222"/>
          <w:sz w:val="18"/>
          <w:szCs w:val="18"/>
          <w:shd w:val="clear" w:color="auto" w:fill="FFFFFF"/>
          <w:lang w:val="en-US"/>
        </w:rPr>
        <w:t>er</w:t>
      </w:r>
      <w:proofErr w:type="spellEnd"/>
      <w:r w:rsidRPr="00236C94">
        <w:rPr>
          <w:color w:val="222222"/>
          <w:sz w:val="18"/>
          <w:szCs w:val="18"/>
          <w:shd w:val="clear" w:color="auto" w:fill="FFFFFF"/>
          <w:lang w:val="en-US"/>
        </w:rPr>
        <w:t> is pronounced </w:t>
      </w:r>
      <w:r w:rsidRPr="00236C94">
        <w:rPr>
          <w:rStyle w:val="ipa"/>
          <w:color w:val="222222"/>
          <w:sz w:val="18"/>
          <w:szCs w:val="18"/>
          <w:shd w:val="clear" w:color="auto" w:fill="FFFFFF"/>
          <w:lang w:val="en-US"/>
        </w:rPr>
        <w:t>[</w:t>
      </w:r>
      <w:hyperlink r:id="rId49" w:tooltip="Mid central vowel" w:history="1">
        <w:r w:rsidRPr="00236C94">
          <w:rPr>
            <w:rStyle w:val="Hypertextovodkaz"/>
            <w:color w:val="0B0080"/>
            <w:sz w:val="18"/>
            <w:szCs w:val="18"/>
            <w:shd w:val="clear" w:color="auto" w:fill="FFFFFF"/>
            <w:lang w:val="en-US"/>
          </w:rPr>
          <w:t>ə</w:t>
        </w:r>
      </w:hyperlink>
      <w:r w:rsidRPr="00236C94">
        <w:rPr>
          <w:rStyle w:val="ipa"/>
          <w:color w:val="222222"/>
          <w:sz w:val="18"/>
          <w:szCs w:val="18"/>
          <w:shd w:val="clear" w:color="auto" w:fill="FFFFFF"/>
          <w:lang w:val="en-US"/>
        </w:rPr>
        <w:t>]</w:t>
      </w:r>
      <w:r w:rsidRPr="00236C94">
        <w:rPr>
          <w:color w:val="222222"/>
          <w:sz w:val="18"/>
          <w:szCs w:val="18"/>
          <w:shd w:val="clear" w:color="auto" w:fill="FFFFFF"/>
          <w:lang w:val="en-US"/>
        </w:rPr>
        <w:t>     LETTER, SWEATER</w:t>
      </w:r>
    </w:p>
    <w:p w:rsidR="00817D45" w:rsidRPr="00236C94" w:rsidRDefault="00817D45" w:rsidP="008548FC">
      <w:pPr>
        <w:pStyle w:val="Normlnweb"/>
        <w:shd w:val="clear" w:color="auto" w:fill="FFFFFF"/>
        <w:spacing w:before="120" w:beforeAutospacing="0" w:after="120" w:afterAutospacing="0"/>
        <w:rPr>
          <w:color w:val="222222"/>
          <w:sz w:val="18"/>
          <w:szCs w:val="18"/>
          <w:lang w:val="en-US"/>
        </w:rPr>
      </w:pPr>
      <w:r w:rsidRPr="00236C94">
        <w:rPr>
          <w:rStyle w:val="ipa"/>
          <w:color w:val="222222"/>
          <w:sz w:val="18"/>
          <w:szCs w:val="18"/>
          <w:shd w:val="clear" w:color="auto" w:fill="FFFFFF"/>
          <w:lang w:val="en-US"/>
        </w:rPr>
        <w:t>/θ/</w:t>
      </w:r>
      <w:r w:rsidRPr="00236C94">
        <w:rPr>
          <w:color w:val="222222"/>
          <w:sz w:val="18"/>
          <w:szCs w:val="18"/>
          <w:shd w:val="clear" w:color="auto" w:fill="FFFFFF"/>
          <w:lang w:val="en-US"/>
        </w:rPr>
        <w:t> can become </w:t>
      </w:r>
      <w:r w:rsidRPr="00236C94">
        <w:rPr>
          <w:rStyle w:val="ipa"/>
          <w:color w:val="222222"/>
          <w:sz w:val="18"/>
          <w:szCs w:val="18"/>
          <w:shd w:val="clear" w:color="auto" w:fill="FFFFFF"/>
          <w:lang w:val="en-US"/>
        </w:rPr>
        <w:t>[</w:t>
      </w:r>
      <w:hyperlink r:id="rId50" w:tooltip="Voiceless labiodental fricative" w:history="1">
        <w:r w:rsidRPr="00236C94">
          <w:rPr>
            <w:rStyle w:val="Hypertextovodkaz"/>
            <w:color w:val="0B0080"/>
            <w:sz w:val="18"/>
            <w:szCs w:val="18"/>
            <w:shd w:val="clear" w:color="auto" w:fill="FFFFFF"/>
            <w:lang w:val="en-US"/>
          </w:rPr>
          <w:t>f</w:t>
        </w:r>
      </w:hyperlink>
      <w:r w:rsidRPr="00236C94">
        <w:rPr>
          <w:rStyle w:val="ipa"/>
          <w:color w:val="222222"/>
          <w:sz w:val="18"/>
          <w:szCs w:val="18"/>
          <w:shd w:val="clear" w:color="auto" w:fill="FFFFFF"/>
          <w:lang w:val="en-US"/>
        </w:rPr>
        <w:t>]</w:t>
      </w:r>
      <w:r w:rsidRPr="00236C94">
        <w:rPr>
          <w:color w:val="222222"/>
          <w:sz w:val="18"/>
          <w:szCs w:val="18"/>
          <w:shd w:val="clear" w:color="auto" w:fill="FFFFFF"/>
          <w:lang w:val="en-US"/>
        </w:rPr>
        <w:t> in any environment. </w:t>
      </w:r>
      <w:r w:rsidRPr="00236C94">
        <w:rPr>
          <w:rStyle w:val="ipa"/>
          <w:color w:val="222222"/>
          <w:sz w:val="18"/>
          <w:szCs w:val="18"/>
          <w:shd w:val="clear" w:color="auto" w:fill="FFFFFF"/>
          <w:lang w:val="en-US"/>
        </w:rPr>
        <w:t>[</w:t>
      </w:r>
      <w:proofErr w:type="spellStart"/>
      <w:proofErr w:type="gramStart"/>
      <w:r w:rsidRPr="00236C94">
        <w:rPr>
          <w:rStyle w:val="ipa"/>
          <w:color w:val="222222"/>
          <w:sz w:val="18"/>
          <w:szCs w:val="18"/>
          <w:shd w:val="clear" w:color="auto" w:fill="FFFFFF"/>
          <w:lang w:val="en-US"/>
        </w:rPr>
        <w:t>fɪn</w:t>
      </w:r>
      <w:proofErr w:type="spellEnd"/>
      <w:proofErr w:type="gramEnd"/>
      <w:r w:rsidRPr="00236C94">
        <w:rPr>
          <w:rStyle w:val="ipa"/>
          <w:color w:val="222222"/>
          <w:sz w:val="18"/>
          <w:szCs w:val="18"/>
          <w:shd w:val="clear" w:color="auto" w:fill="FFFFFF"/>
          <w:lang w:val="en-US"/>
        </w:rPr>
        <w:t>]</w:t>
      </w:r>
      <w:r w:rsidRPr="00236C94">
        <w:rPr>
          <w:color w:val="222222"/>
          <w:sz w:val="18"/>
          <w:szCs w:val="18"/>
          <w:shd w:val="clear" w:color="auto" w:fill="FFFFFF"/>
          <w:lang w:val="en-US"/>
        </w:rPr>
        <w:t> "</w:t>
      </w:r>
      <w:proofErr w:type="gramStart"/>
      <w:r w:rsidRPr="00236C94">
        <w:rPr>
          <w:color w:val="222222"/>
          <w:sz w:val="18"/>
          <w:szCs w:val="18"/>
          <w:shd w:val="clear" w:color="auto" w:fill="FFFFFF"/>
          <w:lang w:val="en-US"/>
        </w:rPr>
        <w:t>thin</w:t>
      </w:r>
      <w:proofErr w:type="gramEnd"/>
      <w:r w:rsidRPr="00236C94">
        <w:rPr>
          <w:color w:val="222222"/>
          <w:sz w:val="18"/>
          <w:szCs w:val="18"/>
          <w:shd w:val="clear" w:color="auto" w:fill="FFFFFF"/>
          <w:lang w:val="en-US"/>
        </w:rPr>
        <w:t>", </w:t>
      </w:r>
      <w:r w:rsidRPr="00236C94">
        <w:rPr>
          <w:rStyle w:val="ipa"/>
          <w:color w:val="222222"/>
          <w:sz w:val="18"/>
          <w:szCs w:val="18"/>
          <w:shd w:val="clear" w:color="auto" w:fill="FFFFFF"/>
          <w:lang w:val="en-US"/>
        </w:rPr>
        <w:t>[</w:t>
      </w:r>
      <w:proofErr w:type="spellStart"/>
      <w:r w:rsidRPr="00236C94">
        <w:rPr>
          <w:rStyle w:val="ipa"/>
          <w:color w:val="222222"/>
          <w:sz w:val="18"/>
          <w:szCs w:val="18"/>
          <w:shd w:val="clear" w:color="auto" w:fill="FFFFFF"/>
          <w:lang w:val="en-US"/>
        </w:rPr>
        <w:t>mɛfs</w:t>
      </w:r>
      <w:proofErr w:type="spellEnd"/>
      <w:r w:rsidRPr="00236C94">
        <w:rPr>
          <w:rStyle w:val="ipa"/>
          <w:color w:val="222222"/>
          <w:sz w:val="18"/>
          <w:szCs w:val="18"/>
          <w:shd w:val="clear" w:color="auto" w:fill="FFFFFF"/>
          <w:lang w:val="en-US"/>
        </w:rPr>
        <w:t>]</w:t>
      </w:r>
      <w:r w:rsidRPr="00236C94">
        <w:rPr>
          <w:color w:val="222222"/>
          <w:sz w:val="18"/>
          <w:szCs w:val="18"/>
          <w:shd w:val="clear" w:color="auto" w:fill="FFFFFF"/>
          <w:lang w:val="en-US"/>
        </w:rPr>
        <w:t> "</w:t>
      </w:r>
      <w:proofErr w:type="spellStart"/>
      <w:r w:rsidRPr="00236C94">
        <w:rPr>
          <w:color w:val="222222"/>
          <w:sz w:val="18"/>
          <w:szCs w:val="18"/>
          <w:shd w:val="clear" w:color="auto" w:fill="FFFFFF"/>
          <w:lang w:val="en-US"/>
        </w:rPr>
        <w:t>maths</w:t>
      </w:r>
      <w:proofErr w:type="spellEnd"/>
    </w:p>
    <w:p w:rsidR="00881CA5" w:rsidRPr="00236C94" w:rsidRDefault="0096226F" w:rsidP="008548FC">
      <w:pPr>
        <w:pStyle w:val="Normlnweb"/>
        <w:shd w:val="clear" w:color="auto" w:fill="FFFFFF"/>
        <w:spacing w:before="120" w:beforeAutospacing="0" w:after="120" w:afterAutospacing="0"/>
        <w:rPr>
          <w:color w:val="222222"/>
          <w:sz w:val="18"/>
          <w:szCs w:val="18"/>
          <w:shd w:val="clear" w:color="auto" w:fill="FFFFFF"/>
          <w:lang w:val="en-US"/>
        </w:rPr>
      </w:pPr>
      <w:proofErr w:type="gramStart"/>
      <w:r w:rsidRPr="00236C94">
        <w:rPr>
          <w:rStyle w:val="ipa"/>
          <w:color w:val="222222"/>
          <w:sz w:val="18"/>
          <w:szCs w:val="18"/>
          <w:shd w:val="clear" w:color="auto" w:fill="FFFFFF"/>
          <w:lang w:val="en-US"/>
        </w:rPr>
        <w:t>ð</w:t>
      </w:r>
      <w:proofErr w:type="gramEnd"/>
      <w:r w:rsidRPr="00236C94">
        <w:rPr>
          <w:rStyle w:val="ipa"/>
          <w:color w:val="222222"/>
          <w:sz w:val="18"/>
          <w:szCs w:val="18"/>
          <w:shd w:val="clear" w:color="auto" w:fill="FFFFFF"/>
          <w:lang w:val="en-US"/>
        </w:rPr>
        <w:t>/</w:t>
      </w:r>
      <w:r w:rsidRPr="00236C94">
        <w:rPr>
          <w:color w:val="222222"/>
          <w:sz w:val="18"/>
          <w:szCs w:val="18"/>
          <w:shd w:val="clear" w:color="auto" w:fill="FFFFFF"/>
          <w:lang w:val="en-US"/>
        </w:rPr>
        <w:t> can become </w:t>
      </w:r>
      <w:r w:rsidRPr="00236C94">
        <w:rPr>
          <w:rStyle w:val="ipa"/>
          <w:color w:val="222222"/>
          <w:sz w:val="18"/>
          <w:szCs w:val="18"/>
          <w:shd w:val="clear" w:color="auto" w:fill="FFFFFF"/>
          <w:lang w:val="en-US"/>
        </w:rPr>
        <w:t>[</w:t>
      </w:r>
      <w:hyperlink r:id="rId51" w:tooltip="Voiced labiodental fricative" w:history="1">
        <w:r w:rsidRPr="00236C94">
          <w:rPr>
            <w:rStyle w:val="Hypertextovodkaz"/>
            <w:color w:val="0B0080"/>
            <w:sz w:val="18"/>
            <w:szCs w:val="18"/>
            <w:shd w:val="clear" w:color="auto" w:fill="FFFFFF"/>
            <w:lang w:val="en-US"/>
          </w:rPr>
          <w:t>v</w:t>
        </w:r>
      </w:hyperlink>
      <w:r w:rsidRPr="00236C94">
        <w:rPr>
          <w:rStyle w:val="ipa"/>
          <w:color w:val="222222"/>
          <w:sz w:val="18"/>
          <w:szCs w:val="18"/>
          <w:shd w:val="clear" w:color="auto" w:fill="FFFFFF"/>
          <w:lang w:val="en-US"/>
        </w:rPr>
        <w:t>]</w:t>
      </w:r>
      <w:r w:rsidRPr="00236C94">
        <w:rPr>
          <w:color w:val="222222"/>
          <w:sz w:val="18"/>
          <w:szCs w:val="18"/>
          <w:shd w:val="clear" w:color="auto" w:fill="FFFFFF"/>
          <w:lang w:val="en-US"/>
        </w:rPr>
        <w:t> in any environment except word-initially:           </w:t>
      </w:r>
      <w:r w:rsidRPr="00236C94">
        <w:rPr>
          <w:rStyle w:val="ipa"/>
          <w:color w:val="222222"/>
          <w:sz w:val="18"/>
          <w:szCs w:val="18"/>
          <w:shd w:val="clear" w:color="auto" w:fill="FFFFFF"/>
          <w:lang w:val="en-US"/>
        </w:rPr>
        <w:t>[ˈ</w:t>
      </w:r>
      <w:proofErr w:type="spellStart"/>
      <w:r w:rsidRPr="00236C94">
        <w:rPr>
          <w:rStyle w:val="ipa"/>
          <w:color w:val="222222"/>
          <w:sz w:val="18"/>
          <w:szCs w:val="18"/>
          <w:shd w:val="clear" w:color="auto" w:fill="FFFFFF"/>
          <w:lang w:val="en-US"/>
        </w:rPr>
        <w:t>bɒvə</w:t>
      </w:r>
      <w:proofErr w:type="spellEnd"/>
      <w:r w:rsidRPr="00236C94">
        <w:rPr>
          <w:rStyle w:val="ipa"/>
          <w:color w:val="222222"/>
          <w:sz w:val="18"/>
          <w:szCs w:val="18"/>
          <w:shd w:val="clear" w:color="auto" w:fill="FFFFFF"/>
          <w:lang w:val="en-US"/>
        </w:rPr>
        <w:t>]</w:t>
      </w:r>
      <w:r w:rsidRPr="00236C94">
        <w:rPr>
          <w:color w:val="222222"/>
          <w:sz w:val="18"/>
          <w:szCs w:val="18"/>
          <w:shd w:val="clear" w:color="auto" w:fill="FFFFFF"/>
          <w:lang w:val="en-US"/>
        </w:rPr>
        <w:t> "bother"</w:t>
      </w:r>
    </w:p>
    <w:p w:rsidR="000C179A" w:rsidRPr="00236C94" w:rsidRDefault="000C179A" w:rsidP="008548FC">
      <w:pPr>
        <w:pStyle w:val="Normlnweb"/>
        <w:shd w:val="clear" w:color="auto" w:fill="FFFFFF"/>
        <w:spacing w:before="120" w:beforeAutospacing="0" w:after="120" w:afterAutospacing="0"/>
        <w:rPr>
          <w:color w:val="222222"/>
          <w:sz w:val="18"/>
          <w:szCs w:val="18"/>
          <w:shd w:val="clear" w:color="auto" w:fill="FFFFFF"/>
          <w:lang w:val="en-US"/>
        </w:rPr>
      </w:pPr>
      <w:r w:rsidRPr="00236C94">
        <w:rPr>
          <w:color w:val="222222"/>
          <w:sz w:val="18"/>
          <w:szCs w:val="18"/>
          <w:shd w:val="clear" w:color="auto" w:fill="FFFFFF"/>
          <w:lang w:val="en-US"/>
        </w:rPr>
        <w:t>H-dropping</w:t>
      </w:r>
    </w:p>
    <w:p w:rsidR="000C179A" w:rsidRPr="00236C94" w:rsidRDefault="000C179A" w:rsidP="000C179A">
      <w:pPr>
        <w:shd w:val="clear" w:color="auto" w:fill="FFFFFF"/>
        <w:spacing w:before="100" w:beforeAutospacing="1" w:after="24" w:line="240" w:lineRule="auto"/>
        <w:rPr>
          <w:rFonts w:ascii="Times New Roman" w:eastAsia="Times New Roman" w:hAnsi="Times New Roman" w:cs="Times New Roman"/>
          <w:color w:val="222222"/>
          <w:sz w:val="18"/>
          <w:szCs w:val="18"/>
          <w:lang w:val="en-US" w:eastAsia="cs-CZ"/>
        </w:rPr>
      </w:pPr>
      <w:r w:rsidRPr="000C179A">
        <w:rPr>
          <w:rFonts w:ascii="Times New Roman" w:eastAsia="Times New Roman" w:hAnsi="Times New Roman" w:cs="Times New Roman"/>
          <w:color w:val="222222"/>
          <w:sz w:val="18"/>
          <w:szCs w:val="18"/>
          <w:lang w:val="en-US" w:eastAsia="cs-CZ"/>
        </w:rPr>
        <w:t>Grammatical features:</w:t>
      </w:r>
      <w:r w:rsidRPr="00236C94">
        <w:rPr>
          <w:rFonts w:ascii="Times New Roman" w:eastAsia="Times New Roman" w:hAnsi="Times New Roman" w:cs="Times New Roman"/>
          <w:color w:val="222222"/>
          <w:sz w:val="18"/>
          <w:szCs w:val="18"/>
          <w:lang w:val="en-US" w:eastAsia="cs-CZ"/>
        </w:rPr>
        <w:t xml:space="preserve"> </w:t>
      </w:r>
      <w:r w:rsidRPr="000C179A">
        <w:rPr>
          <w:rFonts w:ascii="Times New Roman" w:eastAsia="Times New Roman" w:hAnsi="Times New Roman" w:cs="Times New Roman"/>
          <w:color w:val="222222"/>
          <w:sz w:val="18"/>
          <w:szCs w:val="18"/>
          <w:lang w:val="en-US" w:eastAsia="cs-CZ"/>
        </w:rPr>
        <w:t>Use of </w:t>
      </w:r>
      <w:r w:rsidRPr="000C179A">
        <w:rPr>
          <w:rFonts w:ascii="Times New Roman" w:eastAsia="Times New Roman" w:hAnsi="Times New Roman" w:cs="Times New Roman"/>
          <w:i/>
          <w:iCs/>
          <w:color w:val="222222"/>
          <w:sz w:val="18"/>
          <w:szCs w:val="18"/>
          <w:lang w:val="en-US" w:eastAsia="cs-CZ"/>
        </w:rPr>
        <w:t>me</w:t>
      </w:r>
      <w:r w:rsidRPr="000C179A">
        <w:rPr>
          <w:rFonts w:ascii="Times New Roman" w:eastAsia="Times New Roman" w:hAnsi="Times New Roman" w:cs="Times New Roman"/>
          <w:color w:val="222222"/>
          <w:sz w:val="18"/>
          <w:szCs w:val="18"/>
          <w:lang w:val="en-US" w:eastAsia="cs-CZ"/>
        </w:rPr>
        <w:t> instead of </w:t>
      </w:r>
      <w:r w:rsidRPr="000C179A">
        <w:rPr>
          <w:rFonts w:ascii="Times New Roman" w:eastAsia="Times New Roman" w:hAnsi="Times New Roman" w:cs="Times New Roman"/>
          <w:i/>
          <w:iCs/>
          <w:color w:val="222222"/>
          <w:sz w:val="18"/>
          <w:szCs w:val="18"/>
          <w:lang w:val="en-US" w:eastAsia="cs-CZ"/>
        </w:rPr>
        <w:t>my</w:t>
      </w:r>
      <w:r w:rsidRPr="000C179A">
        <w:rPr>
          <w:rFonts w:ascii="Times New Roman" w:eastAsia="Times New Roman" w:hAnsi="Times New Roman" w:cs="Times New Roman"/>
          <w:color w:val="222222"/>
          <w:sz w:val="18"/>
          <w:szCs w:val="18"/>
          <w:lang w:val="en-US" w:eastAsia="cs-CZ"/>
        </w:rPr>
        <w:t xml:space="preserve">, for example, </w:t>
      </w:r>
      <w:r w:rsidRPr="00236C94">
        <w:rPr>
          <w:rFonts w:ascii="Times New Roman" w:eastAsia="Times New Roman" w:hAnsi="Times New Roman" w:cs="Times New Roman"/>
          <w:color w:val="222222"/>
          <w:sz w:val="18"/>
          <w:szCs w:val="18"/>
          <w:lang w:val="en-US" w:eastAsia="cs-CZ"/>
        </w:rPr>
        <w:t>“</w:t>
      </w:r>
      <w:r w:rsidRPr="000C179A">
        <w:rPr>
          <w:rFonts w:ascii="Times New Roman" w:eastAsia="Times New Roman" w:hAnsi="Times New Roman" w:cs="Times New Roman"/>
          <w:color w:val="222222"/>
          <w:sz w:val="18"/>
          <w:szCs w:val="18"/>
          <w:lang w:val="en-US" w:eastAsia="cs-CZ"/>
        </w:rPr>
        <w:t>me book</w:t>
      </w:r>
      <w:proofErr w:type="gramStart"/>
      <w:r w:rsidRPr="00236C94">
        <w:rPr>
          <w:rFonts w:ascii="Times New Roman" w:eastAsia="Times New Roman" w:hAnsi="Times New Roman" w:cs="Times New Roman"/>
          <w:color w:val="222222"/>
          <w:sz w:val="18"/>
          <w:szCs w:val="18"/>
          <w:lang w:val="en-US" w:eastAsia="cs-CZ"/>
        </w:rPr>
        <w:t>“  -</w:t>
      </w:r>
      <w:proofErr w:type="gramEnd"/>
      <w:r w:rsidRPr="00236C94">
        <w:rPr>
          <w:rFonts w:ascii="Times New Roman" w:eastAsia="Times New Roman" w:hAnsi="Times New Roman" w:cs="Times New Roman"/>
          <w:color w:val="222222"/>
          <w:sz w:val="18"/>
          <w:szCs w:val="18"/>
          <w:lang w:val="en-US" w:eastAsia="cs-CZ"/>
        </w:rPr>
        <w:t xml:space="preserve">  “my book“</w:t>
      </w:r>
      <w:r w:rsidRPr="000C179A">
        <w:rPr>
          <w:rFonts w:ascii="Times New Roman" w:eastAsia="Times New Roman" w:hAnsi="Times New Roman" w:cs="Times New Roman"/>
          <w:color w:val="222222"/>
          <w:sz w:val="18"/>
          <w:szCs w:val="18"/>
          <w:lang w:val="en-US" w:eastAsia="cs-CZ"/>
        </w:rPr>
        <w:t xml:space="preserve"> </w:t>
      </w:r>
    </w:p>
    <w:p w:rsidR="000C179A" w:rsidRPr="000C179A" w:rsidRDefault="000C179A" w:rsidP="000C179A">
      <w:pPr>
        <w:shd w:val="clear" w:color="auto" w:fill="FFFFFF"/>
        <w:spacing w:before="100" w:beforeAutospacing="1" w:after="24" w:line="240" w:lineRule="auto"/>
        <w:rPr>
          <w:rFonts w:ascii="Times New Roman" w:eastAsia="Times New Roman" w:hAnsi="Times New Roman" w:cs="Times New Roman"/>
          <w:color w:val="222222"/>
          <w:sz w:val="18"/>
          <w:szCs w:val="18"/>
          <w:lang w:val="en-US" w:eastAsia="cs-CZ"/>
        </w:rPr>
      </w:pPr>
      <w:r w:rsidRPr="00236C94">
        <w:rPr>
          <w:rFonts w:ascii="Times New Roman" w:eastAsia="Times New Roman" w:hAnsi="Times New Roman" w:cs="Times New Roman"/>
          <w:color w:val="222222"/>
          <w:sz w:val="18"/>
          <w:szCs w:val="18"/>
          <w:lang w:val="en-US" w:eastAsia="cs-CZ"/>
        </w:rPr>
        <w:t xml:space="preserve">                            </w:t>
      </w:r>
      <w:r w:rsidRPr="00236C94">
        <w:rPr>
          <w:rFonts w:ascii="Times New Roman" w:hAnsi="Times New Roman" w:cs="Times New Roman"/>
          <w:sz w:val="18"/>
          <w:szCs w:val="18"/>
          <w:lang w:val="en-US"/>
        </w:rPr>
        <w:t xml:space="preserve">          </w:t>
      </w:r>
      <w:r w:rsidRPr="00236C94">
        <w:rPr>
          <w:rFonts w:ascii="Times New Roman" w:eastAsia="Times New Roman" w:hAnsi="Times New Roman" w:cs="Times New Roman"/>
          <w:color w:val="222222"/>
          <w:sz w:val="18"/>
          <w:szCs w:val="18"/>
          <w:lang w:val="en-US" w:eastAsia="cs-CZ"/>
        </w:rPr>
        <w:t>U</w:t>
      </w:r>
      <w:r w:rsidRPr="000C179A">
        <w:rPr>
          <w:rFonts w:ascii="Times New Roman" w:eastAsia="Times New Roman" w:hAnsi="Times New Roman" w:cs="Times New Roman"/>
          <w:color w:val="222222"/>
          <w:sz w:val="18"/>
          <w:szCs w:val="18"/>
          <w:lang w:val="en-US" w:eastAsia="cs-CZ"/>
        </w:rPr>
        <w:t>se of </w:t>
      </w:r>
      <w:proofErr w:type="spellStart"/>
      <w:r w:rsidR="00D1711A" w:rsidRPr="000C179A">
        <w:rPr>
          <w:rFonts w:ascii="Times New Roman" w:eastAsia="Times New Roman" w:hAnsi="Times New Roman" w:cs="Times New Roman"/>
          <w:i/>
          <w:iCs/>
          <w:color w:val="222222"/>
          <w:sz w:val="18"/>
          <w:szCs w:val="18"/>
          <w:lang w:val="en-US" w:eastAsia="cs-CZ"/>
        </w:rPr>
        <w:fldChar w:fldCharType="begin"/>
      </w:r>
      <w:r w:rsidRPr="000C179A">
        <w:rPr>
          <w:rFonts w:ascii="Times New Roman" w:eastAsia="Times New Roman" w:hAnsi="Times New Roman" w:cs="Times New Roman"/>
          <w:i/>
          <w:iCs/>
          <w:color w:val="222222"/>
          <w:sz w:val="18"/>
          <w:szCs w:val="18"/>
          <w:lang w:val="en-US" w:eastAsia="cs-CZ"/>
        </w:rPr>
        <w:instrText xml:space="preserve"> HYPERLINK "https://en.wikipedia.org/wiki/Ain%27t" \o "Ain't" </w:instrText>
      </w:r>
      <w:r w:rsidR="00D1711A" w:rsidRPr="000C179A">
        <w:rPr>
          <w:rFonts w:ascii="Times New Roman" w:eastAsia="Times New Roman" w:hAnsi="Times New Roman" w:cs="Times New Roman"/>
          <w:i/>
          <w:iCs/>
          <w:color w:val="222222"/>
          <w:sz w:val="18"/>
          <w:szCs w:val="18"/>
          <w:lang w:val="en-US" w:eastAsia="cs-CZ"/>
        </w:rPr>
        <w:fldChar w:fldCharType="separate"/>
      </w:r>
      <w:r w:rsidRPr="00236C94">
        <w:rPr>
          <w:rFonts w:ascii="Times New Roman" w:eastAsia="Times New Roman" w:hAnsi="Times New Roman" w:cs="Times New Roman"/>
          <w:i/>
          <w:iCs/>
          <w:color w:val="0B0080"/>
          <w:sz w:val="18"/>
          <w:szCs w:val="18"/>
          <w:lang w:val="en-US" w:eastAsia="cs-CZ"/>
        </w:rPr>
        <w:t>ain't</w:t>
      </w:r>
      <w:proofErr w:type="spellEnd"/>
      <w:r w:rsidR="00D1711A" w:rsidRPr="000C179A">
        <w:rPr>
          <w:rFonts w:ascii="Times New Roman" w:eastAsia="Times New Roman" w:hAnsi="Times New Roman" w:cs="Times New Roman"/>
          <w:i/>
          <w:iCs/>
          <w:color w:val="222222"/>
          <w:sz w:val="18"/>
          <w:szCs w:val="18"/>
          <w:lang w:val="en-US" w:eastAsia="cs-CZ"/>
        </w:rPr>
        <w:fldChar w:fldCharType="end"/>
      </w:r>
      <w:r w:rsidRPr="00236C94">
        <w:rPr>
          <w:rFonts w:ascii="Times New Roman" w:eastAsia="Times New Roman" w:hAnsi="Times New Roman" w:cs="Times New Roman"/>
          <w:i/>
          <w:iCs/>
          <w:color w:val="222222"/>
          <w:sz w:val="18"/>
          <w:szCs w:val="18"/>
          <w:lang w:val="en-US" w:eastAsia="cs-CZ"/>
        </w:rPr>
        <w:t xml:space="preserve">     </w:t>
      </w:r>
    </w:p>
    <w:p w:rsidR="000C179A" w:rsidRPr="000C179A" w:rsidRDefault="000C179A" w:rsidP="000C179A">
      <w:pPr>
        <w:shd w:val="clear" w:color="auto" w:fill="FFFFFF"/>
        <w:spacing w:before="100" w:beforeAutospacing="1" w:after="24" w:line="240" w:lineRule="auto"/>
        <w:ind w:left="384"/>
        <w:rPr>
          <w:rFonts w:ascii="Times New Roman" w:eastAsia="Times New Roman" w:hAnsi="Times New Roman" w:cs="Times New Roman"/>
          <w:color w:val="222222"/>
          <w:sz w:val="18"/>
          <w:szCs w:val="18"/>
          <w:lang w:val="en-US" w:eastAsia="cs-CZ"/>
        </w:rPr>
      </w:pPr>
      <w:r w:rsidRPr="00236C94">
        <w:rPr>
          <w:rFonts w:ascii="Times New Roman" w:eastAsia="Times New Roman" w:hAnsi="Times New Roman" w:cs="Times New Roman"/>
          <w:color w:val="222222"/>
          <w:sz w:val="18"/>
          <w:szCs w:val="18"/>
          <w:lang w:val="en-US" w:eastAsia="cs-CZ"/>
        </w:rPr>
        <w:t xml:space="preserve">                              </w:t>
      </w:r>
      <w:r w:rsidRPr="000C179A">
        <w:rPr>
          <w:rFonts w:ascii="Times New Roman" w:eastAsia="Times New Roman" w:hAnsi="Times New Roman" w:cs="Times New Roman"/>
          <w:color w:val="222222"/>
          <w:sz w:val="18"/>
          <w:szCs w:val="18"/>
          <w:lang w:val="en-US" w:eastAsia="cs-CZ"/>
        </w:rPr>
        <w:t>Use of </w:t>
      </w:r>
      <w:hyperlink r:id="rId52" w:tooltip="Double negatives" w:history="1">
        <w:r w:rsidRPr="00236C94">
          <w:rPr>
            <w:rFonts w:ascii="Times New Roman" w:eastAsia="Times New Roman" w:hAnsi="Times New Roman" w:cs="Times New Roman"/>
            <w:color w:val="0B0080"/>
            <w:sz w:val="18"/>
            <w:szCs w:val="18"/>
            <w:lang w:val="en-US" w:eastAsia="cs-CZ"/>
          </w:rPr>
          <w:t>double negatives</w:t>
        </w:r>
      </w:hyperlink>
      <w:r w:rsidRPr="000C179A">
        <w:rPr>
          <w:rFonts w:ascii="Times New Roman" w:eastAsia="Times New Roman" w:hAnsi="Times New Roman" w:cs="Times New Roman"/>
          <w:color w:val="222222"/>
          <w:sz w:val="18"/>
          <w:szCs w:val="18"/>
          <w:lang w:val="en-US" w:eastAsia="cs-CZ"/>
        </w:rPr>
        <w:t xml:space="preserve">, for example "I didn't see </w:t>
      </w:r>
      <w:proofErr w:type="spellStart"/>
      <w:r w:rsidRPr="000C179A">
        <w:rPr>
          <w:rFonts w:ascii="Times New Roman" w:eastAsia="Times New Roman" w:hAnsi="Times New Roman" w:cs="Times New Roman"/>
          <w:color w:val="222222"/>
          <w:sz w:val="18"/>
          <w:szCs w:val="18"/>
          <w:lang w:val="en-US" w:eastAsia="cs-CZ"/>
        </w:rPr>
        <w:t>nuffink</w:t>
      </w:r>
      <w:proofErr w:type="spellEnd"/>
      <w:r w:rsidRPr="000C179A">
        <w:rPr>
          <w:rFonts w:ascii="Times New Roman" w:eastAsia="Times New Roman" w:hAnsi="Times New Roman" w:cs="Times New Roman"/>
          <w:color w:val="222222"/>
          <w:sz w:val="18"/>
          <w:szCs w:val="18"/>
          <w:lang w:val="en-US" w:eastAsia="cs-CZ"/>
        </w:rPr>
        <w:t>"</w:t>
      </w:r>
    </w:p>
    <w:p w:rsidR="000C179A" w:rsidRPr="00236C94" w:rsidRDefault="008548FC" w:rsidP="008548FC">
      <w:pPr>
        <w:pStyle w:val="Normlnweb"/>
        <w:shd w:val="clear" w:color="auto" w:fill="FFFFFF"/>
        <w:spacing w:before="120" w:beforeAutospacing="0" w:after="120" w:afterAutospacing="0"/>
        <w:rPr>
          <w:color w:val="222222"/>
          <w:sz w:val="18"/>
          <w:szCs w:val="18"/>
          <w:lang w:val="en-US"/>
        </w:rPr>
      </w:pPr>
      <w:r w:rsidRPr="00236C94">
        <w:rPr>
          <w:color w:val="222222"/>
          <w:sz w:val="18"/>
          <w:szCs w:val="18"/>
          <w:lang w:val="en-US"/>
        </w:rPr>
        <w:t>Cockney speakers also occasionally use </w:t>
      </w:r>
      <w:hyperlink r:id="rId53" w:tooltip="Rhyming slang" w:history="1">
        <w:r w:rsidRPr="00236C94">
          <w:rPr>
            <w:rStyle w:val="Hypertextovodkaz"/>
            <w:color w:val="0B0080"/>
            <w:sz w:val="18"/>
            <w:szCs w:val="18"/>
            <w:u w:val="none"/>
            <w:lang w:val="en-US"/>
          </w:rPr>
          <w:t>rhyming slang</w:t>
        </w:r>
      </w:hyperlink>
      <w:r w:rsidRPr="00236C94">
        <w:rPr>
          <w:color w:val="222222"/>
          <w:sz w:val="18"/>
          <w:szCs w:val="18"/>
          <w:lang w:val="en-US"/>
        </w:rPr>
        <w:t xml:space="preserve">. </w:t>
      </w:r>
    </w:p>
    <w:tbl>
      <w:tblPr>
        <w:tblW w:w="315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029"/>
        <w:gridCol w:w="831"/>
        <w:gridCol w:w="1292"/>
      </w:tblGrid>
      <w:tr w:rsidR="000C179A" w:rsidRPr="000C179A" w:rsidTr="000C179A">
        <w:trPr>
          <w:trHeight w:val="410"/>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C179A" w:rsidRPr="000C179A" w:rsidRDefault="000C179A" w:rsidP="000C179A">
            <w:pPr>
              <w:spacing w:before="240" w:after="240" w:line="240" w:lineRule="auto"/>
              <w:jc w:val="center"/>
              <w:rPr>
                <w:rFonts w:ascii="Times New Roman" w:eastAsia="Times New Roman" w:hAnsi="Times New Roman" w:cs="Times New Roman"/>
                <w:b/>
                <w:bCs/>
                <w:color w:val="222222"/>
                <w:sz w:val="14"/>
                <w:szCs w:val="14"/>
                <w:lang w:val="en-US" w:eastAsia="cs-CZ"/>
              </w:rPr>
            </w:pPr>
            <w:r w:rsidRPr="000C179A">
              <w:rPr>
                <w:rFonts w:ascii="Times New Roman" w:eastAsia="Times New Roman" w:hAnsi="Times New Roman" w:cs="Times New Roman"/>
                <w:b/>
                <w:bCs/>
                <w:color w:val="222222"/>
                <w:sz w:val="14"/>
                <w:szCs w:val="14"/>
                <w:lang w:val="en-US" w:eastAsia="cs-CZ"/>
              </w:rPr>
              <w:t>Slang Word</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C179A" w:rsidRPr="000C179A" w:rsidRDefault="000C179A" w:rsidP="000C179A">
            <w:pPr>
              <w:spacing w:before="240" w:after="240" w:line="240" w:lineRule="auto"/>
              <w:jc w:val="center"/>
              <w:rPr>
                <w:rFonts w:ascii="Times New Roman" w:eastAsia="Times New Roman" w:hAnsi="Times New Roman" w:cs="Times New Roman"/>
                <w:b/>
                <w:bCs/>
                <w:color w:val="222222"/>
                <w:sz w:val="14"/>
                <w:szCs w:val="14"/>
                <w:lang w:val="en-US" w:eastAsia="cs-CZ"/>
              </w:rPr>
            </w:pPr>
            <w:r w:rsidRPr="000C179A">
              <w:rPr>
                <w:rFonts w:ascii="Times New Roman" w:eastAsia="Times New Roman" w:hAnsi="Times New Roman" w:cs="Times New Roman"/>
                <w:b/>
                <w:bCs/>
                <w:color w:val="222222"/>
                <w:sz w:val="14"/>
                <w:szCs w:val="14"/>
                <w:lang w:val="en-US" w:eastAsia="cs-CZ"/>
              </w:rPr>
              <w:t>Meaning</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0C179A" w:rsidRPr="000C179A" w:rsidRDefault="000C179A" w:rsidP="000C179A">
            <w:pPr>
              <w:spacing w:before="240" w:after="240" w:line="240" w:lineRule="auto"/>
              <w:jc w:val="center"/>
              <w:rPr>
                <w:rFonts w:ascii="Times New Roman" w:eastAsia="Times New Roman" w:hAnsi="Times New Roman" w:cs="Times New Roman"/>
                <w:b/>
                <w:bCs/>
                <w:color w:val="222222"/>
                <w:sz w:val="14"/>
                <w:szCs w:val="14"/>
                <w:lang w:val="en-US" w:eastAsia="cs-CZ"/>
              </w:rPr>
            </w:pPr>
            <w:r w:rsidRPr="000C179A">
              <w:rPr>
                <w:rFonts w:ascii="Times New Roman" w:eastAsia="Times New Roman" w:hAnsi="Times New Roman" w:cs="Times New Roman"/>
                <w:b/>
                <w:bCs/>
                <w:color w:val="222222"/>
                <w:sz w:val="14"/>
                <w:szCs w:val="14"/>
                <w:lang w:val="en-US" w:eastAsia="cs-CZ"/>
              </w:rPr>
              <w:t>Original Phrase</w:t>
            </w:r>
          </w:p>
        </w:tc>
      </w:tr>
      <w:tr w:rsidR="000C179A" w:rsidRPr="000C179A" w:rsidTr="000C179A">
        <w:trPr>
          <w:trHeight w:val="505"/>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179A" w:rsidRPr="000C179A" w:rsidRDefault="000C179A" w:rsidP="000C179A">
            <w:pPr>
              <w:spacing w:before="240" w:after="240" w:line="240" w:lineRule="auto"/>
              <w:rPr>
                <w:rFonts w:ascii="Times New Roman" w:eastAsia="Times New Roman" w:hAnsi="Times New Roman" w:cs="Times New Roman"/>
                <w:color w:val="222222"/>
                <w:sz w:val="14"/>
                <w:szCs w:val="14"/>
                <w:lang w:val="en-US" w:eastAsia="cs-CZ"/>
              </w:rPr>
            </w:pPr>
            <w:r w:rsidRPr="000C179A">
              <w:rPr>
                <w:rFonts w:ascii="Times New Roman" w:eastAsia="Times New Roman" w:hAnsi="Times New Roman" w:cs="Times New Roman"/>
                <w:color w:val="222222"/>
                <w:sz w:val="14"/>
                <w:szCs w:val="14"/>
                <w:lang w:val="en-US" w:eastAsia="cs-CZ"/>
              </w:rPr>
              <w:t>dog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179A" w:rsidRPr="000C179A" w:rsidRDefault="000C179A" w:rsidP="000C179A">
            <w:pPr>
              <w:spacing w:before="240" w:after="240" w:line="240" w:lineRule="auto"/>
              <w:rPr>
                <w:rFonts w:ascii="Times New Roman" w:eastAsia="Times New Roman" w:hAnsi="Times New Roman" w:cs="Times New Roman"/>
                <w:color w:val="222222"/>
                <w:sz w:val="14"/>
                <w:szCs w:val="14"/>
                <w:lang w:val="en-US" w:eastAsia="cs-CZ"/>
              </w:rPr>
            </w:pPr>
            <w:r w:rsidRPr="000C179A">
              <w:rPr>
                <w:rFonts w:ascii="Times New Roman" w:eastAsia="Times New Roman" w:hAnsi="Times New Roman" w:cs="Times New Roman"/>
                <w:color w:val="222222"/>
                <w:sz w:val="14"/>
                <w:szCs w:val="14"/>
                <w:lang w:val="en-US" w:eastAsia="cs-CZ"/>
              </w:rPr>
              <w:t>telephone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179A" w:rsidRPr="000C179A" w:rsidRDefault="000C179A" w:rsidP="000C179A">
            <w:pPr>
              <w:spacing w:before="240" w:after="240" w:line="240" w:lineRule="auto"/>
              <w:rPr>
                <w:rFonts w:ascii="Times New Roman" w:eastAsia="Times New Roman" w:hAnsi="Times New Roman" w:cs="Times New Roman"/>
                <w:color w:val="222222"/>
                <w:sz w:val="14"/>
                <w:szCs w:val="14"/>
                <w:lang w:val="en-US" w:eastAsia="cs-CZ"/>
              </w:rPr>
            </w:pPr>
            <w:r w:rsidRPr="000C179A">
              <w:rPr>
                <w:rFonts w:ascii="Times New Roman" w:eastAsia="Times New Roman" w:hAnsi="Times New Roman" w:cs="Times New Roman"/>
                <w:color w:val="222222"/>
                <w:sz w:val="14"/>
                <w:szCs w:val="14"/>
                <w:lang w:val="en-US" w:eastAsia="cs-CZ"/>
              </w:rPr>
              <w:t>dog-and-bone</w:t>
            </w:r>
          </w:p>
        </w:tc>
      </w:tr>
      <w:tr w:rsidR="000C179A" w:rsidRPr="000C179A" w:rsidTr="000C179A">
        <w:trPr>
          <w:trHeight w:val="515"/>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179A" w:rsidRPr="000C179A" w:rsidRDefault="000C179A" w:rsidP="000C179A">
            <w:pPr>
              <w:spacing w:before="240" w:after="240" w:line="240" w:lineRule="auto"/>
              <w:rPr>
                <w:rFonts w:ascii="Times New Roman" w:eastAsia="Times New Roman" w:hAnsi="Times New Roman" w:cs="Times New Roman"/>
                <w:color w:val="222222"/>
                <w:sz w:val="14"/>
                <w:szCs w:val="14"/>
                <w:lang w:val="en-US" w:eastAsia="cs-CZ"/>
              </w:rPr>
            </w:pPr>
            <w:r w:rsidRPr="000C179A">
              <w:rPr>
                <w:rFonts w:ascii="Times New Roman" w:eastAsia="Times New Roman" w:hAnsi="Times New Roman" w:cs="Times New Roman"/>
                <w:color w:val="222222"/>
                <w:sz w:val="14"/>
                <w:szCs w:val="14"/>
                <w:lang w:val="en-US" w:eastAsia="cs-CZ"/>
              </w:rPr>
              <w:t>plates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179A" w:rsidRPr="000C179A" w:rsidRDefault="000C179A" w:rsidP="000C179A">
            <w:pPr>
              <w:spacing w:before="240" w:after="240" w:line="240" w:lineRule="auto"/>
              <w:rPr>
                <w:rFonts w:ascii="Times New Roman" w:eastAsia="Times New Roman" w:hAnsi="Times New Roman" w:cs="Times New Roman"/>
                <w:color w:val="222222"/>
                <w:sz w:val="14"/>
                <w:szCs w:val="14"/>
                <w:lang w:val="en-US" w:eastAsia="cs-CZ"/>
              </w:rPr>
            </w:pPr>
            <w:r w:rsidRPr="000C179A">
              <w:rPr>
                <w:rFonts w:ascii="Times New Roman" w:eastAsia="Times New Roman" w:hAnsi="Times New Roman" w:cs="Times New Roman"/>
                <w:color w:val="222222"/>
                <w:sz w:val="14"/>
                <w:szCs w:val="14"/>
                <w:lang w:val="en-US" w:eastAsia="cs-CZ"/>
              </w:rPr>
              <w:t>feet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179A" w:rsidRPr="000C179A" w:rsidRDefault="000C179A" w:rsidP="000C179A">
            <w:pPr>
              <w:spacing w:before="240" w:after="240" w:line="240" w:lineRule="auto"/>
              <w:rPr>
                <w:rFonts w:ascii="Times New Roman" w:eastAsia="Times New Roman" w:hAnsi="Times New Roman" w:cs="Times New Roman"/>
                <w:color w:val="222222"/>
                <w:sz w:val="14"/>
                <w:szCs w:val="14"/>
                <w:lang w:val="en-US" w:eastAsia="cs-CZ"/>
              </w:rPr>
            </w:pPr>
            <w:r w:rsidRPr="000C179A">
              <w:rPr>
                <w:rFonts w:ascii="Times New Roman" w:eastAsia="Times New Roman" w:hAnsi="Times New Roman" w:cs="Times New Roman"/>
                <w:color w:val="222222"/>
                <w:sz w:val="14"/>
                <w:szCs w:val="14"/>
                <w:lang w:val="en-US" w:eastAsia="cs-CZ"/>
              </w:rPr>
              <w:t>plates-of-meat</w:t>
            </w:r>
          </w:p>
        </w:tc>
      </w:tr>
      <w:tr w:rsidR="000C179A" w:rsidRPr="000C179A" w:rsidTr="000C179A">
        <w:trPr>
          <w:trHeight w:val="505"/>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179A" w:rsidRPr="000C179A" w:rsidRDefault="000C179A" w:rsidP="000C179A">
            <w:pPr>
              <w:spacing w:before="240" w:after="240" w:line="240" w:lineRule="auto"/>
              <w:rPr>
                <w:rFonts w:ascii="Times New Roman" w:eastAsia="Times New Roman" w:hAnsi="Times New Roman" w:cs="Times New Roman"/>
                <w:color w:val="222222"/>
                <w:sz w:val="14"/>
                <w:szCs w:val="14"/>
                <w:lang w:val="en-US" w:eastAsia="cs-CZ"/>
              </w:rPr>
            </w:pPr>
            <w:r w:rsidRPr="000C179A">
              <w:rPr>
                <w:rFonts w:ascii="Times New Roman" w:eastAsia="Times New Roman" w:hAnsi="Times New Roman" w:cs="Times New Roman"/>
                <w:color w:val="222222"/>
                <w:sz w:val="14"/>
                <w:szCs w:val="14"/>
                <w:lang w:val="en-US" w:eastAsia="cs-CZ"/>
              </w:rPr>
              <w:t>frog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179A" w:rsidRPr="000C179A" w:rsidRDefault="000C179A" w:rsidP="000C179A">
            <w:pPr>
              <w:spacing w:before="240" w:after="240" w:line="240" w:lineRule="auto"/>
              <w:rPr>
                <w:rFonts w:ascii="Times New Roman" w:eastAsia="Times New Roman" w:hAnsi="Times New Roman" w:cs="Times New Roman"/>
                <w:color w:val="222222"/>
                <w:sz w:val="14"/>
                <w:szCs w:val="14"/>
                <w:lang w:val="en-US" w:eastAsia="cs-CZ"/>
              </w:rPr>
            </w:pPr>
            <w:r w:rsidRPr="000C179A">
              <w:rPr>
                <w:rFonts w:ascii="Times New Roman" w:eastAsia="Times New Roman" w:hAnsi="Times New Roman" w:cs="Times New Roman"/>
                <w:color w:val="222222"/>
                <w:sz w:val="14"/>
                <w:szCs w:val="14"/>
                <w:lang w:val="en-US" w:eastAsia="cs-CZ"/>
              </w:rPr>
              <w:t>road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179A" w:rsidRPr="000C179A" w:rsidRDefault="000C179A" w:rsidP="000C179A">
            <w:pPr>
              <w:spacing w:before="240" w:after="240" w:line="240" w:lineRule="auto"/>
              <w:rPr>
                <w:rFonts w:ascii="Times New Roman" w:eastAsia="Times New Roman" w:hAnsi="Times New Roman" w:cs="Times New Roman"/>
                <w:color w:val="222222"/>
                <w:sz w:val="14"/>
                <w:szCs w:val="14"/>
                <w:lang w:val="en-US" w:eastAsia="cs-CZ"/>
              </w:rPr>
            </w:pPr>
            <w:r w:rsidRPr="000C179A">
              <w:rPr>
                <w:rFonts w:ascii="Times New Roman" w:eastAsia="Times New Roman" w:hAnsi="Times New Roman" w:cs="Times New Roman"/>
                <w:color w:val="222222"/>
                <w:sz w:val="14"/>
                <w:szCs w:val="14"/>
                <w:lang w:val="en-US" w:eastAsia="cs-CZ"/>
              </w:rPr>
              <w:t>frog-and-toad</w:t>
            </w:r>
          </w:p>
        </w:tc>
      </w:tr>
      <w:tr w:rsidR="000C179A" w:rsidRPr="000C179A" w:rsidTr="000C179A">
        <w:trPr>
          <w:trHeight w:val="366"/>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179A" w:rsidRPr="000C179A" w:rsidRDefault="000C179A" w:rsidP="000C179A">
            <w:pPr>
              <w:spacing w:before="240" w:after="240" w:line="240" w:lineRule="auto"/>
              <w:rPr>
                <w:rFonts w:ascii="Times New Roman" w:eastAsia="Times New Roman" w:hAnsi="Times New Roman" w:cs="Times New Roman"/>
                <w:color w:val="222222"/>
                <w:sz w:val="14"/>
                <w:szCs w:val="14"/>
                <w:lang w:val="en-US" w:eastAsia="cs-CZ"/>
              </w:rPr>
            </w:pPr>
            <w:r w:rsidRPr="000C179A">
              <w:rPr>
                <w:rFonts w:ascii="Times New Roman" w:eastAsia="Times New Roman" w:hAnsi="Times New Roman" w:cs="Times New Roman"/>
                <w:color w:val="222222"/>
                <w:sz w:val="14"/>
                <w:szCs w:val="14"/>
                <w:lang w:val="en-US" w:eastAsia="cs-CZ"/>
              </w:rPr>
              <w:t>apples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179A" w:rsidRPr="000C179A" w:rsidRDefault="000C179A" w:rsidP="000C179A">
            <w:pPr>
              <w:spacing w:before="240" w:after="240" w:line="240" w:lineRule="auto"/>
              <w:rPr>
                <w:rFonts w:ascii="Times New Roman" w:eastAsia="Times New Roman" w:hAnsi="Times New Roman" w:cs="Times New Roman"/>
                <w:color w:val="222222"/>
                <w:sz w:val="14"/>
                <w:szCs w:val="14"/>
                <w:lang w:val="en-US" w:eastAsia="cs-CZ"/>
              </w:rPr>
            </w:pPr>
            <w:r w:rsidRPr="000C179A">
              <w:rPr>
                <w:rFonts w:ascii="Times New Roman" w:eastAsia="Times New Roman" w:hAnsi="Times New Roman" w:cs="Times New Roman"/>
                <w:color w:val="222222"/>
                <w:sz w:val="14"/>
                <w:szCs w:val="14"/>
                <w:lang w:val="en-US" w:eastAsia="cs-CZ"/>
              </w:rPr>
              <w:t>stairs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0C179A" w:rsidRPr="000C179A" w:rsidRDefault="000C179A" w:rsidP="000C179A">
            <w:pPr>
              <w:spacing w:before="240" w:after="240" w:line="240" w:lineRule="auto"/>
              <w:rPr>
                <w:rFonts w:ascii="Times New Roman" w:eastAsia="Times New Roman" w:hAnsi="Times New Roman" w:cs="Times New Roman"/>
                <w:color w:val="222222"/>
                <w:sz w:val="14"/>
                <w:szCs w:val="14"/>
                <w:lang w:val="en-US" w:eastAsia="cs-CZ"/>
              </w:rPr>
            </w:pPr>
            <w:r w:rsidRPr="000C179A">
              <w:rPr>
                <w:rFonts w:ascii="Times New Roman" w:eastAsia="Times New Roman" w:hAnsi="Times New Roman" w:cs="Times New Roman"/>
                <w:color w:val="222222"/>
                <w:sz w:val="14"/>
                <w:szCs w:val="14"/>
                <w:lang w:val="en-US" w:eastAsia="cs-CZ"/>
              </w:rPr>
              <w:t>apples-and-pears</w:t>
            </w:r>
          </w:p>
        </w:tc>
      </w:tr>
    </w:tbl>
    <w:p w:rsidR="008548FC" w:rsidRPr="00881CA5" w:rsidRDefault="008548FC" w:rsidP="008548FC">
      <w:pPr>
        <w:pStyle w:val="Normlnweb"/>
        <w:shd w:val="clear" w:color="auto" w:fill="FFFFFF"/>
        <w:spacing w:before="120" w:beforeAutospacing="0" w:after="120" w:afterAutospacing="0"/>
        <w:rPr>
          <w:color w:val="222222"/>
          <w:sz w:val="18"/>
          <w:szCs w:val="18"/>
          <w:lang w:val="en-US"/>
        </w:rPr>
      </w:pPr>
      <w:r w:rsidRPr="00881CA5">
        <w:rPr>
          <w:color w:val="222222"/>
          <w:sz w:val="18"/>
          <w:szCs w:val="18"/>
          <w:lang w:val="en-US"/>
        </w:rPr>
        <w:t>It uses borrowings from </w:t>
      </w:r>
      <w:hyperlink r:id="rId54" w:tooltip="Yiddish" w:history="1">
        <w:r w:rsidRPr="00881CA5">
          <w:rPr>
            <w:rStyle w:val="Hypertextovodkaz"/>
            <w:color w:val="0B0080"/>
            <w:sz w:val="18"/>
            <w:szCs w:val="18"/>
            <w:u w:val="none"/>
            <w:lang w:val="en-US"/>
          </w:rPr>
          <w:t>Yiddish</w:t>
        </w:r>
      </w:hyperlink>
      <w:r w:rsidRPr="00881CA5">
        <w:rPr>
          <w:color w:val="222222"/>
          <w:sz w:val="18"/>
          <w:szCs w:val="18"/>
          <w:lang w:val="en-US"/>
        </w:rPr>
        <w:t>, as well as </w:t>
      </w:r>
      <w:hyperlink r:id="rId55" w:tooltip="Romani language" w:history="1">
        <w:r w:rsidRPr="00881CA5">
          <w:rPr>
            <w:rStyle w:val="Hypertextovodkaz"/>
            <w:color w:val="0B0080"/>
            <w:sz w:val="18"/>
            <w:szCs w:val="18"/>
            <w:u w:val="none"/>
            <w:lang w:val="en-US"/>
          </w:rPr>
          <w:t>Romany</w:t>
        </w:r>
      </w:hyperlink>
      <w:r w:rsidRPr="00881CA5">
        <w:rPr>
          <w:color w:val="222222"/>
          <w:sz w:val="18"/>
          <w:szCs w:val="18"/>
          <w:lang w:val="en-US"/>
        </w:rPr>
        <w:t>, for example </w:t>
      </w:r>
      <w:proofErr w:type="spellStart"/>
      <w:r w:rsidRPr="00881CA5">
        <w:rPr>
          <w:i/>
          <w:iCs/>
          <w:color w:val="222222"/>
          <w:sz w:val="18"/>
          <w:szCs w:val="18"/>
          <w:lang w:val="en-US"/>
        </w:rPr>
        <w:t>wonga</w:t>
      </w:r>
      <w:proofErr w:type="spellEnd"/>
      <w:r w:rsidRPr="00881CA5">
        <w:rPr>
          <w:color w:val="222222"/>
          <w:sz w:val="18"/>
          <w:szCs w:val="18"/>
          <w:lang w:val="en-US"/>
        </w:rPr>
        <w:t> (meaning </w:t>
      </w:r>
      <w:r w:rsidRPr="00881CA5">
        <w:rPr>
          <w:i/>
          <w:iCs/>
          <w:color w:val="222222"/>
          <w:sz w:val="18"/>
          <w:szCs w:val="18"/>
          <w:lang w:val="en-US"/>
        </w:rPr>
        <w:t>money</w:t>
      </w:r>
      <w:r w:rsidRPr="00881CA5">
        <w:rPr>
          <w:color w:val="222222"/>
          <w:sz w:val="18"/>
          <w:szCs w:val="18"/>
          <w:lang w:val="en-US"/>
        </w:rPr>
        <w:t>, from the Romany "</w:t>
      </w:r>
      <w:proofErr w:type="spellStart"/>
      <w:r w:rsidRPr="00881CA5">
        <w:rPr>
          <w:color w:val="222222"/>
          <w:sz w:val="18"/>
          <w:szCs w:val="18"/>
          <w:lang w:val="en-US"/>
        </w:rPr>
        <w:t>wanga</w:t>
      </w:r>
      <w:proofErr w:type="spellEnd"/>
      <w:r w:rsidRPr="00881CA5">
        <w:rPr>
          <w:color w:val="222222"/>
          <w:sz w:val="18"/>
          <w:szCs w:val="18"/>
          <w:lang w:val="en-US"/>
        </w:rPr>
        <w:t>" meaning coal)</w:t>
      </w:r>
      <w:proofErr w:type="gramStart"/>
      <w:r w:rsidRPr="00881CA5">
        <w:rPr>
          <w:color w:val="222222"/>
          <w:sz w:val="18"/>
          <w:szCs w:val="18"/>
          <w:lang w:val="en-US"/>
        </w:rPr>
        <w:t>,</w:t>
      </w:r>
      <w:proofErr w:type="gramEnd"/>
      <w:r w:rsidR="00D1711A" w:rsidRPr="00881CA5">
        <w:rPr>
          <w:color w:val="222222"/>
          <w:sz w:val="18"/>
          <w:szCs w:val="18"/>
          <w:vertAlign w:val="superscript"/>
          <w:lang w:val="en-US"/>
        </w:rPr>
        <w:fldChar w:fldCharType="begin"/>
      </w:r>
      <w:r w:rsidRPr="00881CA5">
        <w:rPr>
          <w:color w:val="222222"/>
          <w:sz w:val="18"/>
          <w:szCs w:val="18"/>
          <w:vertAlign w:val="superscript"/>
          <w:lang w:val="en-US"/>
        </w:rPr>
        <w:instrText xml:space="preserve"> HYPERLINK "https://en.wikipedia.org/wiki/Cockney" \l "cite_note-43" </w:instrText>
      </w:r>
      <w:r w:rsidR="00D1711A" w:rsidRPr="00881CA5">
        <w:rPr>
          <w:color w:val="222222"/>
          <w:sz w:val="18"/>
          <w:szCs w:val="18"/>
          <w:vertAlign w:val="superscript"/>
          <w:lang w:val="en-US"/>
        </w:rPr>
        <w:fldChar w:fldCharType="separate"/>
      </w:r>
      <w:r w:rsidRPr="00881CA5">
        <w:rPr>
          <w:rStyle w:val="Hypertextovodkaz"/>
          <w:color w:val="0B0080"/>
          <w:sz w:val="18"/>
          <w:szCs w:val="18"/>
          <w:u w:val="none"/>
          <w:vertAlign w:val="superscript"/>
          <w:lang w:val="en-US"/>
        </w:rPr>
        <w:t>[</w:t>
      </w:r>
      <w:r w:rsidR="00D1711A" w:rsidRPr="00881CA5">
        <w:rPr>
          <w:color w:val="222222"/>
          <w:sz w:val="18"/>
          <w:szCs w:val="18"/>
          <w:vertAlign w:val="superscript"/>
          <w:lang w:val="en-US"/>
        </w:rPr>
        <w:fldChar w:fldCharType="end"/>
      </w:r>
      <w:r w:rsidRPr="00881CA5">
        <w:rPr>
          <w:color w:val="222222"/>
          <w:sz w:val="18"/>
          <w:szCs w:val="18"/>
          <w:lang w:val="en-US"/>
        </w:rPr>
        <w:t> and </w:t>
      </w:r>
      <w:proofErr w:type="spellStart"/>
      <w:r w:rsidRPr="00881CA5">
        <w:rPr>
          <w:i/>
          <w:iCs/>
          <w:color w:val="222222"/>
          <w:sz w:val="18"/>
          <w:szCs w:val="18"/>
          <w:lang w:val="en-US"/>
        </w:rPr>
        <w:t>cushdy</w:t>
      </w:r>
      <w:proofErr w:type="spellEnd"/>
      <w:r w:rsidRPr="00881CA5">
        <w:rPr>
          <w:color w:val="222222"/>
          <w:sz w:val="18"/>
          <w:szCs w:val="18"/>
          <w:lang w:val="en-US"/>
        </w:rPr>
        <w:t> </w:t>
      </w:r>
      <w:r w:rsidR="00B370D2">
        <w:rPr>
          <w:rFonts w:ascii="Arial" w:hAnsi="Arial" w:cs="Arial"/>
          <w:color w:val="000000"/>
          <w:sz w:val="19"/>
          <w:szCs w:val="19"/>
          <w:shd w:val="clear" w:color="auto" w:fill="FFFFFF"/>
        </w:rPr>
        <w:t> </w:t>
      </w:r>
      <w:r w:rsidR="00B370D2" w:rsidRPr="00B370D2">
        <w:rPr>
          <w:rStyle w:val="sep"/>
          <w:color w:val="000000"/>
          <w:sz w:val="18"/>
          <w:szCs w:val="18"/>
          <w:bdr w:val="none" w:sz="0" w:space="0" w:color="auto" w:frame="1"/>
          <w:shd w:val="clear" w:color="auto" w:fill="FFFFFF"/>
        </w:rPr>
        <w:t>/</w:t>
      </w:r>
      <w:r w:rsidR="00B370D2" w:rsidRPr="00B370D2">
        <w:rPr>
          <w:rStyle w:val="pron"/>
          <w:color w:val="000000"/>
          <w:sz w:val="18"/>
          <w:szCs w:val="18"/>
          <w:bdr w:val="none" w:sz="0" w:space="0" w:color="auto" w:frame="1"/>
          <w:shd w:val="clear" w:color="auto" w:fill="FFFFFF"/>
        </w:rPr>
        <w:t>ˈ</w:t>
      </w:r>
      <w:proofErr w:type="spellStart"/>
      <w:r w:rsidR="00B370D2" w:rsidRPr="00B370D2">
        <w:rPr>
          <w:rStyle w:val="pron"/>
          <w:color w:val="000000"/>
          <w:sz w:val="18"/>
          <w:szCs w:val="18"/>
          <w:bdr w:val="none" w:sz="0" w:space="0" w:color="auto" w:frame="1"/>
          <w:shd w:val="clear" w:color="auto" w:fill="FFFFFF"/>
        </w:rPr>
        <w:t>kʊʃdiː</w:t>
      </w:r>
      <w:proofErr w:type="spellEnd"/>
      <w:r w:rsidR="00B370D2" w:rsidRPr="00B370D2">
        <w:rPr>
          <w:rStyle w:val="sep"/>
          <w:color w:val="000000"/>
          <w:sz w:val="18"/>
          <w:szCs w:val="18"/>
          <w:bdr w:val="none" w:sz="0" w:space="0" w:color="auto" w:frame="1"/>
          <w:shd w:val="clear" w:color="auto" w:fill="FFFFFF"/>
        </w:rPr>
        <w:t>/</w:t>
      </w:r>
      <w:r w:rsidR="00B370D2" w:rsidRPr="00B370D2">
        <w:rPr>
          <w:color w:val="222222"/>
          <w:sz w:val="18"/>
          <w:szCs w:val="18"/>
          <w:lang w:val="en-US"/>
        </w:rPr>
        <w:t xml:space="preserve"> </w:t>
      </w:r>
      <w:r w:rsidR="00B370D2">
        <w:rPr>
          <w:color w:val="222222"/>
          <w:sz w:val="18"/>
          <w:szCs w:val="18"/>
          <w:lang w:val="en-US"/>
        </w:rPr>
        <w:t xml:space="preserve">(meaning </w:t>
      </w:r>
      <w:r w:rsidR="00B370D2" w:rsidRPr="00B370D2">
        <w:rPr>
          <w:i/>
          <w:color w:val="222222"/>
          <w:sz w:val="18"/>
          <w:szCs w:val="18"/>
          <w:lang w:val="en-US"/>
        </w:rPr>
        <w:t>very good or satisfactory</w:t>
      </w:r>
      <w:r w:rsidR="00B370D2">
        <w:rPr>
          <w:color w:val="222222"/>
          <w:sz w:val="18"/>
          <w:szCs w:val="18"/>
          <w:lang w:val="en-US"/>
        </w:rPr>
        <w:t xml:space="preserve">, </w:t>
      </w:r>
      <w:r w:rsidRPr="00881CA5">
        <w:rPr>
          <w:color w:val="222222"/>
          <w:sz w:val="18"/>
          <w:szCs w:val="18"/>
          <w:lang w:val="en-US"/>
        </w:rPr>
        <w:t>from the Romany </w:t>
      </w:r>
      <w:proofErr w:type="spellStart"/>
      <w:r w:rsidRPr="00881CA5">
        <w:rPr>
          <w:i/>
          <w:iCs/>
          <w:color w:val="222222"/>
          <w:sz w:val="18"/>
          <w:szCs w:val="18"/>
          <w:lang w:val="en-US"/>
        </w:rPr>
        <w:t>kushtipen</w:t>
      </w:r>
      <w:proofErr w:type="spellEnd"/>
      <w:r w:rsidRPr="00881CA5">
        <w:rPr>
          <w:color w:val="222222"/>
          <w:sz w:val="18"/>
          <w:szCs w:val="18"/>
          <w:lang w:val="en-US"/>
        </w:rPr>
        <w:t xml:space="preserve">, meaning good). </w:t>
      </w:r>
    </w:p>
    <w:p w:rsidR="000F3589" w:rsidRPr="000F3589" w:rsidRDefault="000F3589">
      <w:pPr>
        <w:rPr>
          <w:rFonts w:ascii="Times New Roman" w:hAnsi="Times New Roman" w:cs="Times New Roman"/>
          <w:sz w:val="18"/>
          <w:szCs w:val="18"/>
          <w:lang w:val="en-US"/>
        </w:rPr>
      </w:pPr>
      <w:r w:rsidRPr="000F3589">
        <w:rPr>
          <w:rFonts w:ascii="Times New Roman" w:hAnsi="Times New Roman" w:cs="Times New Roman"/>
          <w:b/>
          <w:sz w:val="18"/>
          <w:szCs w:val="18"/>
          <w:lang w:val="en-US"/>
        </w:rPr>
        <w:t>DISCUSS:</w:t>
      </w:r>
      <w:r w:rsidR="00236C94">
        <w:rPr>
          <w:rFonts w:ascii="Times New Roman" w:hAnsi="Times New Roman" w:cs="Times New Roman"/>
          <w:b/>
          <w:sz w:val="18"/>
          <w:szCs w:val="18"/>
          <w:lang w:val="en-US"/>
        </w:rPr>
        <w:t xml:space="preserve"> </w:t>
      </w:r>
      <w:r w:rsidRPr="000F3589">
        <w:rPr>
          <w:rFonts w:ascii="Times New Roman" w:hAnsi="Times New Roman" w:cs="Times New Roman"/>
          <w:sz w:val="18"/>
          <w:szCs w:val="18"/>
          <w:lang w:val="en-US"/>
        </w:rPr>
        <w:t>How can you improve your language skills? (</w:t>
      </w:r>
      <w:proofErr w:type="gramStart"/>
      <w:r w:rsidRPr="000F3589">
        <w:rPr>
          <w:rFonts w:ascii="Times New Roman" w:hAnsi="Times New Roman" w:cs="Times New Roman"/>
          <w:sz w:val="18"/>
          <w:szCs w:val="18"/>
          <w:lang w:val="en-US"/>
        </w:rPr>
        <w:t>reading</w:t>
      </w:r>
      <w:proofErr w:type="gramEnd"/>
      <w:r w:rsidRPr="000F3589">
        <w:rPr>
          <w:rFonts w:ascii="Times New Roman" w:hAnsi="Times New Roman" w:cs="Times New Roman"/>
          <w:sz w:val="18"/>
          <w:szCs w:val="18"/>
          <w:lang w:val="en-US"/>
        </w:rPr>
        <w:t>, speaking, listening, and  writing skills)</w:t>
      </w:r>
    </w:p>
    <w:p w:rsidR="000E545E" w:rsidRDefault="000F3589">
      <w:pPr>
        <w:rPr>
          <w:rFonts w:ascii="Times New Roman" w:hAnsi="Times New Roman" w:cs="Times New Roman"/>
          <w:sz w:val="18"/>
          <w:szCs w:val="18"/>
          <w:lang w:val="en-US"/>
        </w:rPr>
      </w:pPr>
      <w:r w:rsidRPr="000F3589">
        <w:rPr>
          <w:rFonts w:ascii="Times New Roman" w:hAnsi="Times New Roman" w:cs="Times New Roman"/>
          <w:sz w:val="18"/>
          <w:szCs w:val="18"/>
          <w:lang w:val="en-US"/>
        </w:rPr>
        <w:t>How can you improve your pronunciation, grammar and vocabulary?</w:t>
      </w:r>
      <w:r w:rsidR="00236C94">
        <w:rPr>
          <w:rFonts w:ascii="Times New Roman" w:hAnsi="Times New Roman" w:cs="Times New Roman"/>
          <w:sz w:val="18"/>
          <w:szCs w:val="18"/>
          <w:lang w:val="en-US"/>
        </w:rPr>
        <w:t xml:space="preserve"> </w:t>
      </w:r>
    </w:p>
    <w:p w:rsidR="005E2151" w:rsidRPr="000F3589" w:rsidRDefault="005E2151">
      <w:pPr>
        <w:rPr>
          <w:rFonts w:ascii="Times New Roman" w:hAnsi="Times New Roman" w:cs="Times New Roman"/>
          <w:sz w:val="18"/>
          <w:szCs w:val="18"/>
          <w:lang w:val="en-US"/>
        </w:rPr>
      </w:pPr>
      <w:r w:rsidRPr="000F3589">
        <w:rPr>
          <w:rFonts w:ascii="Times New Roman" w:hAnsi="Times New Roman" w:cs="Times New Roman"/>
          <w:sz w:val="18"/>
          <w:szCs w:val="18"/>
          <w:lang w:val="en-US"/>
        </w:rPr>
        <w:t>How do you learn new words and expressions?</w:t>
      </w:r>
      <w:r w:rsidR="000E545E">
        <w:rPr>
          <w:rFonts w:ascii="Times New Roman" w:hAnsi="Times New Roman" w:cs="Times New Roman"/>
          <w:sz w:val="18"/>
          <w:szCs w:val="18"/>
          <w:lang w:val="en-US"/>
        </w:rPr>
        <w:t xml:space="preserve">                              </w:t>
      </w:r>
      <w:r w:rsidRPr="000F3589">
        <w:rPr>
          <w:rFonts w:ascii="Times New Roman" w:hAnsi="Times New Roman" w:cs="Times New Roman"/>
          <w:sz w:val="18"/>
          <w:szCs w:val="18"/>
          <w:lang w:val="en-US"/>
        </w:rPr>
        <w:t>How do you learn and practice new grammar?</w:t>
      </w:r>
      <w:r w:rsidR="000E545E">
        <w:rPr>
          <w:rFonts w:ascii="Times New Roman" w:hAnsi="Times New Roman" w:cs="Times New Roman"/>
          <w:sz w:val="18"/>
          <w:szCs w:val="18"/>
          <w:lang w:val="en-US"/>
        </w:rPr>
        <w:t xml:space="preserve">                            </w:t>
      </w:r>
      <w:r w:rsidRPr="000F3589">
        <w:rPr>
          <w:rFonts w:ascii="Times New Roman" w:hAnsi="Times New Roman" w:cs="Times New Roman"/>
          <w:sz w:val="18"/>
          <w:szCs w:val="18"/>
          <w:lang w:val="en-US"/>
        </w:rPr>
        <w:t xml:space="preserve">Which </w:t>
      </w:r>
      <w:r w:rsidR="000F3589" w:rsidRPr="000F3589">
        <w:rPr>
          <w:rFonts w:ascii="Times New Roman" w:hAnsi="Times New Roman" w:cs="Times New Roman"/>
          <w:sz w:val="18"/>
          <w:szCs w:val="18"/>
          <w:lang w:val="en-US"/>
        </w:rPr>
        <w:t xml:space="preserve">other </w:t>
      </w:r>
      <w:r w:rsidRPr="000F3589">
        <w:rPr>
          <w:rFonts w:ascii="Times New Roman" w:hAnsi="Times New Roman" w:cs="Times New Roman"/>
          <w:sz w:val="18"/>
          <w:szCs w:val="18"/>
          <w:lang w:val="en-US"/>
        </w:rPr>
        <w:t xml:space="preserve">foreign languages do you speak? </w:t>
      </w:r>
      <w:r w:rsidR="00236C94">
        <w:rPr>
          <w:rFonts w:ascii="Times New Roman" w:hAnsi="Times New Roman" w:cs="Times New Roman"/>
          <w:sz w:val="18"/>
          <w:szCs w:val="18"/>
          <w:lang w:val="en-US"/>
        </w:rPr>
        <w:t xml:space="preserve"> </w:t>
      </w:r>
      <w:r w:rsidR="000E545E">
        <w:rPr>
          <w:rFonts w:ascii="Times New Roman" w:hAnsi="Times New Roman" w:cs="Times New Roman"/>
          <w:sz w:val="18"/>
          <w:szCs w:val="18"/>
          <w:lang w:val="en-US"/>
        </w:rPr>
        <w:t xml:space="preserve">                              </w:t>
      </w:r>
      <w:r w:rsidR="000F3589" w:rsidRPr="000F3589">
        <w:rPr>
          <w:rFonts w:ascii="Times New Roman" w:hAnsi="Times New Roman" w:cs="Times New Roman"/>
          <w:sz w:val="18"/>
          <w:szCs w:val="18"/>
          <w:lang w:val="en-US"/>
        </w:rPr>
        <w:t>What motivates you to study foreign languages?</w:t>
      </w:r>
    </w:p>
    <w:sectPr w:rsidR="005E2151" w:rsidRPr="000F3589" w:rsidSect="00CF0F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46F90"/>
    <w:multiLevelType w:val="multilevel"/>
    <w:tmpl w:val="89A4B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C4873"/>
    <w:rsid w:val="000137A9"/>
    <w:rsid w:val="000157CC"/>
    <w:rsid w:val="00041629"/>
    <w:rsid w:val="00084D58"/>
    <w:rsid w:val="000C179A"/>
    <w:rsid w:val="000D265A"/>
    <w:rsid w:val="000E545E"/>
    <w:rsid w:val="000F3589"/>
    <w:rsid w:val="000F3EC1"/>
    <w:rsid w:val="00101F31"/>
    <w:rsid w:val="001477B1"/>
    <w:rsid w:val="00151928"/>
    <w:rsid w:val="001718A8"/>
    <w:rsid w:val="001B779D"/>
    <w:rsid w:val="001D2151"/>
    <w:rsid w:val="00236C94"/>
    <w:rsid w:val="00260CEC"/>
    <w:rsid w:val="00293915"/>
    <w:rsid w:val="00294DA7"/>
    <w:rsid w:val="00297AD6"/>
    <w:rsid w:val="003B2AF8"/>
    <w:rsid w:val="003F3B5D"/>
    <w:rsid w:val="00485C8D"/>
    <w:rsid w:val="00486164"/>
    <w:rsid w:val="00493107"/>
    <w:rsid w:val="005851E0"/>
    <w:rsid w:val="005C1341"/>
    <w:rsid w:val="005D4A02"/>
    <w:rsid w:val="005E2151"/>
    <w:rsid w:val="00611284"/>
    <w:rsid w:val="00644B21"/>
    <w:rsid w:val="00651B72"/>
    <w:rsid w:val="006E1171"/>
    <w:rsid w:val="00722D59"/>
    <w:rsid w:val="00724D7C"/>
    <w:rsid w:val="007C4873"/>
    <w:rsid w:val="00817D45"/>
    <w:rsid w:val="008548FC"/>
    <w:rsid w:val="00881CA5"/>
    <w:rsid w:val="0096226F"/>
    <w:rsid w:val="00A83646"/>
    <w:rsid w:val="00AB2B88"/>
    <w:rsid w:val="00AF5AC4"/>
    <w:rsid w:val="00B370D2"/>
    <w:rsid w:val="00B40B19"/>
    <w:rsid w:val="00B601C6"/>
    <w:rsid w:val="00B83F21"/>
    <w:rsid w:val="00B93DAF"/>
    <w:rsid w:val="00C02F2B"/>
    <w:rsid w:val="00C65810"/>
    <w:rsid w:val="00C7454E"/>
    <w:rsid w:val="00CF0FF3"/>
    <w:rsid w:val="00CF3080"/>
    <w:rsid w:val="00D1711A"/>
    <w:rsid w:val="00D30929"/>
    <w:rsid w:val="00D478C0"/>
    <w:rsid w:val="00DF7C92"/>
    <w:rsid w:val="00E13F08"/>
    <w:rsid w:val="00E2193A"/>
    <w:rsid w:val="00E50285"/>
    <w:rsid w:val="00F70113"/>
    <w:rsid w:val="00F722AC"/>
    <w:rsid w:val="00FE440E"/>
    <w:rsid w:val="00FF49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FF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4D7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24D7C"/>
    <w:rPr>
      <w:color w:val="0000FF"/>
      <w:u w:val="single"/>
    </w:rPr>
  </w:style>
  <w:style w:type="character" w:customStyle="1" w:styleId="ndv">
    <w:name w:val="ndv"/>
    <w:basedOn w:val="Standardnpsmoodstavce"/>
    <w:rsid w:val="005C1341"/>
  </w:style>
  <w:style w:type="character" w:customStyle="1" w:styleId="gl">
    <w:name w:val="gl"/>
    <w:basedOn w:val="Standardnpsmoodstavce"/>
    <w:rsid w:val="005C1341"/>
  </w:style>
  <w:style w:type="character" w:customStyle="1" w:styleId="sep">
    <w:name w:val="sep"/>
    <w:basedOn w:val="Standardnpsmoodstavce"/>
    <w:rsid w:val="005C1341"/>
  </w:style>
  <w:style w:type="character" w:customStyle="1" w:styleId="ipa">
    <w:name w:val="ipa"/>
    <w:basedOn w:val="Standardnpsmoodstavce"/>
    <w:rsid w:val="008548FC"/>
  </w:style>
  <w:style w:type="character" w:customStyle="1" w:styleId="pron">
    <w:name w:val="pron"/>
    <w:basedOn w:val="Standardnpsmoodstavce"/>
    <w:rsid w:val="00B370D2"/>
  </w:style>
  <w:style w:type="character" w:customStyle="1" w:styleId="neutral">
    <w:name w:val="neutral"/>
    <w:basedOn w:val="Standardnpsmoodstavce"/>
    <w:rsid w:val="00A83646"/>
  </w:style>
  <w:style w:type="character" w:customStyle="1" w:styleId="amevarpron">
    <w:name w:val="amevarpron"/>
    <w:basedOn w:val="Standardnpsmoodstavce"/>
    <w:rsid w:val="00A83646"/>
  </w:style>
</w:styles>
</file>

<file path=word/webSettings.xml><?xml version="1.0" encoding="utf-8"?>
<w:webSettings xmlns:r="http://schemas.openxmlformats.org/officeDocument/2006/relationships" xmlns:w="http://schemas.openxmlformats.org/wordprocessingml/2006/main">
  <w:divs>
    <w:div w:id="203446667">
      <w:bodyDiv w:val="1"/>
      <w:marLeft w:val="0"/>
      <w:marRight w:val="0"/>
      <w:marTop w:val="0"/>
      <w:marBottom w:val="0"/>
      <w:divBdr>
        <w:top w:val="none" w:sz="0" w:space="0" w:color="auto"/>
        <w:left w:val="none" w:sz="0" w:space="0" w:color="auto"/>
        <w:bottom w:val="none" w:sz="0" w:space="0" w:color="auto"/>
        <w:right w:val="none" w:sz="0" w:space="0" w:color="auto"/>
      </w:divBdr>
    </w:div>
    <w:div w:id="1022977191">
      <w:bodyDiv w:val="1"/>
      <w:marLeft w:val="0"/>
      <w:marRight w:val="0"/>
      <w:marTop w:val="0"/>
      <w:marBottom w:val="0"/>
      <w:divBdr>
        <w:top w:val="none" w:sz="0" w:space="0" w:color="auto"/>
        <w:left w:val="none" w:sz="0" w:space="0" w:color="auto"/>
        <w:bottom w:val="none" w:sz="0" w:space="0" w:color="auto"/>
        <w:right w:val="none" w:sz="0" w:space="0" w:color="auto"/>
      </w:divBdr>
    </w:div>
    <w:div w:id="1433282261">
      <w:bodyDiv w:val="1"/>
      <w:marLeft w:val="0"/>
      <w:marRight w:val="0"/>
      <w:marTop w:val="0"/>
      <w:marBottom w:val="0"/>
      <w:divBdr>
        <w:top w:val="none" w:sz="0" w:space="0" w:color="auto"/>
        <w:left w:val="none" w:sz="0" w:space="0" w:color="auto"/>
        <w:bottom w:val="none" w:sz="0" w:space="0" w:color="auto"/>
        <w:right w:val="none" w:sz="0" w:space="0" w:color="auto"/>
      </w:divBdr>
    </w:div>
    <w:div w:id="1528330355">
      <w:bodyDiv w:val="1"/>
      <w:marLeft w:val="0"/>
      <w:marRight w:val="0"/>
      <w:marTop w:val="0"/>
      <w:marBottom w:val="0"/>
      <w:divBdr>
        <w:top w:val="none" w:sz="0" w:space="0" w:color="auto"/>
        <w:left w:val="none" w:sz="0" w:space="0" w:color="auto"/>
        <w:bottom w:val="none" w:sz="0" w:space="0" w:color="auto"/>
        <w:right w:val="none" w:sz="0" w:space="0" w:color="auto"/>
      </w:divBdr>
    </w:div>
    <w:div w:id="1891651477">
      <w:bodyDiv w:val="1"/>
      <w:marLeft w:val="0"/>
      <w:marRight w:val="0"/>
      <w:marTop w:val="0"/>
      <w:marBottom w:val="0"/>
      <w:divBdr>
        <w:top w:val="none" w:sz="0" w:space="0" w:color="auto"/>
        <w:left w:val="none" w:sz="0" w:space="0" w:color="auto"/>
        <w:bottom w:val="none" w:sz="0" w:space="0" w:color="auto"/>
        <w:right w:val="none" w:sz="0" w:space="0" w:color="auto"/>
      </w:divBdr>
    </w:div>
    <w:div w:id="19774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iddle_English" TargetMode="External"/><Relationship Id="rId18" Type="http://schemas.openxmlformats.org/officeDocument/2006/relationships/hyperlink" Target="https://en.wikipedia.org/wiki/Shakespeare" TargetMode="External"/><Relationship Id="rId26" Type="http://schemas.openxmlformats.org/officeDocument/2006/relationships/hyperlink" Target="https://en.wikipedia.org/wiki/Ireland" TargetMode="External"/><Relationship Id="rId39" Type="http://schemas.openxmlformats.org/officeDocument/2006/relationships/hyperlink" Target="https://en.wikipedia.org/wiki/Tree_model" TargetMode="External"/><Relationship Id="rId21" Type="http://schemas.openxmlformats.org/officeDocument/2006/relationships/hyperlink" Target="https://en.wikipedia.org/wiki/Ancient_Greek" TargetMode="External"/><Relationship Id="rId34" Type="http://schemas.openxmlformats.org/officeDocument/2006/relationships/hyperlink" Target="https://en.wikipedia.org/wiki/English_dialects" TargetMode="External"/><Relationship Id="rId42" Type="http://schemas.openxmlformats.org/officeDocument/2006/relationships/hyperlink" Target="https://www.macmillandictionary.com/dictionary/british/born" TargetMode="External"/><Relationship Id="rId47" Type="http://schemas.openxmlformats.org/officeDocument/2006/relationships/hyperlink" Target="https://www.macmillandictionary.com/dictionary/british/class_1" TargetMode="External"/><Relationship Id="rId50" Type="http://schemas.openxmlformats.org/officeDocument/2006/relationships/hyperlink" Target="https://en.wikipedia.org/wiki/Voiceless_labiodental_fricative" TargetMode="External"/><Relationship Id="rId55" Type="http://schemas.openxmlformats.org/officeDocument/2006/relationships/hyperlink" Target="https://en.wikipedia.org/wiki/Romani_language" TargetMode="External"/><Relationship Id="rId7" Type="http://schemas.openxmlformats.org/officeDocument/2006/relationships/hyperlink" Target="https://en.wikipedia.org/wiki/Old_English" TargetMode="External"/><Relationship Id="rId12" Type="http://schemas.openxmlformats.org/officeDocument/2006/relationships/hyperlink" Target="https://en.wikipedia.org/wiki/Langues_d%27o%C3%AFl" TargetMode="External"/><Relationship Id="rId17" Type="http://schemas.openxmlformats.org/officeDocument/2006/relationships/hyperlink" Target="https://en.wikipedia.org/wiki/Early_Modern_English" TargetMode="External"/><Relationship Id="rId25" Type="http://schemas.openxmlformats.org/officeDocument/2006/relationships/hyperlink" Target="https://en.wikipedia.org/wiki/British_Empire" TargetMode="External"/><Relationship Id="rId33" Type="http://schemas.openxmlformats.org/officeDocument/2006/relationships/hyperlink" Target="https://en.wikipedia.org/wiki/Lingua_franca" TargetMode="External"/><Relationship Id="rId38" Type="http://schemas.openxmlformats.org/officeDocument/2006/relationships/hyperlink" Target="https://en.wikipedia.org/wiki/Proto-language" TargetMode="External"/><Relationship Id="rId46" Type="http://schemas.openxmlformats.org/officeDocument/2006/relationships/hyperlink" Target="https://www.macmillandictionary.com/dictionary/british/working" TargetMode="External"/><Relationship Id="rId2" Type="http://schemas.openxmlformats.org/officeDocument/2006/relationships/styles" Target="styles.xml"/><Relationship Id="rId16" Type="http://schemas.openxmlformats.org/officeDocument/2006/relationships/hyperlink" Target="https://en.wikipedia.org/wiki/Old_Norman" TargetMode="External"/><Relationship Id="rId20" Type="http://schemas.openxmlformats.org/officeDocument/2006/relationships/hyperlink" Target="https://en.wikipedia.org/wiki/Latin" TargetMode="External"/><Relationship Id="rId29" Type="http://schemas.openxmlformats.org/officeDocument/2006/relationships/hyperlink" Target="https://en.wikipedia.org/wiki/Australia" TargetMode="External"/><Relationship Id="rId41" Type="http://schemas.openxmlformats.org/officeDocument/2006/relationships/hyperlink" Target="https://en.wikipedia.org/wiki/Family_tree" TargetMode="External"/><Relationship Id="rId54" Type="http://schemas.openxmlformats.org/officeDocument/2006/relationships/hyperlink" Target="https://en.wikipedia.org/wiki/Yiddish" TargetMode="External"/><Relationship Id="rId1" Type="http://schemas.openxmlformats.org/officeDocument/2006/relationships/numbering" Target="numbering.xml"/><Relationship Id="rId6" Type="http://schemas.openxmlformats.org/officeDocument/2006/relationships/hyperlink" Target="https://en.wikipedia.org/wiki/West_Germanic_languages" TargetMode="External"/><Relationship Id="rId11" Type="http://schemas.openxmlformats.org/officeDocument/2006/relationships/hyperlink" Target="https://en.wikipedia.org/wiki/Anglo-Norman_language" TargetMode="External"/><Relationship Id="rId24" Type="http://schemas.openxmlformats.org/officeDocument/2006/relationships/hyperlink" Target="https://en.wikipedia.org/wiki/Modern_English" TargetMode="External"/><Relationship Id="rId32" Type="http://schemas.openxmlformats.org/officeDocument/2006/relationships/hyperlink" Target="https://en.wikipedia.org/wiki/Africa" TargetMode="External"/><Relationship Id="rId37" Type="http://schemas.openxmlformats.org/officeDocument/2006/relationships/hyperlink" Target="https://en.wikipedia.org/wiki/Genetic_(linguistics)" TargetMode="External"/><Relationship Id="rId40" Type="http://schemas.openxmlformats.org/officeDocument/2006/relationships/hyperlink" Target="https://en.wikipedia.org/wiki/Historical_linguistics" TargetMode="External"/><Relationship Id="rId45" Type="http://schemas.openxmlformats.org/officeDocument/2006/relationships/hyperlink" Target="https://www.macmillandictionary.com/dictionary/british/especially" TargetMode="External"/><Relationship Id="rId53" Type="http://schemas.openxmlformats.org/officeDocument/2006/relationships/hyperlink" Target="https://en.wikipedia.org/wiki/Rhyming_slang" TargetMode="External"/><Relationship Id="rId5" Type="http://schemas.openxmlformats.org/officeDocument/2006/relationships/hyperlink" Target="https://en.wikipedia.org/wiki/English_language" TargetMode="External"/><Relationship Id="rId15" Type="http://schemas.openxmlformats.org/officeDocument/2006/relationships/hyperlink" Target="https://en.wikipedia.org/wiki/Langue_d%27o%C3%AFl" TargetMode="External"/><Relationship Id="rId23" Type="http://schemas.openxmlformats.org/officeDocument/2006/relationships/hyperlink" Target="https://en.wikipedia.org/wiki/Dutch_language" TargetMode="External"/><Relationship Id="rId28" Type="http://schemas.openxmlformats.org/officeDocument/2006/relationships/hyperlink" Target="https://en.wikipedia.org/wiki/Canada" TargetMode="External"/><Relationship Id="rId36" Type="http://schemas.openxmlformats.org/officeDocument/2006/relationships/hyperlink" Target="https://en.wikipedia.org/wiki/Language" TargetMode="External"/><Relationship Id="rId49" Type="http://schemas.openxmlformats.org/officeDocument/2006/relationships/hyperlink" Target="https://en.wikipedia.org/wiki/Mid_central_vowel" TargetMode="External"/><Relationship Id="rId57" Type="http://schemas.openxmlformats.org/officeDocument/2006/relationships/theme" Target="theme/theme1.xml"/><Relationship Id="rId10" Type="http://schemas.openxmlformats.org/officeDocument/2006/relationships/hyperlink" Target="https://en.wikipedia.org/wiki/Norman_conquest" TargetMode="External"/><Relationship Id="rId19" Type="http://schemas.openxmlformats.org/officeDocument/2006/relationships/hyperlink" Target="https://en.wikipedia.org/wiki/Renaissance" TargetMode="External"/><Relationship Id="rId31" Type="http://schemas.openxmlformats.org/officeDocument/2006/relationships/hyperlink" Target="https://en.wikipedia.org/wiki/India" TargetMode="External"/><Relationship Id="rId44" Type="http://schemas.openxmlformats.org/officeDocument/2006/relationships/hyperlink" Target="https://www.macmillandictionary.com/dictionary/british/central" TargetMode="External"/><Relationship Id="rId52" Type="http://schemas.openxmlformats.org/officeDocument/2006/relationships/hyperlink" Target="https://en.wikipedia.org/wiki/Double_negatives" TargetMode="External"/><Relationship Id="rId4" Type="http://schemas.openxmlformats.org/officeDocument/2006/relationships/webSettings" Target="webSettings.xml"/><Relationship Id="rId9" Type="http://schemas.openxmlformats.org/officeDocument/2006/relationships/hyperlink" Target="https://en.wikipedia.org/wiki/Viking_invasions_of_England" TargetMode="External"/><Relationship Id="rId14" Type="http://schemas.openxmlformats.org/officeDocument/2006/relationships/hyperlink" Target="https://en.wikipedia.org/wiki/Romantic_languages" TargetMode="External"/><Relationship Id="rId22" Type="http://schemas.openxmlformats.org/officeDocument/2006/relationships/hyperlink" Target="https://en.wikipedia.org/wiki/German_language" TargetMode="External"/><Relationship Id="rId27" Type="http://schemas.openxmlformats.org/officeDocument/2006/relationships/hyperlink" Target="https://en.wikipedia.org/wiki/United_States" TargetMode="External"/><Relationship Id="rId30" Type="http://schemas.openxmlformats.org/officeDocument/2006/relationships/hyperlink" Target="https://en.wikipedia.org/wiki/New_Zealand" TargetMode="External"/><Relationship Id="rId35" Type="http://schemas.openxmlformats.org/officeDocument/2006/relationships/hyperlink" Target="https://en.wikipedia.org/wiki/English_accents" TargetMode="External"/><Relationship Id="rId43" Type="http://schemas.openxmlformats.org/officeDocument/2006/relationships/hyperlink" Target="https://www.macmillandictionary.com/dictionary/british/eastern" TargetMode="External"/><Relationship Id="rId48" Type="http://schemas.openxmlformats.org/officeDocument/2006/relationships/hyperlink" Target="https://www.macmillandictionary.com/dictionary/british/person" TargetMode="External"/><Relationship Id="rId56" Type="http://schemas.openxmlformats.org/officeDocument/2006/relationships/fontTable" Target="fontTable.xml"/><Relationship Id="rId8" Type="http://schemas.openxmlformats.org/officeDocument/2006/relationships/hyperlink" Target="https://en.wikipedia.org/wiki/North_Germanic_languages" TargetMode="External"/><Relationship Id="rId51" Type="http://schemas.openxmlformats.org/officeDocument/2006/relationships/hyperlink" Target="https://en.wikipedia.org/wiki/Voiced_labiodental_fricative" TargetMode="External"/><Relationship Id="rId3"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1598</Words>
  <Characters>9433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vitrad</dc:creator>
  <cp:lastModifiedBy>vitrad</cp:lastModifiedBy>
  <cp:revision>61</cp:revision>
  <cp:lastPrinted>2019-04-23T17:32:00Z</cp:lastPrinted>
  <dcterms:created xsi:type="dcterms:W3CDTF">2019-04-23T15:37:00Z</dcterms:created>
  <dcterms:modified xsi:type="dcterms:W3CDTF">2019-05-02T14:11:00Z</dcterms:modified>
</cp:coreProperties>
</file>