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E9" w:rsidRPr="00403CE9" w:rsidRDefault="00403CE9" w:rsidP="00403CE9">
      <w:pPr>
        <w:spacing w:after="0"/>
        <w:rPr>
          <w:b/>
        </w:rPr>
      </w:pPr>
      <w:r w:rsidRPr="00403CE9">
        <w:rPr>
          <w:b/>
        </w:rPr>
        <w:t>Archaické období – pokračování v dramatu</w:t>
      </w:r>
    </w:p>
    <w:p w:rsidR="00403CE9" w:rsidRPr="00403CE9" w:rsidRDefault="00403CE9" w:rsidP="00403CE9">
      <w:pPr>
        <w:pStyle w:val="Odstavecseseznamem"/>
        <w:numPr>
          <w:ilvl w:val="0"/>
          <w:numId w:val="1"/>
        </w:numPr>
        <w:spacing w:after="0"/>
      </w:pPr>
      <w:proofErr w:type="spellStart"/>
      <w:r w:rsidRPr="00403CE9">
        <w:t>Terentius</w:t>
      </w:r>
      <w:proofErr w:type="spellEnd"/>
      <w:r w:rsidRPr="00403CE9">
        <w:t xml:space="preserve">, </w:t>
      </w:r>
      <w:proofErr w:type="spellStart"/>
      <w:r w:rsidRPr="00403CE9">
        <w:t>Ennius</w:t>
      </w:r>
      <w:proofErr w:type="spellEnd"/>
      <w:r w:rsidRPr="00403CE9">
        <w:t xml:space="preserve"> – udělat výpisky z podkladů</w:t>
      </w:r>
    </w:p>
    <w:p w:rsidR="00403CE9" w:rsidRPr="00403CE9" w:rsidRDefault="00403CE9" w:rsidP="00403CE9">
      <w:pPr>
        <w:pStyle w:val="Odstavecseseznamem"/>
        <w:numPr>
          <w:ilvl w:val="0"/>
          <w:numId w:val="1"/>
        </w:numPr>
        <w:spacing w:after="0"/>
      </w:pPr>
      <w:r w:rsidRPr="00403CE9">
        <w:t>Epická poezie – výpisky z podkladů</w:t>
      </w:r>
    </w:p>
    <w:p w:rsidR="00403CE9" w:rsidRDefault="00403CE9" w:rsidP="00403CE9">
      <w:pPr>
        <w:spacing w:after="0"/>
      </w:pPr>
    </w:p>
    <w:p w:rsidR="00403CE9" w:rsidRPr="00403CE9" w:rsidRDefault="00403CE9" w:rsidP="00403CE9">
      <w:pPr>
        <w:spacing w:after="0"/>
        <w:rPr>
          <w:b/>
        </w:rPr>
      </w:pPr>
      <w:r w:rsidRPr="00403CE9">
        <w:rPr>
          <w:b/>
        </w:rPr>
        <w:t>Zlaté období</w:t>
      </w:r>
    </w:p>
    <w:p w:rsidR="00403CE9" w:rsidRPr="00403CE9" w:rsidRDefault="00403CE9" w:rsidP="00403CE9">
      <w:pPr>
        <w:pStyle w:val="Odstavecseseznamem"/>
        <w:numPr>
          <w:ilvl w:val="0"/>
          <w:numId w:val="1"/>
        </w:numPr>
        <w:spacing w:after="0"/>
      </w:pPr>
      <w:r w:rsidRPr="00403CE9">
        <w:t>Vergilius – výpisky uč. 29</w:t>
      </w:r>
    </w:p>
    <w:p w:rsidR="00403CE9" w:rsidRPr="00403CE9" w:rsidRDefault="00403CE9" w:rsidP="00403CE9">
      <w:pPr>
        <w:pStyle w:val="Odstavecseseznamem"/>
        <w:numPr>
          <w:ilvl w:val="0"/>
          <w:numId w:val="1"/>
        </w:numPr>
        <w:spacing w:after="0"/>
      </w:pPr>
      <w:proofErr w:type="spellStart"/>
      <w:r w:rsidRPr="00403CE9">
        <w:t>Lucretius</w:t>
      </w:r>
      <w:proofErr w:type="spellEnd"/>
      <w:r w:rsidRPr="00403CE9">
        <w:t xml:space="preserve"> – výpisky z podkladů</w:t>
      </w:r>
    </w:p>
    <w:p w:rsidR="00403CE9" w:rsidRPr="00403CE9" w:rsidRDefault="00403CE9" w:rsidP="00403CE9">
      <w:pPr>
        <w:pStyle w:val="Odstavecseseznamem"/>
        <w:numPr>
          <w:ilvl w:val="0"/>
          <w:numId w:val="1"/>
        </w:numPr>
        <w:spacing w:after="0"/>
      </w:pPr>
      <w:r w:rsidRPr="00403CE9">
        <w:t>Vypracovat PS s. 24 – celou stranu</w:t>
      </w:r>
    </w:p>
    <w:p w:rsidR="00403CE9" w:rsidRPr="00403CE9" w:rsidRDefault="00403CE9" w:rsidP="00403CE9">
      <w:pPr>
        <w:pStyle w:val="Odstavecseseznamem"/>
        <w:numPr>
          <w:ilvl w:val="1"/>
          <w:numId w:val="1"/>
        </w:numPr>
        <w:spacing w:after="0"/>
      </w:pPr>
      <w:r w:rsidRPr="00403CE9">
        <w:t>Zpěvy rolnické (cvičení 7) – vypracovat otázky + další tři otázky:</w:t>
      </w:r>
    </w:p>
    <w:p w:rsidR="00403CE9" w:rsidRPr="00403CE9" w:rsidRDefault="00403CE9" w:rsidP="00403CE9">
      <w:pPr>
        <w:pStyle w:val="Odstavecseseznamem"/>
        <w:numPr>
          <w:ilvl w:val="2"/>
          <w:numId w:val="1"/>
        </w:numPr>
        <w:spacing w:after="0"/>
      </w:pPr>
      <w:r w:rsidRPr="00403CE9">
        <w:t xml:space="preserve">Ze které části básně </w:t>
      </w:r>
      <w:r>
        <w:t>zřejmě ukázka pochází</w:t>
      </w:r>
      <w:r w:rsidRPr="00403CE9">
        <w:t>?</w:t>
      </w:r>
    </w:p>
    <w:p w:rsidR="00403CE9" w:rsidRPr="00403CE9" w:rsidRDefault="00403CE9" w:rsidP="00403CE9">
      <w:pPr>
        <w:pStyle w:val="Odstavecseseznamem"/>
        <w:numPr>
          <w:ilvl w:val="2"/>
          <w:numId w:val="1"/>
        </w:numPr>
        <w:spacing w:after="0"/>
      </w:pPr>
      <w:r w:rsidRPr="00403CE9">
        <w:t>Kterým tématům se v díle hodlá věnovat na základě ukázky?</w:t>
      </w:r>
    </w:p>
    <w:p w:rsidR="00403CE9" w:rsidRPr="00403CE9" w:rsidRDefault="00403CE9" w:rsidP="00403CE9">
      <w:pPr>
        <w:pStyle w:val="Odstavecseseznamem"/>
        <w:numPr>
          <w:ilvl w:val="2"/>
          <w:numId w:val="1"/>
        </w:numPr>
        <w:spacing w:after="0"/>
      </w:pPr>
      <w:r w:rsidRPr="00403CE9">
        <w:t>Koho oslovuje v poslední větě?</w:t>
      </w:r>
    </w:p>
    <w:p w:rsidR="00403CE9" w:rsidRDefault="00403CE9" w:rsidP="00403CE9">
      <w:pPr>
        <w:spacing w:after="0"/>
      </w:pPr>
    </w:p>
    <w:p w:rsidR="00403CE9" w:rsidRPr="00403CE9" w:rsidRDefault="00403CE9" w:rsidP="00403CE9">
      <w:pPr>
        <w:spacing w:after="0"/>
        <w:rPr>
          <w:rStyle w:val="Hypertextovodkaz"/>
          <w:u w:val="none"/>
        </w:rPr>
      </w:pPr>
      <w:r>
        <w:t>Nezapomeňte č</w:t>
      </w:r>
      <w:r w:rsidRPr="00403CE9">
        <w:t xml:space="preserve">íst </w:t>
      </w:r>
      <w:proofErr w:type="spellStart"/>
      <w:r w:rsidRPr="00403CE9">
        <w:t>Médeiu</w:t>
      </w:r>
      <w:proofErr w:type="spellEnd"/>
      <w:r w:rsidRPr="00403CE9">
        <w:t xml:space="preserve"> </w:t>
      </w:r>
      <w:r>
        <w:t xml:space="preserve">od </w:t>
      </w:r>
      <w:proofErr w:type="spellStart"/>
      <w:r>
        <w:t>Euripida</w:t>
      </w:r>
      <w:proofErr w:type="spellEnd"/>
      <w:r>
        <w:t xml:space="preserve"> </w:t>
      </w:r>
      <w:r w:rsidRPr="00403CE9">
        <w:t xml:space="preserve">– kdo </w:t>
      </w:r>
      <w:r>
        <w:t xml:space="preserve">si ji </w:t>
      </w:r>
      <w:r w:rsidRPr="00403CE9">
        <w:t>nestihl půjčit v knihovně, může stáhnout ze stránek Městské knihovny</w:t>
      </w:r>
      <w:r>
        <w:t>:</w:t>
      </w:r>
      <w:r w:rsidRPr="00403CE9">
        <w:t xml:space="preserve"> </w:t>
      </w:r>
      <w:hyperlink r:id="rId5" w:history="1">
        <w:r>
          <w:rPr>
            <w:rStyle w:val="Hypertextovodkaz"/>
          </w:rPr>
          <w:t>https://web2.mlp.cz/koweb/00/03/54/36/93/medeia.pdf</w:t>
        </w:r>
      </w:hyperlink>
      <w:r>
        <w:rPr>
          <w:rStyle w:val="Hypertextovodkaz"/>
          <w:u w:val="none"/>
        </w:rPr>
        <w:t>.</w:t>
      </w:r>
      <w:bookmarkStart w:id="0" w:name="_GoBack"/>
      <w:bookmarkEnd w:id="0"/>
    </w:p>
    <w:p w:rsidR="00403CE9" w:rsidRDefault="00403CE9" w:rsidP="00403CE9">
      <w:pPr>
        <w:spacing w:after="0"/>
        <w:rPr>
          <w:rStyle w:val="Hypertextovodkaz"/>
        </w:rPr>
      </w:pPr>
    </w:p>
    <w:p w:rsidR="00403CE9" w:rsidRPr="00403CE9" w:rsidRDefault="00403CE9" w:rsidP="00403CE9">
      <w:pPr>
        <w:spacing w:after="0"/>
        <w:rPr>
          <w:highlight w:val="yellow"/>
        </w:rPr>
      </w:pPr>
      <w:r w:rsidRPr="00403CE9">
        <w:rPr>
          <w:rStyle w:val="Hypertextovodkaz"/>
          <w:color w:val="auto"/>
          <w:u w:val="none"/>
        </w:rPr>
        <w:t xml:space="preserve">Vypracovanou </w:t>
      </w:r>
      <w:r>
        <w:rPr>
          <w:rStyle w:val="Hypertextovodkaz"/>
          <w:color w:val="auto"/>
          <w:u w:val="none"/>
        </w:rPr>
        <w:t xml:space="preserve">stranu pracovního sešitu spolu s otázkami navíc mi pošlete do pondělí 23. 3. na mail </w:t>
      </w:r>
      <w:hyperlink r:id="rId6" w:history="1">
        <w:r w:rsidRPr="005D4B49">
          <w:rPr>
            <w:rStyle w:val="Hypertextovodkaz"/>
          </w:rPr>
          <w:t>katerina.hilgardova@sskk.cz</w:t>
        </w:r>
      </w:hyperlink>
      <w:r>
        <w:rPr>
          <w:rStyle w:val="Hypertextovodkaz"/>
          <w:color w:val="auto"/>
          <w:u w:val="none"/>
        </w:rPr>
        <w:t xml:space="preserve"> buď jako fotku, nebo pouze přepsané odpovědi do Wordu. Vaši práci pak ohodnotím a známku dám do Bakalářů.</w:t>
      </w:r>
    </w:p>
    <w:p w:rsidR="008E2A3C" w:rsidRDefault="008E2A3C"/>
    <w:p w:rsidR="00403CE9" w:rsidRDefault="00403CE9"/>
    <w:sectPr w:rsidR="0040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0E85"/>
    <w:multiLevelType w:val="hybridMultilevel"/>
    <w:tmpl w:val="45728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FA"/>
    <w:rsid w:val="00403CE9"/>
    <w:rsid w:val="008E2A3C"/>
    <w:rsid w:val="00B16AFA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5928"/>
  <w15:chartTrackingRefBased/>
  <w15:docId w15:val="{AB8D4389-B484-4E62-8243-928E84C3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3C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rina.hilgardova@sskk.cz" TargetMode="External"/><Relationship Id="rId5" Type="http://schemas.openxmlformats.org/officeDocument/2006/relationships/hyperlink" Target="https://web2.mlp.cz/koweb/00/03/54/36/93/mede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2020-03-17T12:40:00Z</dcterms:created>
  <dcterms:modified xsi:type="dcterms:W3CDTF">2020-03-17T12:45:00Z</dcterms:modified>
</cp:coreProperties>
</file>