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1E" w:rsidRPr="00515300" w:rsidRDefault="00515300" w:rsidP="00166B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5300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166B05" w:rsidRPr="00515300">
        <w:rPr>
          <w:rFonts w:ascii="Times New Roman" w:hAnsi="Times New Roman" w:cs="Times New Roman"/>
          <w:b/>
          <w:sz w:val="32"/>
          <w:szCs w:val="32"/>
          <w:u w:val="single"/>
        </w:rPr>
        <w:t>ět</w:t>
      </w:r>
      <w:r w:rsidRPr="00515300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  <w:r w:rsidR="00166B05" w:rsidRPr="00515300">
        <w:rPr>
          <w:rFonts w:ascii="Times New Roman" w:hAnsi="Times New Roman" w:cs="Times New Roman"/>
          <w:b/>
          <w:sz w:val="32"/>
          <w:szCs w:val="32"/>
          <w:u w:val="single"/>
        </w:rPr>
        <w:t xml:space="preserve"> o logaritmech (</w:t>
      </w:r>
      <w:r w:rsidR="0064314D" w:rsidRPr="00515300">
        <w:rPr>
          <w:rFonts w:ascii="Times New Roman" w:hAnsi="Times New Roman" w:cs="Times New Roman"/>
          <w:b/>
          <w:sz w:val="32"/>
          <w:szCs w:val="32"/>
          <w:u w:val="single"/>
        </w:rPr>
        <w:t>list k</w:t>
      </w:r>
      <w:r w:rsidRPr="00515300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="002A26F4" w:rsidRPr="00515300">
        <w:rPr>
          <w:rFonts w:ascii="Times New Roman" w:hAnsi="Times New Roman" w:cs="Times New Roman"/>
          <w:b/>
          <w:sz w:val="32"/>
          <w:szCs w:val="32"/>
          <w:u w:val="single"/>
        </w:rPr>
        <w:t>samo</w:t>
      </w:r>
      <w:r w:rsidR="0064314D" w:rsidRPr="00515300">
        <w:rPr>
          <w:rFonts w:ascii="Times New Roman" w:hAnsi="Times New Roman" w:cs="Times New Roman"/>
          <w:b/>
          <w:sz w:val="32"/>
          <w:szCs w:val="32"/>
          <w:u w:val="single"/>
        </w:rPr>
        <w:t>studiu</w:t>
      </w:r>
      <w:r w:rsidRPr="00515300">
        <w:rPr>
          <w:rFonts w:ascii="Times New Roman" w:hAnsi="Times New Roman" w:cs="Times New Roman"/>
          <w:b/>
          <w:sz w:val="32"/>
          <w:szCs w:val="32"/>
          <w:u w:val="single"/>
        </w:rPr>
        <w:t xml:space="preserve"> i 12 příkladů k vypracování</w:t>
      </w:r>
      <w:r w:rsidR="00166B05" w:rsidRPr="00515300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515300">
        <w:rPr>
          <w:rFonts w:ascii="Times New Roman" w:hAnsi="Times New Roman" w:cs="Times New Roman"/>
          <w:b/>
          <w:sz w:val="32"/>
          <w:szCs w:val="32"/>
          <w:u w:val="single"/>
        </w:rPr>
        <w:t>, 11. 3. – 1</w:t>
      </w:r>
      <w:r w:rsidR="00FB5183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515300">
        <w:rPr>
          <w:rFonts w:ascii="Times New Roman" w:hAnsi="Times New Roman" w:cs="Times New Roman"/>
          <w:b/>
          <w:sz w:val="32"/>
          <w:szCs w:val="32"/>
          <w:u w:val="single"/>
        </w:rPr>
        <w:t>. 3. 2020</w:t>
      </w:r>
      <w:r w:rsidR="00166B05" w:rsidRPr="0051530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166B05" w:rsidRPr="00166B05" w:rsidRDefault="00166B05" w:rsidP="00166B0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B05">
        <w:rPr>
          <w:rFonts w:ascii="Times New Roman" w:hAnsi="Times New Roman" w:cs="Times New Roman"/>
          <w:b/>
          <w:sz w:val="20"/>
          <w:szCs w:val="20"/>
          <w:u w:val="single"/>
        </w:rPr>
        <w:t xml:space="preserve">Tři věty o logaritmech </w:t>
      </w:r>
    </w:p>
    <w:p w:rsidR="00166B05" w:rsidRDefault="00166B05" w:rsidP="00166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Pokud se ve výrazu rovnici objevují logaritmy o shodném základu, platí následující věty: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B05" w:rsidTr="00166B05">
        <w:tc>
          <w:tcPr>
            <w:tcW w:w="4531" w:type="dxa"/>
          </w:tcPr>
          <w:p w:rsidR="00166B05" w:rsidRDefault="00166B05" w:rsidP="001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Vzorec</w:t>
            </w:r>
          </w:p>
        </w:tc>
        <w:tc>
          <w:tcPr>
            <w:tcW w:w="4531" w:type="dxa"/>
          </w:tcPr>
          <w:p w:rsidR="00166B05" w:rsidRDefault="00166B05" w:rsidP="001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Slogan</w:t>
            </w:r>
          </w:p>
        </w:tc>
      </w:tr>
      <w:tr w:rsidR="00166B05" w:rsidTr="00166B05">
        <w:tc>
          <w:tcPr>
            <w:tcW w:w="4531" w:type="dxa"/>
          </w:tcPr>
          <w:p w:rsidR="00166B05" w:rsidRDefault="005214B5" w:rsidP="001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oMath>
            </m:oMathPara>
          </w:p>
        </w:tc>
        <w:tc>
          <w:tcPr>
            <w:tcW w:w="4531" w:type="dxa"/>
          </w:tcPr>
          <w:p w:rsidR="00166B05" w:rsidRDefault="00166B05" w:rsidP="001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Logaritmus součinu je součet logaritmů. </w:t>
            </w:r>
          </w:p>
        </w:tc>
      </w:tr>
      <w:tr w:rsidR="00166B05" w:rsidTr="00166B05">
        <w:tc>
          <w:tcPr>
            <w:tcW w:w="4531" w:type="dxa"/>
          </w:tcPr>
          <w:p w:rsidR="00166B05" w:rsidRDefault="005214B5" w:rsidP="001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oMath>
            </m:oMathPara>
          </w:p>
        </w:tc>
        <w:tc>
          <w:tcPr>
            <w:tcW w:w="4531" w:type="dxa"/>
          </w:tcPr>
          <w:p w:rsidR="00166B05" w:rsidRDefault="00166B05" w:rsidP="001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Logaritmus podílu je rozdíl logaritmů. </w:t>
            </w:r>
          </w:p>
        </w:tc>
      </w:tr>
      <w:tr w:rsidR="00166B05" w:rsidTr="00166B05">
        <w:tc>
          <w:tcPr>
            <w:tcW w:w="4531" w:type="dxa"/>
          </w:tcPr>
          <w:p w:rsidR="00166B05" w:rsidRDefault="005214B5" w:rsidP="001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r</m:t>
                </m:r>
              </m:oMath>
            </m:oMathPara>
          </w:p>
        </w:tc>
        <w:tc>
          <w:tcPr>
            <w:tcW w:w="4531" w:type="dxa"/>
          </w:tcPr>
          <w:p w:rsidR="00166B05" w:rsidRDefault="00166B05" w:rsidP="001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Logaritmus mocniny je součin exponentu s logaritmem základu. </w:t>
            </w:r>
          </w:p>
        </w:tc>
      </w:tr>
    </w:tbl>
    <w:p w:rsidR="00166B05" w:rsidRDefault="00166B05" w:rsidP="00166B05">
      <w:pPr>
        <w:rPr>
          <w:rFonts w:ascii="Times New Roman" w:hAnsi="Times New Roman" w:cs="Times New Roman"/>
          <w:sz w:val="20"/>
          <w:szCs w:val="20"/>
        </w:rPr>
      </w:pPr>
    </w:p>
    <w:p w:rsidR="00166B05" w:rsidRPr="00F5320E" w:rsidRDefault="00166B05" w:rsidP="00166B0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320E">
        <w:rPr>
          <w:rFonts w:ascii="Times New Roman" w:hAnsi="Times New Roman" w:cs="Times New Roman"/>
          <w:b/>
          <w:sz w:val="20"/>
          <w:szCs w:val="20"/>
          <w:u w:val="single"/>
        </w:rPr>
        <w:t xml:space="preserve">Aplikace věty o logaritmu součinu </w:t>
      </w:r>
      <w:r w:rsidR="00515300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řešený příklad </w:t>
      </w:r>
    </w:p>
    <w:p w:rsidR="00166B05" w:rsidRDefault="003E499A" w:rsidP="00166B05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Výpočet součtu logaritmů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e>
            </m:rad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den>
            </m:f>
          </m:e>
        </m:d>
      </m:oMath>
    </w:p>
    <w:p w:rsidR="003E499A" w:rsidRDefault="003E499A" w:rsidP="00166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Nepříjemných odmocnin se zbavíme jejich vynásobením na přirozená čísla </w:t>
      </w:r>
    </w:p>
    <w:p w:rsidR="003E499A" w:rsidRPr="00392D3D" w:rsidRDefault="005214B5" w:rsidP="00166B05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25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rad>
            </m:e>
          </m:d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25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rad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5∙5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25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=2</m:t>
          </m:r>
        </m:oMath>
      </m:oMathPara>
    </w:p>
    <w:p w:rsidR="00392D3D" w:rsidRPr="00392D3D" w:rsidRDefault="00392D3D" w:rsidP="00392D3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F01BB4" w:rsidRPr="00F5320E" w:rsidRDefault="00F01BB4" w:rsidP="00F01BB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320E">
        <w:rPr>
          <w:rFonts w:ascii="Times New Roman" w:hAnsi="Times New Roman" w:cs="Times New Roman"/>
          <w:b/>
          <w:sz w:val="20"/>
          <w:szCs w:val="20"/>
          <w:u w:val="single"/>
        </w:rPr>
        <w:t xml:space="preserve">Aplikace věty o logaritmu rozdílu </w:t>
      </w:r>
      <w:r w:rsidR="00515300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řešený příklad </w:t>
      </w:r>
    </w:p>
    <w:p w:rsidR="00F01BB4" w:rsidRDefault="00F01BB4" w:rsidP="00F01BB4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Výpočet rozdílu logaritmů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6</m:t>
                </m:r>
              </m:e>
            </m:rad>
          </m:e>
        </m:d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6</m:t>
                </m:r>
              </m:e>
            </m:rad>
          </m:e>
        </m:d>
      </m:oMath>
    </w:p>
    <w:p w:rsidR="00F01BB4" w:rsidRDefault="00F01BB4" w:rsidP="00F01B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Nepříjemných odmocnin se zbavíme jejich vykrácením v rámci jediného argumentu </w:t>
      </w:r>
    </w:p>
    <w:p w:rsidR="00F01BB4" w:rsidRPr="00392D3D" w:rsidRDefault="005214B5" w:rsidP="00392D3D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36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e>
              </m:rad>
            </m:e>
          </m:d>
          <m: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e>
              </m:rad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6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6=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1</m:t>
          </m:r>
        </m:oMath>
      </m:oMathPara>
    </w:p>
    <w:p w:rsidR="00392D3D" w:rsidRPr="00392D3D" w:rsidRDefault="00392D3D" w:rsidP="00392D3D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D2B92" w:rsidRPr="00F5320E" w:rsidRDefault="007D2B92" w:rsidP="007D2B9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320E">
        <w:rPr>
          <w:rFonts w:ascii="Times New Roman" w:hAnsi="Times New Roman" w:cs="Times New Roman"/>
          <w:b/>
          <w:sz w:val="20"/>
          <w:szCs w:val="20"/>
          <w:u w:val="single"/>
        </w:rPr>
        <w:t xml:space="preserve">Aplikace věty o logaritmu mocniny </w:t>
      </w:r>
      <w:r w:rsidR="00515300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řešený příklad </w:t>
      </w:r>
    </w:p>
    <w:p w:rsidR="007D2B92" w:rsidRDefault="007D2B92" w:rsidP="007D2B92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Výpočet logaritmu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9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27</m:t>
            </m:r>
          </m:e>
        </m:d>
      </m:oMath>
    </w:p>
    <w:p w:rsidR="007D2B92" w:rsidRDefault="007D2B92" w:rsidP="007D2B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Nepříjemných odmocnin se zbavíme jejich vykrácením v rámci jediného argumentu </w:t>
      </w:r>
    </w:p>
    <w:p w:rsidR="007D2B92" w:rsidRPr="00392D3D" w:rsidRDefault="005214B5" w:rsidP="007D2B92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9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27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9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  <w:sz w:val="20"/>
              <w:szCs w:val="20"/>
            </w:rPr>
            <m:t>=3∙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9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3=3∙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9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9</m:t>
                  </m:r>
                </m:e>
              </m:rad>
            </m:e>
          </m:d>
          <m:r>
            <w:rPr>
              <w:rFonts w:ascii="Cambria Math" w:hAnsi="Cambria Math" w:cs="Times New Roman"/>
              <w:sz w:val="20"/>
              <w:szCs w:val="20"/>
            </w:rPr>
            <m:t>=3∙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9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3∙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den>
          </m:f>
        </m:oMath>
      </m:oMathPara>
    </w:p>
    <w:p w:rsidR="00392D3D" w:rsidRPr="00392D3D" w:rsidRDefault="00392D3D" w:rsidP="00166B05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515300" w:rsidRDefault="00515300" w:rsidP="00515300">
      <w:pPr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:rsidR="00515300" w:rsidRPr="00515300" w:rsidRDefault="00515300" w:rsidP="00515300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51530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Domácí příklady na aplikaci logaritmu součinu </w:t>
      </w:r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1: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81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2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16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3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9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9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27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4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16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16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64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Default="00515300" w:rsidP="00515300">
      <w:pPr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:rsidR="00515300" w:rsidRPr="00515300" w:rsidRDefault="00515300" w:rsidP="00515300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51530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lastRenderedPageBreak/>
        <w:t xml:space="preserve">Domácí příklady na aplikaci logaritmu podílu </w:t>
      </w:r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5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6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32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7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27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81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27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8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Default="00515300" w:rsidP="00515300">
      <w:pPr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:rsidR="00515300" w:rsidRPr="00515300" w:rsidRDefault="00515300" w:rsidP="00515300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51530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Domácí příklady na aplikaci logaritmu mocniny </w:t>
      </w:r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9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16</m:t>
        </m:r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0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8</m:t>
        </m:r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1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Pr="00392D3D" w:rsidRDefault="00515300" w:rsidP="00515300">
      <w:pPr>
        <w:rPr>
          <w:rFonts w:ascii="Times New Roman" w:eastAsiaTheme="minorEastAsia" w:hAnsi="Times New Roman" w:cs="Times New Roman"/>
          <w:sz w:val="20"/>
          <w:szCs w:val="20"/>
        </w:rPr>
      </w:pP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Příklad </w:t>
      </w:r>
      <w:proofErr w:type="gramStart"/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2</w:t>
      </w:r>
      <w:r w:rsidRPr="00515300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m:oMath>
        <m:r>
          <w:rPr>
            <w:rFonts w:ascii="Cambria Math" w:hAnsi="Cambria Math" w:cs="Times New Roman"/>
            <w:sz w:val="20"/>
            <w:szCs w:val="20"/>
          </w:rPr>
          <m:t>log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515300" w:rsidRDefault="00515300" w:rsidP="00166B0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5300" w:rsidRDefault="00515300" w:rsidP="00166B0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2D3D" w:rsidRPr="00F5320E" w:rsidRDefault="00515300" w:rsidP="00166B0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K samostudiu: </w:t>
      </w:r>
      <w:r w:rsidR="00F5320E" w:rsidRPr="00F5320E">
        <w:rPr>
          <w:rFonts w:ascii="Times New Roman" w:hAnsi="Times New Roman" w:cs="Times New Roman"/>
          <w:b/>
          <w:sz w:val="20"/>
          <w:szCs w:val="20"/>
          <w:u w:val="single"/>
        </w:rPr>
        <w:t>Řešený příklad ze státní</w:t>
      </w:r>
      <w:r w:rsidR="00776A7E" w:rsidRPr="00F5320E">
        <w:rPr>
          <w:rFonts w:ascii="Times New Roman" w:hAnsi="Times New Roman" w:cs="Times New Roman"/>
          <w:b/>
          <w:sz w:val="20"/>
          <w:szCs w:val="20"/>
          <w:u w:val="single"/>
        </w:rPr>
        <w:t xml:space="preserve"> maturit</w:t>
      </w:r>
      <w:r w:rsidR="00F5320E" w:rsidRPr="00F5320E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776A7E" w:rsidRPr="00F5320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76A7E" w:rsidRDefault="00776A7E" w:rsidP="00166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Jaro 2016, úloha 15: Pro </w:t>
      </w:r>
      <m:oMath>
        <m:r>
          <w:rPr>
            <w:rFonts w:ascii="Cambria Math" w:hAnsi="Cambria Math" w:cs="Times New Roman"/>
            <w:sz w:val="20"/>
            <w:szCs w:val="20"/>
          </w:rPr>
          <m:t>x ϵ R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určete definiční obor rovnice (podmínky) a rovnici vyřešte </w:t>
      </w:r>
    </w:p>
    <w:p w:rsidR="00776A7E" w:rsidRPr="00776A7E" w:rsidRDefault="005214B5" w:rsidP="00166B05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fName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8-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2=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log⁡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(2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776A7E" w:rsidRDefault="00776A7E" w:rsidP="00166B05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Nejprve si uvědomíme, že nevysloveným základem je u dekadických logaritmů číslo 10. </w:t>
      </w:r>
    </w:p>
    <w:p w:rsidR="00776A7E" w:rsidRDefault="00776A7E" w:rsidP="00166B05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Podmínkou je, že výraz (2x - 2) do logaritmu dosadí kladný argument (logaritmovat lze jen kladná čísla) </w:t>
      </w:r>
    </w:p>
    <w:p w:rsidR="00776A7E" w:rsidRDefault="00776A7E" w:rsidP="00166B05">
      <w:pPr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2x-2&gt;0 →2x&gt;2 →x&gt;1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tedy lze psát podmínku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x&gt;1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nebo definiční obor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D(f)=(1; +∞&gt;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:rsidR="00776A7E" w:rsidRDefault="00776A7E" w:rsidP="00166B05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Úprava levé strany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8-log2=log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e>
        </m:func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:rsidR="00383352" w:rsidRDefault="00776A7E" w:rsidP="00776A7E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Úprava pravé strany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log⁡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(2x-2)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∙</m:t>
        </m:r>
        <m:func>
          <m:func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log</m:t>
            </m: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2x-2</m:t>
                </m:r>
              </m:e>
            </m:d>
          </m:e>
        </m:func>
        <m:r>
          <w:rPr>
            <w:rFonts w:ascii="Cambria Math" w:hAnsi="Cambria Math" w:cs="Times New Roman"/>
            <w:sz w:val="20"/>
            <w:szCs w:val="20"/>
          </w:rPr>
          <m:t>=log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2x-2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sup>
            </m:sSup>
          </m:e>
        </m:d>
        <m:r>
          <w:rPr>
            <w:rFonts w:ascii="Cambria Math" w:hAnsi="Cambria Math" w:cs="Times New Roman"/>
            <w:sz w:val="20"/>
            <w:szCs w:val="20"/>
          </w:rPr>
          <m:t>=log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2x-2</m:t>
                </m:r>
              </m:e>
            </m:rad>
          </m:e>
        </m:d>
      </m:oMath>
      <w:r w:rsidR="00383352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:rsidR="00383352" w:rsidRDefault="00383352" w:rsidP="00776A7E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Nyní upravujeme </w:t>
      </w:r>
    </w:p>
    <w:p w:rsidR="00383352" w:rsidRPr="00383352" w:rsidRDefault="005214B5" w:rsidP="00776A7E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log</m:t>
              </m:r>
            </m:fName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4</m:t>
              </m:r>
            </m:e>
          </m:func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hAnsi="Cambria Math" w:cs="Times New Roman"/>
              <w:sz w:val="20"/>
              <w:szCs w:val="20"/>
            </w:rPr>
            <m:t>log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</m:e>
          </m:d>
        </m:oMath>
      </m:oMathPara>
    </w:p>
    <w:p w:rsidR="00383352" w:rsidRPr="00383352" w:rsidRDefault="00383352" w:rsidP="00776A7E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4=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2x-2</m:t>
              </m:r>
            </m:e>
          </m:rad>
        </m:oMath>
      </m:oMathPara>
    </w:p>
    <w:p w:rsidR="00383352" w:rsidRPr="00383352" w:rsidRDefault="005214B5" w:rsidP="00383352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16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e>
          </m:rad>
        </m:oMath>
      </m:oMathPara>
    </w:p>
    <w:p w:rsidR="00383352" w:rsidRPr="00383352" w:rsidRDefault="00383352" w:rsidP="00776A7E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16=2x-2</m:t>
          </m:r>
        </m:oMath>
      </m:oMathPara>
    </w:p>
    <w:p w:rsidR="00383352" w:rsidRPr="00383352" w:rsidRDefault="00383352" w:rsidP="00383352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18=2x</m:t>
          </m:r>
        </m:oMath>
      </m:oMathPara>
    </w:p>
    <w:p w:rsidR="00383352" w:rsidRPr="00383352" w:rsidRDefault="00383352" w:rsidP="00383352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9=x</m:t>
          </m:r>
        </m:oMath>
      </m:oMathPara>
    </w:p>
    <w:p w:rsidR="00383352" w:rsidRDefault="00383352" w:rsidP="00776A7E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Řešením rovnice je číslo 9, které skutečně leží v definičním obor celé rovnice. </w:t>
      </w:r>
    </w:p>
    <w:p w:rsidR="00776A7E" w:rsidRPr="00776A7E" w:rsidRDefault="00776A7E" w:rsidP="00776A7E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br/>
          </m:r>
        </m:oMath>
      </m:oMathPara>
    </w:p>
    <w:p w:rsidR="00776A7E" w:rsidRPr="00166B05" w:rsidRDefault="00776A7E" w:rsidP="00166B05">
      <w:pPr>
        <w:rPr>
          <w:rFonts w:ascii="Times New Roman" w:hAnsi="Times New Roman" w:cs="Times New Roman"/>
          <w:sz w:val="20"/>
          <w:szCs w:val="20"/>
        </w:rPr>
      </w:pPr>
    </w:p>
    <w:sectPr w:rsidR="00776A7E" w:rsidRPr="0016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00"/>
    <w:rsid w:val="00053F1E"/>
    <w:rsid w:val="00084B42"/>
    <w:rsid w:val="000C63A5"/>
    <w:rsid w:val="00143F57"/>
    <w:rsid w:val="001537CE"/>
    <w:rsid w:val="00166B05"/>
    <w:rsid w:val="001C0F84"/>
    <w:rsid w:val="001E5774"/>
    <w:rsid w:val="00266C33"/>
    <w:rsid w:val="002A26F4"/>
    <w:rsid w:val="00383352"/>
    <w:rsid w:val="00392D3D"/>
    <w:rsid w:val="003A4E9A"/>
    <w:rsid w:val="003E499A"/>
    <w:rsid w:val="003F0911"/>
    <w:rsid w:val="004B5330"/>
    <w:rsid w:val="00515300"/>
    <w:rsid w:val="005E2E28"/>
    <w:rsid w:val="0062307C"/>
    <w:rsid w:val="0064314D"/>
    <w:rsid w:val="0066114A"/>
    <w:rsid w:val="006626A3"/>
    <w:rsid w:val="00680862"/>
    <w:rsid w:val="0068554E"/>
    <w:rsid w:val="006B194B"/>
    <w:rsid w:val="00735A58"/>
    <w:rsid w:val="00740058"/>
    <w:rsid w:val="00753B24"/>
    <w:rsid w:val="00776A7E"/>
    <w:rsid w:val="007D2B92"/>
    <w:rsid w:val="007E25A0"/>
    <w:rsid w:val="0080433F"/>
    <w:rsid w:val="0082521D"/>
    <w:rsid w:val="00840FF8"/>
    <w:rsid w:val="008522A9"/>
    <w:rsid w:val="008C6416"/>
    <w:rsid w:val="008D5F36"/>
    <w:rsid w:val="00973BD2"/>
    <w:rsid w:val="00B45D6B"/>
    <w:rsid w:val="00C25DF2"/>
    <w:rsid w:val="00C54568"/>
    <w:rsid w:val="00C71AB1"/>
    <w:rsid w:val="00CB4F02"/>
    <w:rsid w:val="00D60682"/>
    <w:rsid w:val="00E61B4F"/>
    <w:rsid w:val="00E93C64"/>
    <w:rsid w:val="00EF2300"/>
    <w:rsid w:val="00EF61B0"/>
    <w:rsid w:val="00F0154E"/>
    <w:rsid w:val="00F01BB4"/>
    <w:rsid w:val="00F1451F"/>
    <w:rsid w:val="00F34492"/>
    <w:rsid w:val="00F52647"/>
    <w:rsid w:val="00F5320E"/>
    <w:rsid w:val="00F67CE0"/>
    <w:rsid w:val="00FB5183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03D4"/>
  <w15:chartTrackingRefBased/>
  <w15:docId w15:val="{7814DCD5-BF9D-442B-953B-2D135B5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6B05"/>
    <w:rPr>
      <w:color w:val="808080"/>
    </w:rPr>
  </w:style>
  <w:style w:type="table" w:styleId="Mkatabulky">
    <w:name w:val="Table Grid"/>
    <w:basedOn w:val="Normlntabulka"/>
    <w:uiPriority w:val="39"/>
    <w:rsid w:val="0016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15</cp:revision>
  <dcterms:created xsi:type="dcterms:W3CDTF">2020-03-11T19:35:00Z</dcterms:created>
  <dcterms:modified xsi:type="dcterms:W3CDTF">2020-03-11T19:48:00Z</dcterms:modified>
</cp:coreProperties>
</file>