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3C" w:rsidRPr="00D522E1" w:rsidRDefault="00662C3C" w:rsidP="00D522E1">
      <w:pPr>
        <w:spacing w:line="276" w:lineRule="auto"/>
        <w:jc w:val="center"/>
        <w:rPr>
          <w:u w:val="single"/>
        </w:rPr>
      </w:pPr>
      <w:r w:rsidRPr="00662C3C">
        <w:rPr>
          <w:u w:val="single"/>
        </w:rPr>
        <w:t>Česká literatura, K1, týden od 18. do 24. 3.</w:t>
      </w:r>
    </w:p>
    <w:p w:rsidR="00662C3C" w:rsidRDefault="00662C3C" w:rsidP="00C62E38">
      <w:pPr>
        <w:spacing w:line="276" w:lineRule="auto"/>
      </w:pPr>
      <w:r>
        <w:t>Ještě naposledy budeme procvičovat lexikální prostředky literárního textu.</w:t>
      </w:r>
    </w:p>
    <w:p w:rsidR="00662C3C" w:rsidRDefault="00662C3C" w:rsidP="00662C3C">
      <w:pPr>
        <w:pStyle w:val="Odstavecseseznamem"/>
        <w:numPr>
          <w:ilvl w:val="0"/>
          <w:numId w:val="1"/>
        </w:numPr>
        <w:spacing w:line="276" w:lineRule="auto"/>
      </w:pPr>
      <w:r>
        <w:t>Následující úryvky lidových písní převeď do s</w:t>
      </w:r>
      <w:r w:rsidR="00123B91">
        <w:t>oučasné češtiny a za pomoci libovolných zdrojů urči, zda se jedná o archaismus, historismus nebo dialektismus:</w:t>
      </w:r>
    </w:p>
    <w:p w:rsidR="00123B91" w:rsidRDefault="00123B91" w:rsidP="00123B91">
      <w:pPr>
        <w:pStyle w:val="Odstavecseseznamem"/>
        <w:spacing w:line="276" w:lineRule="auto"/>
      </w:pPr>
    </w:p>
    <w:p w:rsidR="00123B91" w:rsidRDefault="00123B91" w:rsidP="00123B91">
      <w:pPr>
        <w:pStyle w:val="Odstavecseseznamem"/>
        <w:numPr>
          <w:ilvl w:val="0"/>
          <w:numId w:val="2"/>
        </w:numPr>
        <w:spacing w:line="276" w:lineRule="auto"/>
      </w:pPr>
      <w:r>
        <w:t xml:space="preserve">Proto jsem si </w:t>
      </w:r>
      <w:r w:rsidRPr="00123B91">
        <w:rPr>
          <w:u w:val="single"/>
        </w:rPr>
        <w:t>kanafasku</w:t>
      </w:r>
      <w:r>
        <w:t xml:space="preserve"> koupila, abych se ti, můj Jeníčku, líbila.</w:t>
      </w:r>
    </w:p>
    <w:p w:rsidR="00123B91" w:rsidRDefault="00123B91" w:rsidP="00123B91">
      <w:pPr>
        <w:pStyle w:val="Odstavecseseznamem"/>
        <w:numPr>
          <w:ilvl w:val="0"/>
          <w:numId w:val="2"/>
        </w:numPr>
        <w:spacing w:line="276" w:lineRule="auto"/>
      </w:pPr>
      <w:r>
        <w:t xml:space="preserve">Nevěř, holka, chlapci, nevěř, </w:t>
      </w:r>
      <w:r w:rsidRPr="00D522E1">
        <w:t>na</w:t>
      </w:r>
      <w:r w:rsidRPr="00123B91">
        <w:rPr>
          <w:u w:val="single"/>
        </w:rPr>
        <w:t xml:space="preserve"> </w:t>
      </w:r>
      <w:proofErr w:type="spellStart"/>
      <w:r w:rsidRPr="00123B91">
        <w:rPr>
          <w:u w:val="single"/>
        </w:rPr>
        <w:t>řičici</w:t>
      </w:r>
      <w:proofErr w:type="spellEnd"/>
      <w:r>
        <w:t xml:space="preserve"> vodu neměř.</w:t>
      </w:r>
    </w:p>
    <w:p w:rsidR="00123B91" w:rsidRDefault="00123B91" w:rsidP="00123B91">
      <w:pPr>
        <w:pStyle w:val="Odstavecseseznamem"/>
        <w:numPr>
          <w:ilvl w:val="0"/>
          <w:numId w:val="2"/>
        </w:numPr>
        <w:spacing w:line="276" w:lineRule="auto"/>
      </w:pPr>
      <w:r>
        <w:t xml:space="preserve">Za našima </w:t>
      </w:r>
      <w:r w:rsidRPr="00123B91">
        <w:rPr>
          <w:u w:val="single"/>
        </w:rPr>
        <w:t>humny</w:t>
      </w:r>
      <w:r>
        <w:t xml:space="preserve"> </w:t>
      </w:r>
      <w:proofErr w:type="spellStart"/>
      <w:r w:rsidRPr="00123B91">
        <w:rPr>
          <w:u w:val="single"/>
        </w:rPr>
        <w:t>zahučala</w:t>
      </w:r>
      <w:proofErr w:type="spellEnd"/>
      <w:r>
        <w:t xml:space="preserve"> sova.</w:t>
      </w:r>
    </w:p>
    <w:p w:rsidR="00123B91" w:rsidRDefault="00123B91" w:rsidP="00123B91">
      <w:pPr>
        <w:pStyle w:val="Odstavecseseznamem"/>
        <w:numPr>
          <w:ilvl w:val="0"/>
          <w:numId w:val="2"/>
        </w:numPr>
        <w:spacing w:line="276" w:lineRule="auto"/>
      </w:pPr>
      <w:r>
        <w:t xml:space="preserve">Sil jsem proso na </w:t>
      </w:r>
      <w:r w:rsidRPr="00123B91">
        <w:rPr>
          <w:u w:val="single"/>
        </w:rPr>
        <w:t>souvrati</w:t>
      </w:r>
      <w:r>
        <w:t>.</w:t>
      </w:r>
    </w:p>
    <w:p w:rsidR="00123B91" w:rsidRDefault="00123B91" w:rsidP="00123B91">
      <w:pPr>
        <w:pStyle w:val="Odstavecseseznamem"/>
        <w:numPr>
          <w:ilvl w:val="0"/>
          <w:numId w:val="2"/>
        </w:numPr>
        <w:spacing w:line="276" w:lineRule="auto"/>
      </w:pPr>
      <w:r>
        <w:t xml:space="preserve">On rozdává </w:t>
      </w:r>
      <w:proofErr w:type="spellStart"/>
      <w:r w:rsidRPr="00123B91">
        <w:rPr>
          <w:u w:val="single"/>
        </w:rPr>
        <w:t>štědrovničky</w:t>
      </w:r>
      <w:proofErr w:type="spellEnd"/>
      <w:r>
        <w:t xml:space="preserve"> a </w:t>
      </w:r>
      <w:r w:rsidRPr="00123B91">
        <w:rPr>
          <w:u w:val="single"/>
        </w:rPr>
        <w:t>troníčky</w:t>
      </w:r>
      <w:r>
        <w:t>.</w:t>
      </w:r>
    </w:p>
    <w:p w:rsidR="00123B91" w:rsidRDefault="00123B91" w:rsidP="00123B91">
      <w:pPr>
        <w:pStyle w:val="Odstavecseseznamem"/>
        <w:numPr>
          <w:ilvl w:val="0"/>
          <w:numId w:val="2"/>
        </w:numPr>
        <w:spacing w:line="276" w:lineRule="auto"/>
      </w:pPr>
      <w:r>
        <w:t xml:space="preserve">Kolo, kolo mlýnský, za čtyři </w:t>
      </w:r>
      <w:r w:rsidRPr="00123B91">
        <w:rPr>
          <w:u w:val="single"/>
        </w:rPr>
        <w:t>rýnský</w:t>
      </w:r>
      <w:r>
        <w:t>.</w:t>
      </w:r>
    </w:p>
    <w:p w:rsidR="00123B91" w:rsidRDefault="00123B91" w:rsidP="00123B91">
      <w:pPr>
        <w:pStyle w:val="Odstavecseseznamem"/>
        <w:numPr>
          <w:ilvl w:val="0"/>
          <w:numId w:val="2"/>
        </w:numPr>
        <w:spacing w:line="276" w:lineRule="auto"/>
      </w:pPr>
      <w:r>
        <w:t xml:space="preserve">Nechoď, Janku, přes Polanku, </w:t>
      </w:r>
      <w:proofErr w:type="spellStart"/>
      <w:r w:rsidRPr="00123B91">
        <w:rPr>
          <w:u w:val="single"/>
        </w:rPr>
        <w:t>zabijú</w:t>
      </w:r>
      <w:proofErr w:type="spellEnd"/>
      <w:r w:rsidRPr="00123B91">
        <w:rPr>
          <w:u w:val="single"/>
        </w:rPr>
        <w:t xml:space="preserve"> </w:t>
      </w:r>
      <w:proofErr w:type="spellStart"/>
      <w:r w:rsidRPr="00123B91">
        <w:rPr>
          <w:u w:val="single"/>
        </w:rPr>
        <w:t>ťa</w:t>
      </w:r>
      <w:proofErr w:type="spellEnd"/>
      <w:r>
        <w:t xml:space="preserve"> pro </w:t>
      </w:r>
      <w:r w:rsidRPr="00123B91">
        <w:rPr>
          <w:u w:val="single"/>
        </w:rPr>
        <w:t>galánku</w:t>
      </w:r>
      <w:r>
        <w:t>.</w:t>
      </w:r>
    </w:p>
    <w:p w:rsidR="00123B91" w:rsidRDefault="00123B91" w:rsidP="00123B91">
      <w:pPr>
        <w:pStyle w:val="Odstavecseseznamem"/>
        <w:numPr>
          <w:ilvl w:val="0"/>
          <w:numId w:val="2"/>
        </w:numPr>
        <w:spacing w:line="276" w:lineRule="auto"/>
      </w:pPr>
      <w:r>
        <w:t xml:space="preserve">Janku, Janku, zle </w:t>
      </w:r>
      <w:r w:rsidRPr="00123B91">
        <w:rPr>
          <w:u w:val="single"/>
        </w:rPr>
        <w:t>gazduješ</w:t>
      </w:r>
      <w:r>
        <w:t>.</w:t>
      </w:r>
    </w:p>
    <w:p w:rsidR="00123B91" w:rsidRDefault="00123B91" w:rsidP="00D522E1">
      <w:pPr>
        <w:pStyle w:val="Odstavecseseznamem"/>
        <w:numPr>
          <w:ilvl w:val="0"/>
          <w:numId w:val="2"/>
        </w:numPr>
        <w:spacing w:after="0" w:line="276" w:lineRule="auto"/>
      </w:pPr>
      <w:r>
        <w:t xml:space="preserve">Tancuj, tancuj, </w:t>
      </w:r>
      <w:proofErr w:type="spellStart"/>
      <w:r w:rsidRPr="00123B91">
        <w:rPr>
          <w:u w:val="single"/>
        </w:rPr>
        <w:t>vykrúcaj</w:t>
      </w:r>
      <w:proofErr w:type="spellEnd"/>
      <w:r>
        <w:t xml:space="preserve">, len mi </w:t>
      </w:r>
      <w:r w:rsidRPr="00123B91">
        <w:rPr>
          <w:u w:val="single"/>
        </w:rPr>
        <w:t>pecku</w:t>
      </w:r>
      <w:r>
        <w:t xml:space="preserve"> </w:t>
      </w:r>
      <w:proofErr w:type="spellStart"/>
      <w:r w:rsidRPr="00123B91">
        <w:rPr>
          <w:u w:val="single"/>
        </w:rPr>
        <w:t>nezrúcaj</w:t>
      </w:r>
      <w:proofErr w:type="spellEnd"/>
      <w:r>
        <w:t>.</w:t>
      </w:r>
    </w:p>
    <w:p w:rsidR="00123B91" w:rsidRDefault="00123B91" w:rsidP="00D522E1">
      <w:pPr>
        <w:pStyle w:val="Odstavecseseznamem"/>
        <w:numPr>
          <w:ilvl w:val="0"/>
          <w:numId w:val="2"/>
        </w:numPr>
        <w:spacing w:after="0" w:line="276" w:lineRule="auto"/>
      </w:pPr>
      <w:r>
        <w:t xml:space="preserve">Andulko </w:t>
      </w:r>
      <w:proofErr w:type="spellStart"/>
      <w:r w:rsidRPr="00123B91">
        <w:rPr>
          <w:u w:val="single"/>
        </w:rPr>
        <w:t>šafářova</w:t>
      </w:r>
      <w:proofErr w:type="spellEnd"/>
      <w:r>
        <w:t>, husičky nemáš doma.</w:t>
      </w:r>
    </w:p>
    <w:p w:rsidR="00123B91" w:rsidRDefault="00123B91" w:rsidP="00D522E1">
      <w:pPr>
        <w:spacing w:after="0" w:line="276" w:lineRule="auto"/>
      </w:pPr>
    </w:p>
    <w:p w:rsidR="00123B91" w:rsidRDefault="00123B91" w:rsidP="00D522E1">
      <w:pPr>
        <w:pStyle w:val="Odstavecseseznamem"/>
        <w:numPr>
          <w:ilvl w:val="0"/>
          <w:numId w:val="1"/>
        </w:numPr>
        <w:spacing w:after="0" w:line="276" w:lineRule="auto"/>
      </w:pPr>
      <w:r>
        <w:t xml:space="preserve">K neutrálnímu slovu </w:t>
      </w:r>
      <w:r w:rsidRPr="00123B91">
        <w:rPr>
          <w:u w:val="single"/>
        </w:rPr>
        <w:t>dítě</w:t>
      </w:r>
      <w:r>
        <w:t xml:space="preserve"> vymysli maximum stylově příznakových slov</w:t>
      </w:r>
      <w:r w:rsidR="008945E4">
        <w:t xml:space="preserve"> a uveď, o který druh se jedná</w:t>
      </w:r>
      <w:r>
        <w:t xml:space="preserve">. Určitě </w:t>
      </w:r>
      <w:r w:rsidR="008945E4">
        <w:t xml:space="preserve">najdeš </w:t>
      </w:r>
      <w:r>
        <w:t xml:space="preserve">deminutivum, </w:t>
      </w:r>
      <w:proofErr w:type="spellStart"/>
      <w:r w:rsidR="008945E4">
        <w:t>hypokoristikum</w:t>
      </w:r>
      <w:proofErr w:type="spellEnd"/>
      <w:r w:rsidR="008945E4">
        <w:t>, knižní výraz, termín, několik pejorativ, možná archaismus, dysfemismus, dialektismus a vulgarismus; zkus vymyslet i vlastní neologismus.</w:t>
      </w:r>
    </w:p>
    <w:p w:rsidR="008945E4" w:rsidRDefault="008945E4" w:rsidP="00D522E1">
      <w:pPr>
        <w:spacing w:after="0" w:line="276" w:lineRule="auto"/>
      </w:pPr>
    </w:p>
    <w:p w:rsidR="008945E4" w:rsidRDefault="008945E4" w:rsidP="00D522E1">
      <w:pPr>
        <w:pStyle w:val="Odstavecseseznamem"/>
        <w:numPr>
          <w:ilvl w:val="0"/>
          <w:numId w:val="1"/>
        </w:numPr>
        <w:spacing w:after="0" w:line="276" w:lineRule="auto"/>
      </w:pPr>
      <w:r>
        <w:t>Urči druh těchto stylisticky příznakových výrazů. Zkus to zkom</w:t>
      </w:r>
      <w:r w:rsidR="00D522E1">
        <w:t>binovat tak, aby každé pojmenování zaznělo právě jednou</w:t>
      </w:r>
      <w:r>
        <w:t>:</w:t>
      </w:r>
    </w:p>
    <w:p w:rsidR="008945E4" w:rsidRDefault="008945E4" w:rsidP="008945E4">
      <w:pPr>
        <w:pStyle w:val="Odstavecseseznamem"/>
      </w:pPr>
    </w:p>
    <w:p w:rsidR="008945E4" w:rsidRDefault="008945E4" w:rsidP="008945E4">
      <w:pPr>
        <w:pStyle w:val="Odstavecseseznamem"/>
        <w:numPr>
          <w:ilvl w:val="0"/>
          <w:numId w:val="3"/>
        </w:numPr>
        <w:spacing w:line="276" w:lineRule="auto"/>
      </w:pPr>
      <w:r>
        <w:t>Prvosenka jarní</w:t>
      </w:r>
    </w:p>
    <w:p w:rsidR="008945E4" w:rsidRDefault="008945E4" w:rsidP="008945E4">
      <w:pPr>
        <w:pStyle w:val="Odstavecseseznamem"/>
        <w:numPr>
          <w:ilvl w:val="0"/>
          <w:numId w:val="3"/>
        </w:numPr>
        <w:spacing w:line="276" w:lineRule="auto"/>
      </w:pPr>
      <w:r>
        <w:t>Dukát</w:t>
      </w:r>
    </w:p>
    <w:p w:rsidR="008945E4" w:rsidRDefault="008945E4" w:rsidP="008945E4">
      <w:pPr>
        <w:pStyle w:val="Odstavecseseznamem"/>
        <w:numPr>
          <w:ilvl w:val="0"/>
          <w:numId w:val="3"/>
        </w:numPr>
        <w:spacing w:line="276" w:lineRule="auto"/>
      </w:pPr>
      <w:r>
        <w:t>Silozpyt</w:t>
      </w:r>
    </w:p>
    <w:p w:rsidR="008945E4" w:rsidRDefault="00D522E1" w:rsidP="008945E4">
      <w:pPr>
        <w:pStyle w:val="Odstavecseseznamem"/>
        <w:numPr>
          <w:ilvl w:val="0"/>
          <w:numId w:val="3"/>
        </w:numPr>
        <w:spacing w:line="276" w:lineRule="auto"/>
      </w:pPr>
      <w:proofErr w:type="spellStart"/>
      <w:r>
        <w:t>Covid</w:t>
      </w:r>
      <w:proofErr w:type="spellEnd"/>
      <w:r>
        <w:t>-19</w:t>
      </w:r>
    </w:p>
    <w:p w:rsidR="008945E4" w:rsidRDefault="008945E4" w:rsidP="008945E4">
      <w:pPr>
        <w:pStyle w:val="Odstavecseseznamem"/>
        <w:numPr>
          <w:ilvl w:val="0"/>
          <w:numId w:val="3"/>
        </w:numPr>
        <w:spacing w:line="276" w:lineRule="auto"/>
      </w:pPr>
      <w:r>
        <w:t>Dědek</w:t>
      </w:r>
    </w:p>
    <w:p w:rsidR="00D522E1" w:rsidRDefault="00D522E1" w:rsidP="00D522E1">
      <w:pPr>
        <w:pStyle w:val="Odstavecseseznamem"/>
        <w:numPr>
          <w:ilvl w:val="0"/>
          <w:numId w:val="3"/>
        </w:numPr>
        <w:spacing w:line="276" w:lineRule="auto"/>
      </w:pPr>
      <w:r>
        <w:t>Dobrotisko</w:t>
      </w:r>
    </w:p>
    <w:p w:rsidR="00D522E1" w:rsidRDefault="00D522E1" w:rsidP="00D522E1">
      <w:pPr>
        <w:pStyle w:val="Odstavecseseznamem"/>
        <w:numPr>
          <w:ilvl w:val="0"/>
          <w:numId w:val="3"/>
        </w:numPr>
        <w:spacing w:line="276" w:lineRule="auto"/>
      </w:pPr>
      <w:r>
        <w:t>Hajzl</w:t>
      </w:r>
    </w:p>
    <w:p w:rsidR="00D522E1" w:rsidRDefault="00D522E1" w:rsidP="00D522E1">
      <w:pPr>
        <w:pStyle w:val="Odstavecseseznamem"/>
        <w:numPr>
          <w:ilvl w:val="0"/>
          <w:numId w:val="3"/>
        </w:numPr>
        <w:spacing w:line="276" w:lineRule="auto"/>
      </w:pPr>
      <w:r>
        <w:t>Dobře živený člověk</w:t>
      </w:r>
    </w:p>
    <w:p w:rsidR="00D522E1" w:rsidRDefault="00D522E1" w:rsidP="00D522E1">
      <w:pPr>
        <w:pStyle w:val="Odstavecseseznamem"/>
        <w:numPr>
          <w:ilvl w:val="0"/>
          <w:numId w:val="3"/>
        </w:numPr>
        <w:spacing w:line="276" w:lineRule="auto"/>
      </w:pPr>
      <w:proofErr w:type="spellStart"/>
      <w:r>
        <w:t>Bobánek</w:t>
      </w:r>
      <w:proofErr w:type="spellEnd"/>
    </w:p>
    <w:p w:rsidR="00D522E1" w:rsidRDefault="00D522E1" w:rsidP="00D522E1">
      <w:pPr>
        <w:pStyle w:val="Odstavecseseznamem"/>
        <w:numPr>
          <w:ilvl w:val="0"/>
          <w:numId w:val="3"/>
        </w:numPr>
        <w:spacing w:line="276" w:lineRule="auto"/>
      </w:pPr>
      <w:proofErr w:type="spellStart"/>
      <w:r>
        <w:t>Tlustoprd</w:t>
      </w:r>
      <w:proofErr w:type="spellEnd"/>
    </w:p>
    <w:p w:rsidR="00D522E1" w:rsidRDefault="00D522E1" w:rsidP="00D522E1">
      <w:pPr>
        <w:pStyle w:val="Odstavecseseznamem"/>
        <w:numPr>
          <w:ilvl w:val="0"/>
          <w:numId w:val="3"/>
        </w:numPr>
        <w:spacing w:line="276" w:lineRule="auto"/>
      </w:pPr>
      <w:r>
        <w:t>Zlatohřívý oř</w:t>
      </w:r>
    </w:p>
    <w:p w:rsidR="00D522E1" w:rsidRDefault="00E22F09" w:rsidP="00D522E1">
      <w:pPr>
        <w:pStyle w:val="Odstavecseseznamem"/>
        <w:numPr>
          <w:ilvl w:val="0"/>
          <w:numId w:val="3"/>
        </w:numPr>
        <w:spacing w:line="276" w:lineRule="auto"/>
      </w:pPr>
      <w:r>
        <w:t>Poroučím se, pravil</w:t>
      </w:r>
      <w:r w:rsidR="00D53C2D">
        <w:t xml:space="preserve"> jinoch</w:t>
      </w:r>
      <w:r w:rsidR="00D522E1">
        <w:t>.</w:t>
      </w:r>
    </w:p>
    <w:p w:rsidR="008945E4" w:rsidRDefault="008945E4" w:rsidP="008945E4">
      <w:pPr>
        <w:pStyle w:val="Odstavecseseznamem"/>
        <w:spacing w:line="276" w:lineRule="auto"/>
      </w:pPr>
    </w:p>
    <w:p w:rsidR="00D522E1" w:rsidRDefault="00D522E1" w:rsidP="00D522E1">
      <w:pPr>
        <w:spacing w:after="0" w:line="276" w:lineRule="auto"/>
      </w:pPr>
      <w:r>
        <w:t xml:space="preserve">Odpovědi vpisujte přímo do </w:t>
      </w:r>
      <w:proofErr w:type="gramStart"/>
      <w:r>
        <w:t>textu,  nebo</w:t>
      </w:r>
      <w:proofErr w:type="gramEnd"/>
      <w:r>
        <w:t xml:space="preserve"> založte nový </w:t>
      </w:r>
      <w:proofErr w:type="spellStart"/>
      <w:r>
        <w:t>wordový</w:t>
      </w:r>
      <w:proofErr w:type="spellEnd"/>
      <w:r>
        <w:t xml:space="preserve"> dokument a pošlete do úterý </w:t>
      </w:r>
    </w:p>
    <w:p w:rsidR="00D522E1" w:rsidRDefault="00D522E1" w:rsidP="00D522E1">
      <w:pPr>
        <w:spacing w:after="0" w:line="276" w:lineRule="auto"/>
      </w:pPr>
      <w:r>
        <w:t xml:space="preserve">24. března na emailovou adresu </w:t>
      </w:r>
      <w:hyperlink r:id="rId5" w:history="1">
        <w:r w:rsidRPr="008F6364">
          <w:rPr>
            <w:rStyle w:val="Hypertextovodkaz"/>
          </w:rPr>
          <w:t>alice.kryzova@sskk.cz</w:t>
        </w:r>
      </w:hyperlink>
      <w:r>
        <w:t>.  Pokud byste měli jakýkoli dotaz, pište na stejný mail.</w:t>
      </w:r>
    </w:p>
    <w:p w:rsidR="00E22F09" w:rsidRDefault="00E22F09" w:rsidP="00D522E1">
      <w:pPr>
        <w:spacing w:after="0" w:line="276" w:lineRule="auto"/>
      </w:pPr>
      <w:proofErr w:type="gramStart"/>
      <w:r>
        <w:t>P.S.</w:t>
      </w:r>
      <w:proofErr w:type="gramEnd"/>
      <w:r>
        <w:t xml:space="preserve"> Díky za všechna vypravování, doopravím a odepíšu nejpozději do </w:t>
      </w:r>
      <w:proofErr w:type="gramStart"/>
      <w:r>
        <w:t>čtvrtka .</w:t>
      </w:r>
      <w:proofErr w:type="gramEnd"/>
    </w:p>
    <w:p w:rsidR="00D522E1" w:rsidRDefault="00D522E1" w:rsidP="00D522E1">
      <w:pPr>
        <w:spacing w:after="0" w:line="276" w:lineRule="auto"/>
      </w:pPr>
    </w:p>
    <w:p w:rsidR="00D522E1" w:rsidRDefault="00E22F09" w:rsidP="00D522E1">
      <w:pPr>
        <w:spacing w:line="276" w:lineRule="auto"/>
      </w:pPr>
      <w:r>
        <w:t xml:space="preserve">Pokud možno pěkné dny, </w:t>
      </w:r>
      <w:r w:rsidR="00D522E1">
        <w:t xml:space="preserve"> Alice </w:t>
      </w:r>
      <w:proofErr w:type="spellStart"/>
      <w:r w:rsidR="00D522E1">
        <w:t>Krýžová</w:t>
      </w:r>
      <w:proofErr w:type="spellEnd"/>
    </w:p>
    <w:sectPr w:rsidR="00D522E1" w:rsidSect="0031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357"/>
    <w:multiLevelType w:val="hybridMultilevel"/>
    <w:tmpl w:val="FA52A178"/>
    <w:lvl w:ilvl="0" w:tplc="19680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8F3D10"/>
    <w:multiLevelType w:val="hybridMultilevel"/>
    <w:tmpl w:val="B38699AA"/>
    <w:lvl w:ilvl="0" w:tplc="AA785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47DAC"/>
    <w:multiLevelType w:val="hybridMultilevel"/>
    <w:tmpl w:val="17D22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E38"/>
    <w:rsid w:val="00123B91"/>
    <w:rsid w:val="003104BA"/>
    <w:rsid w:val="00662C3C"/>
    <w:rsid w:val="00861BDA"/>
    <w:rsid w:val="008945E4"/>
    <w:rsid w:val="00C62E38"/>
    <w:rsid w:val="00D522E1"/>
    <w:rsid w:val="00D53C2D"/>
    <w:rsid w:val="00E22F09"/>
    <w:rsid w:val="00EB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4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BD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.kryz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Alice</cp:lastModifiedBy>
  <cp:revision>4</cp:revision>
  <dcterms:created xsi:type="dcterms:W3CDTF">2020-03-11T09:12:00Z</dcterms:created>
  <dcterms:modified xsi:type="dcterms:W3CDTF">2020-03-17T19:21:00Z</dcterms:modified>
</cp:coreProperties>
</file>