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3270" w14:textId="1CAECD16" w:rsidR="00D73852" w:rsidRPr="009926BB" w:rsidRDefault="00981F46">
      <w:pPr>
        <w:rPr>
          <w:b/>
          <w:bCs/>
        </w:rPr>
      </w:pPr>
      <w:r w:rsidRPr="009926BB">
        <w:rPr>
          <w:b/>
          <w:bCs/>
          <w:highlight w:val="yellow"/>
        </w:rPr>
        <w:t>K2 DF</w:t>
      </w:r>
    </w:p>
    <w:p w14:paraId="78FE7A1D" w14:textId="27AB0FDA" w:rsidR="00981F46" w:rsidRDefault="00981F46">
      <w:r>
        <w:t>V dějinách filozofie opouštíme patristiku a zaměříme na scholastiku.</w:t>
      </w:r>
    </w:p>
    <w:p w14:paraId="688BF4BC" w14:textId="53B8FB15" w:rsidR="00981F46" w:rsidRDefault="00FD0560">
      <w:r>
        <w:t>Podívejte se na video:</w:t>
      </w:r>
    </w:p>
    <w:p w14:paraId="7A85337C" w14:textId="66281375" w:rsidR="00FD0560" w:rsidRDefault="009926BB">
      <w:hyperlink r:id="rId4" w:history="1">
        <w:r w:rsidR="00FD0560" w:rsidRPr="00B3661E">
          <w:rPr>
            <w:rStyle w:val="Hypertextovodkaz"/>
          </w:rPr>
          <w:t>https://www.youtube.com/watch?v=hEaZEhSEsXE</w:t>
        </w:r>
      </w:hyperlink>
    </w:p>
    <w:p w14:paraId="60959B56" w14:textId="3C37B5C0" w:rsidR="00FD0560" w:rsidRDefault="00FD0560">
      <w:r>
        <w:t>a sepište základní myšlenky videa.</w:t>
      </w:r>
    </w:p>
    <w:p w14:paraId="022C165D" w14:textId="546A71AE" w:rsidR="00FD0560" w:rsidRDefault="00FD0560"/>
    <w:p w14:paraId="1297FCAD" w14:textId="3332F213" w:rsidR="00FD0560" w:rsidRDefault="00FD0560">
      <w:r>
        <w:t>V pátek se podíváme na problematiku rané scholastiky a to tzv. spor o univerzálie:</w:t>
      </w:r>
    </w:p>
    <w:p w14:paraId="447D8CA2" w14:textId="6F09776A" w:rsidR="00FD0560" w:rsidRDefault="00FD0560">
      <w:r>
        <w:t xml:space="preserve">Podívejte se na prvních 5 minut tohoto videa: </w:t>
      </w:r>
      <w:hyperlink r:id="rId5" w:history="1">
        <w:r w:rsidRPr="00B3661E">
          <w:rPr>
            <w:rStyle w:val="Hypertextovodkaz"/>
          </w:rPr>
          <w:t>https://www.youtube.com/watch?v=WJQtOJ3YiRU</w:t>
        </w:r>
      </w:hyperlink>
    </w:p>
    <w:p w14:paraId="51C17461" w14:textId="3F46AC33" w:rsidR="00FD0560" w:rsidRDefault="00FD0560">
      <w:r>
        <w:t>a napište, jaké 3 velké otázky řešil tento spor.</w:t>
      </w:r>
    </w:p>
    <w:sectPr w:rsidR="00FD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6"/>
    <w:rsid w:val="00981F46"/>
    <w:rsid w:val="009926BB"/>
    <w:rsid w:val="00D73852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3340"/>
  <w15:chartTrackingRefBased/>
  <w15:docId w15:val="{77C23A91-B057-4E4E-B06B-74BB6C6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5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QtOJ3YiRU" TargetMode="External"/><Relationship Id="rId4" Type="http://schemas.openxmlformats.org/officeDocument/2006/relationships/hyperlink" Target="https://www.youtube.com/watch?v=hEaZEhSEsX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2020-10-20T09:04:00Z</dcterms:created>
  <dcterms:modified xsi:type="dcterms:W3CDTF">2020-10-20T15:02:00Z</dcterms:modified>
</cp:coreProperties>
</file>