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B8" w:rsidRDefault="00C91AD6">
      <w:r>
        <w:t>K2 – Společenské vědy</w:t>
      </w:r>
    </w:p>
    <w:p w:rsidR="00C91AD6" w:rsidRDefault="00260752">
      <w:r>
        <w:t>Na webu JSNS (Jeden svět na školách) se na následujícím odkazu podívejte na film, pojednávající o prezidentských volbách v Bělorusku před deseti lety. Bohužel se tam za posledních dese</w:t>
      </w:r>
      <w:r w:rsidR="00100F49">
        <w:t>t let nic moc nezměnilo. Dále si</w:t>
      </w:r>
      <w:r>
        <w:t xml:space="preserve"> přečtěte text na přiloženém pracovním listu a odpovězte na čtyři otázky pod ním. Odpovědi mi pošlete e-mailem.</w:t>
      </w:r>
    </w:p>
    <w:p w:rsidR="00260752" w:rsidRDefault="00FF2080">
      <w:hyperlink r:id="rId4" w:history="1">
        <w:r w:rsidR="00260752" w:rsidRPr="00737D3F">
          <w:rPr>
            <w:rStyle w:val="Hypertextovodkaz"/>
          </w:rPr>
          <w:t>https://www.jsns.cz/lekce/15540-lekce-belorustiny</w:t>
        </w:r>
      </w:hyperlink>
      <w:r w:rsidR="00260752">
        <w:t xml:space="preserve"> </w:t>
      </w:r>
    </w:p>
    <w:p w:rsidR="00EA6573" w:rsidRDefault="00EA6573">
      <w:r>
        <w:rPr>
          <w:noProof/>
          <w:lang w:eastAsia="cs-CZ"/>
        </w:rPr>
        <w:lastRenderedPageBreak/>
        <w:drawing>
          <wp:inline distT="0" distB="0" distL="0" distR="0">
            <wp:extent cx="5760720" cy="8147685"/>
            <wp:effectExtent l="19050" t="0" r="0" b="0"/>
            <wp:docPr id="1" name="Obrázek 0" descr="Sv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s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6573" w:rsidSect="006C6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91AD6"/>
    <w:rsid w:val="00100F49"/>
    <w:rsid w:val="00260752"/>
    <w:rsid w:val="004B364C"/>
    <w:rsid w:val="006C64B8"/>
    <w:rsid w:val="008E1771"/>
    <w:rsid w:val="00C91AD6"/>
    <w:rsid w:val="00EA6573"/>
    <w:rsid w:val="00FF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4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075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sns.cz/lekce/15540-lekce-belorustin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400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3</cp:revision>
  <dcterms:created xsi:type="dcterms:W3CDTF">2020-10-06T13:24:00Z</dcterms:created>
  <dcterms:modified xsi:type="dcterms:W3CDTF">2020-10-06T15:46:00Z</dcterms:modified>
</cp:coreProperties>
</file>