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10A2B" w:rsidRDefault="00110A2B">
      <w:pPr>
        <w:rPr>
          <w:b/>
        </w:rPr>
      </w:pPr>
      <w:r w:rsidRPr="00110A2B">
        <w:rPr>
          <w:b/>
        </w:rPr>
        <w:t>K3 SL 7. 10. 2020</w:t>
      </w:r>
    </w:p>
    <w:p w:rsidR="00110A2B" w:rsidRDefault="00110A2B">
      <w:r>
        <w:t xml:space="preserve">Na online hodině jsme se přesunuli k francouzskému romantismu, proto si v rámci domácí přípravy zopakujte něco málo z anglického romantismu. </w:t>
      </w:r>
      <w:proofErr w:type="gramStart"/>
      <w:r>
        <w:t>Podívejte</w:t>
      </w:r>
      <w:proofErr w:type="gramEnd"/>
      <w:r>
        <w:t xml:space="preserve"> se v pracovním sešitu na str. 25 na ukázku </w:t>
      </w:r>
      <w:r w:rsidRPr="00110A2B">
        <w:rPr>
          <w:i/>
        </w:rPr>
        <w:t xml:space="preserve">Ó </w:t>
      </w:r>
      <w:proofErr w:type="gramStart"/>
      <w:r w:rsidRPr="00110A2B">
        <w:rPr>
          <w:i/>
        </w:rPr>
        <w:t>samoto</w:t>
      </w:r>
      <w:proofErr w:type="gramEnd"/>
      <w:r>
        <w:t xml:space="preserve"> od Johna </w:t>
      </w:r>
      <w:proofErr w:type="spellStart"/>
      <w:r>
        <w:t>Keatse</w:t>
      </w:r>
      <w:proofErr w:type="spellEnd"/>
      <w:r>
        <w:t xml:space="preserve"> a vypracujte následující otázky:</w:t>
      </w:r>
    </w:p>
    <w:p w:rsidR="00110A2B" w:rsidRDefault="00110A2B" w:rsidP="00110A2B">
      <w:pPr>
        <w:pStyle w:val="Odstavecseseznamem"/>
        <w:numPr>
          <w:ilvl w:val="0"/>
          <w:numId w:val="1"/>
        </w:numPr>
      </w:pPr>
      <w:r>
        <w:t>Vysvětlete téma básně.</w:t>
      </w:r>
    </w:p>
    <w:p w:rsidR="00110A2B" w:rsidRDefault="00110A2B" w:rsidP="00110A2B">
      <w:pPr>
        <w:pStyle w:val="Odstavecseseznamem"/>
        <w:numPr>
          <w:ilvl w:val="0"/>
          <w:numId w:val="1"/>
        </w:numPr>
      </w:pPr>
      <w:r>
        <w:t xml:space="preserve">Co podle lyrického subjektu dělá </w:t>
      </w:r>
      <w:r>
        <w:t>lidi</w:t>
      </w:r>
      <w:r>
        <w:t xml:space="preserve"> šťastnými?</w:t>
      </w:r>
    </w:p>
    <w:p w:rsidR="00110A2B" w:rsidRDefault="00110A2B" w:rsidP="00110A2B">
      <w:pPr>
        <w:pStyle w:val="Odstavecseseznamem"/>
        <w:numPr>
          <w:ilvl w:val="0"/>
          <w:numId w:val="1"/>
        </w:numPr>
      </w:pPr>
      <w:r>
        <w:t>Jak je v básni chápána</w:t>
      </w:r>
      <w:r w:rsidR="00E93355" w:rsidRPr="00E93355">
        <w:t xml:space="preserve"> </w:t>
      </w:r>
      <w:r w:rsidR="00E93355">
        <w:t>samota</w:t>
      </w:r>
      <w:r>
        <w:t>?</w:t>
      </w:r>
    </w:p>
    <w:p w:rsidR="00110A2B" w:rsidRDefault="00110A2B" w:rsidP="00110A2B">
      <w:pPr>
        <w:pStyle w:val="Odstavecseseznamem"/>
        <w:numPr>
          <w:ilvl w:val="0"/>
          <w:numId w:val="1"/>
        </w:numPr>
      </w:pPr>
      <w:r>
        <w:t>Najděte v básni romantické prvky.</w:t>
      </w:r>
    </w:p>
    <w:p w:rsidR="00110A2B" w:rsidRDefault="00110A2B" w:rsidP="00110A2B">
      <w:pPr>
        <w:pStyle w:val="Odstavecseseznamem"/>
        <w:numPr>
          <w:ilvl w:val="0"/>
          <w:numId w:val="1"/>
        </w:numPr>
      </w:pPr>
      <w:r>
        <w:t>Které b</w:t>
      </w:r>
      <w:bookmarkStart w:id="0" w:name="_GoBack"/>
      <w:bookmarkEnd w:id="0"/>
      <w:r>
        <w:t>ásnické prostředky se v básni objevují nejvíce + příklad.</w:t>
      </w:r>
    </w:p>
    <w:p w:rsidR="00110A2B" w:rsidRDefault="00110A2B" w:rsidP="00110A2B">
      <w:pPr>
        <w:pStyle w:val="Odstavecseseznamem"/>
        <w:numPr>
          <w:ilvl w:val="0"/>
          <w:numId w:val="1"/>
        </w:numPr>
      </w:pPr>
      <w:r>
        <w:t xml:space="preserve">Vysvětlete slovo </w:t>
      </w:r>
      <w:r w:rsidRPr="00110A2B">
        <w:rPr>
          <w:i/>
        </w:rPr>
        <w:t>vigilie</w:t>
      </w:r>
      <w:r>
        <w:t xml:space="preserve"> a </w:t>
      </w:r>
      <w:r w:rsidRPr="00110A2B">
        <w:rPr>
          <w:i/>
        </w:rPr>
        <w:t>náprstník</w:t>
      </w:r>
      <w:r>
        <w:t>.</w:t>
      </w:r>
    </w:p>
    <w:p w:rsidR="00110A2B" w:rsidRDefault="00110A2B" w:rsidP="00110A2B">
      <w:r>
        <w:t>Dále vypracujte cvičení 1 k </w:t>
      </w:r>
      <w:proofErr w:type="gramStart"/>
      <w:r>
        <w:t>Jane</w:t>
      </w:r>
      <w:proofErr w:type="gramEnd"/>
      <w:r>
        <w:t xml:space="preserve"> Austenové na stejné straně.</w:t>
      </w:r>
    </w:p>
    <w:p w:rsidR="00110A2B" w:rsidRDefault="00110A2B" w:rsidP="00110A2B">
      <w:r>
        <w:t>Vyřešená cvičení posílejte buď vyfocená (a v tom případě čitelná</w:t>
      </w:r>
      <w:r w:rsidR="00E93355">
        <w:t>), nebo přepsaná</w:t>
      </w:r>
      <w:r>
        <w:t xml:space="preserve"> ve Wordu</w:t>
      </w:r>
      <w:r w:rsidR="00E93355">
        <w:t xml:space="preserve"> do úterní půlnoci na mail </w:t>
      </w:r>
      <w:hyperlink r:id="rId5" w:history="1">
        <w:r w:rsidR="00E93355" w:rsidRPr="00C427D6">
          <w:rPr>
            <w:rStyle w:val="Hypertextovodkaz"/>
          </w:rPr>
          <w:t>katerina.hilgardova@sskk.cz</w:t>
        </w:r>
      </w:hyperlink>
      <w:r w:rsidR="00E93355">
        <w:t>.</w:t>
      </w:r>
    </w:p>
    <w:p w:rsidR="00E93355" w:rsidRDefault="00E93355" w:rsidP="00110A2B">
      <w:r>
        <w:t>Kdyby nebylo cokoliv jasné, pište!</w:t>
      </w:r>
      <w:r>
        <w:br/>
        <w:t>KH</w:t>
      </w:r>
    </w:p>
    <w:sectPr w:rsidR="00E9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1C85"/>
    <w:multiLevelType w:val="hybridMultilevel"/>
    <w:tmpl w:val="F4784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AF"/>
    <w:rsid w:val="00110A2B"/>
    <w:rsid w:val="008E2A3C"/>
    <w:rsid w:val="00C31525"/>
    <w:rsid w:val="00DC7AAF"/>
    <w:rsid w:val="00E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64BD"/>
  <w15:chartTrackingRefBased/>
  <w15:docId w15:val="{751822F7-53AB-45BF-82E8-79E5DBE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A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2020-10-06T15:07:00Z</dcterms:created>
  <dcterms:modified xsi:type="dcterms:W3CDTF">2020-10-06T15:18:00Z</dcterms:modified>
</cp:coreProperties>
</file>