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002601" w:rsidRDefault="00002601">
      <w:pPr>
        <w:rPr>
          <w:b/>
        </w:rPr>
      </w:pPr>
      <w:r w:rsidRPr="00002601">
        <w:rPr>
          <w:b/>
        </w:rPr>
        <w:t>K4 SL 21. 10. 2020</w:t>
      </w:r>
    </w:p>
    <w:p w:rsidR="00002601" w:rsidRDefault="00002601">
      <w:r>
        <w:t>Na tyto dva týdny nedostáváte žádný úkol kromě četby – měli jste číst Farmu zvířat, nebo Tramvaj do stan</w:t>
      </w:r>
      <w:bookmarkStart w:id="0" w:name="_GoBack"/>
      <w:bookmarkEnd w:id="0"/>
      <w:r>
        <w:t>ice Touha. Do pátku vám pošlu na třídní mail wordovské dokumenty s otázkami k četbě, na které vy následně odpovíte. V pátek na hodině vám tuto četbu ještě připomenu.</w:t>
      </w:r>
    </w:p>
    <w:p w:rsidR="00002601" w:rsidRDefault="00002601">
      <w:r>
        <w:t>Četbu posílejte do úterý 3. listopadu na mail katerina.hilgardova@sskk.cz.</w:t>
      </w:r>
    </w:p>
    <w:sectPr w:rsidR="0000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65"/>
    <w:rsid w:val="00002601"/>
    <w:rsid w:val="008E2A3C"/>
    <w:rsid w:val="00C31525"/>
    <w:rsid w:val="00F2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41BA"/>
  <w15:chartTrackingRefBased/>
  <w15:docId w15:val="{2032798F-3983-4201-BD73-D126027D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2020-10-20T14:51:00Z</dcterms:created>
  <dcterms:modified xsi:type="dcterms:W3CDTF">2020-10-20T14:58:00Z</dcterms:modified>
</cp:coreProperties>
</file>