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1C78" w14:textId="735AF0F5" w:rsidR="005259D9" w:rsidRPr="00DD6616" w:rsidRDefault="00DD6616">
      <w:pPr>
        <w:rPr>
          <w:b/>
          <w:bCs/>
        </w:rPr>
      </w:pPr>
      <w:r w:rsidRPr="00DD6616">
        <w:rPr>
          <w:b/>
          <w:bCs/>
          <w:highlight w:val="yellow"/>
        </w:rPr>
        <w:t>DFK3</w:t>
      </w:r>
    </w:p>
    <w:p w14:paraId="02DAD5E7" w14:textId="1B32D9CA" w:rsidR="00DD6616" w:rsidRDefault="00DD6616">
      <w:r>
        <w:t xml:space="preserve">Tento týden dokončíme </w:t>
      </w:r>
      <w:proofErr w:type="spellStart"/>
      <w:r>
        <w:t>Hegela</w:t>
      </w:r>
      <w:proofErr w:type="spellEnd"/>
      <w:r>
        <w:t xml:space="preserve"> a jeho filozofii.</w:t>
      </w:r>
    </w:p>
    <w:p w14:paraId="08D9D07C" w14:textId="7F3D150D" w:rsidR="00DD6616" w:rsidRDefault="00DD6616">
      <w:r>
        <w:t>Zapátrejte v knihách, sešitě či na internetu a odpovězte na následující.</w:t>
      </w:r>
    </w:p>
    <w:p w14:paraId="655D969F" w14:textId="2BB73B79" w:rsidR="00DD6616" w:rsidRDefault="00DD6616" w:rsidP="00DD6616">
      <w:pPr>
        <w:pStyle w:val="Odstavecseseznamem"/>
        <w:numPr>
          <w:ilvl w:val="0"/>
          <w:numId w:val="1"/>
        </w:numPr>
      </w:pPr>
      <w:r>
        <w:t xml:space="preserve">Jak se </w:t>
      </w:r>
      <w:proofErr w:type="spellStart"/>
      <w:r>
        <w:t>Hegel</w:t>
      </w:r>
      <w:proofErr w:type="spellEnd"/>
      <w:r>
        <w:t xml:space="preserve"> díval na jednotlivce?</w:t>
      </w:r>
    </w:p>
    <w:p w14:paraId="2F715DD6" w14:textId="60C4BD0E" w:rsidR="00DD6616" w:rsidRDefault="00DD6616" w:rsidP="00DD6616">
      <w:pPr>
        <w:pStyle w:val="Odstavecseseznamem"/>
        <w:numPr>
          <w:ilvl w:val="0"/>
          <w:numId w:val="1"/>
        </w:numPr>
      </w:pPr>
      <w:r>
        <w:t xml:space="preserve">Můžeme se dle </w:t>
      </w:r>
      <w:proofErr w:type="spellStart"/>
      <w:r>
        <w:t>Hegela</w:t>
      </w:r>
      <w:proofErr w:type="spellEnd"/>
      <w:r>
        <w:t xml:space="preserve"> „odhlásit“ ze společnosti? Tzn. např. odejít žít daleko od lidí?</w:t>
      </w:r>
    </w:p>
    <w:p w14:paraId="7695A1FE" w14:textId="5CF36221" w:rsidR="00DD6616" w:rsidRDefault="00DD6616" w:rsidP="00DD6616">
      <w:pPr>
        <w:pStyle w:val="Odstavecseseznamem"/>
        <w:numPr>
          <w:ilvl w:val="0"/>
          <w:numId w:val="1"/>
        </w:numPr>
      </w:pPr>
      <w:r>
        <w:t>Vysvětlete následující pojmy (v kontextu Hegelovi filozofie):</w:t>
      </w:r>
    </w:p>
    <w:p w14:paraId="0008642F" w14:textId="63501ED2" w:rsidR="00DD6616" w:rsidRDefault="00DD6616" w:rsidP="00DD6616">
      <w:pPr>
        <w:pStyle w:val="Odstavecseseznamem"/>
        <w:numPr>
          <w:ilvl w:val="0"/>
          <w:numId w:val="2"/>
        </w:numPr>
      </w:pPr>
      <w:r>
        <w:t>Subjektivní rozum</w:t>
      </w:r>
    </w:p>
    <w:p w14:paraId="13BB4D30" w14:textId="7AC28368" w:rsidR="00DD6616" w:rsidRDefault="00DD6616" w:rsidP="00DD6616">
      <w:pPr>
        <w:pStyle w:val="Odstavecseseznamem"/>
        <w:numPr>
          <w:ilvl w:val="0"/>
          <w:numId w:val="2"/>
        </w:numPr>
      </w:pPr>
      <w:r>
        <w:t>Objektivní rozum</w:t>
      </w:r>
    </w:p>
    <w:p w14:paraId="13382E1C" w14:textId="656FF1E6" w:rsidR="00DD6616" w:rsidRDefault="00DD6616" w:rsidP="00DD6616">
      <w:pPr>
        <w:pStyle w:val="Odstavecseseznamem"/>
        <w:numPr>
          <w:ilvl w:val="0"/>
          <w:numId w:val="2"/>
        </w:numPr>
      </w:pPr>
      <w:r>
        <w:t>Absolutní rozum</w:t>
      </w:r>
    </w:p>
    <w:p w14:paraId="129FF866" w14:textId="3DBB45B5" w:rsidR="00DD6616" w:rsidRDefault="00DD6616" w:rsidP="00DD6616"/>
    <w:p w14:paraId="546DFB02" w14:textId="4977B306" w:rsidR="00DD6616" w:rsidRDefault="00DD6616" w:rsidP="00DD6616">
      <w:r>
        <w:t>Čtení pro inspiraci:</w:t>
      </w:r>
    </w:p>
    <w:p w14:paraId="101BC3CD" w14:textId="11818DFB" w:rsidR="00DD6616" w:rsidRDefault="00DD6616" w:rsidP="00DD6616">
      <w:r w:rsidRPr="00DD6616">
        <w:t>https://ceskapozice.lidovky.cz/recenze/georg-wilhelm-friedrich-hegel-filozoficka-mocnost-jez-zatim-nepadla.A200505_122312_pozice-recenze_lube</w:t>
      </w:r>
    </w:p>
    <w:sectPr w:rsidR="00DD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61B00"/>
    <w:multiLevelType w:val="hybridMultilevel"/>
    <w:tmpl w:val="F7006B7C"/>
    <w:lvl w:ilvl="0" w:tplc="2F265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76B0A"/>
    <w:multiLevelType w:val="hybridMultilevel"/>
    <w:tmpl w:val="C974F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16"/>
    <w:rsid w:val="005259D9"/>
    <w:rsid w:val="00D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4816"/>
  <w15:chartTrackingRefBased/>
  <w15:docId w15:val="{39DDBE57-F8A8-46A1-A995-4770838D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2020-11-17T10:43:00Z</dcterms:created>
  <dcterms:modified xsi:type="dcterms:W3CDTF">2020-11-17T10:54:00Z</dcterms:modified>
</cp:coreProperties>
</file>