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FC7" w:rsidRDefault="00DD3AE8">
      <w:pPr>
        <w:rPr>
          <w:sz w:val="24"/>
          <w:szCs w:val="24"/>
        </w:rPr>
      </w:pPr>
      <w:r>
        <w:rPr>
          <w:sz w:val="24"/>
          <w:szCs w:val="24"/>
        </w:rPr>
        <w:t xml:space="preserve">K2 </w:t>
      </w:r>
      <w:r w:rsidR="009A69CD">
        <w:rPr>
          <w:sz w:val="24"/>
          <w:szCs w:val="24"/>
        </w:rPr>
        <w:t>–</w:t>
      </w:r>
      <w:r>
        <w:rPr>
          <w:sz w:val="24"/>
          <w:szCs w:val="24"/>
        </w:rPr>
        <w:t xml:space="preserve"> SV</w:t>
      </w:r>
    </w:p>
    <w:p w:rsidR="009A69CD" w:rsidRDefault="009A69CD">
      <w:pPr>
        <w:rPr>
          <w:sz w:val="24"/>
          <w:szCs w:val="24"/>
        </w:rPr>
      </w:pPr>
      <w:r>
        <w:rPr>
          <w:sz w:val="24"/>
          <w:szCs w:val="24"/>
        </w:rPr>
        <w:t xml:space="preserve">Milí studenti, přečtěte si v učebnici Společenské vědy pro střední školy (to je ta větší, modrobílá) na str. 56 – 57 o politických ideologiích a udělejte si výpisky. Na str. 58 se jenom podívejte na obrázek vlevo dole </w:t>
      </w:r>
      <w:r w:rsidRPr="009A69CD">
        <w:rPr>
          <w:sz w:val="24"/>
          <w:szCs w:val="24"/>
        </w:rPr>
        <w:sym w:font="Wingdings" w:char="F04A"/>
      </w:r>
      <w:r>
        <w:rPr>
          <w:sz w:val="24"/>
          <w:szCs w:val="24"/>
        </w:rPr>
        <w:t>, kde je model podkovy politického spektra. Jak jsem vám vysvětlovala, že krajní pravice a krajní levice mají mnoho společného – například autoritářství, porušování lidských práv, absence státních orgánů aj. Pro ty, kteří nemají učebnici</w:t>
      </w:r>
      <w:r w:rsidR="00825F28">
        <w:rPr>
          <w:sz w:val="24"/>
          <w:szCs w:val="24"/>
        </w:rPr>
        <w:t>,</w:t>
      </w:r>
      <w:r>
        <w:rPr>
          <w:sz w:val="24"/>
          <w:szCs w:val="24"/>
        </w:rPr>
        <w:t xml:space="preserve"> jsem ony stránky naskenovala.</w:t>
      </w:r>
    </w:p>
    <w:p w:rsidR="009A69CD" w:rsidRDefault="009A69CD">
      <w:pPr>
        <w:rPr>
          <w:sz w:val="24"/>
          <w:szCs w:val="24"/>
        </w:rPr>
      </w:pPr>
      <w:r>
        <w:rPr>
          <w:sz w:val="24"/>
          <w:szCs w:val="24"/>
        </w:rPr>
        <w:t xml:space="preserve">Dále jsem vás prosila, abyste si prohlédli webové stránky a poté vyplnili následující test, kde budou </w:t>
      </w:r>
      <w:r w:rsidR="00EC3FB1">
        <w:rPr>
          <w:sz w:val="24"/>
          <w:szCs w:val="24"/>
        </w:rPr>
        <w:t xml:space="preserve">i </w:t>
      </w:r>
      <w:r>
        <w:rPr>
          <w:sz w:val="24"/>
          <w:szCs w:val="24"/>
        </w:rPr>
        <w:t>nějaké</w:t>
      </w:r>
      <w:r w:rsidR="00EC3FB1">
        <w:rPr>
          <w:sz w:val="24"/>
          <w:szCs w:val="24"/>
        </w:rPr>
        <w:t xml:space="preserve"> kontrolní otázky i k těm webům (od </w:t>
      </w:r>
      <w:proofErr w:type="gramStart"/>
      <w:r w:rsidR="00EC3FB1">
        <w:rPr>
          <w:sz w:val="24"/>
          <w:szCs w:val="24"/>
        </w:rPr>
        <w:t>č.11</w:t>
      </w:r>
      <w:proofErr w:type="gramEnd"/>
      <w:r w:rsidR="00EC3FB1">
        <w:rPr>
          <w:sz w:val="24"/>
          <w:szCs w:val="24"/>
        </w:rPr>
        <w:t>.) Prvních deset otázek je obecně o politice a volbách. Správná je vždy jen jedna možnost.</w:t>
      </w:r>
    </w:p>
    <w:p w:rsidR="00976DB8" w:rsidRDefault="00976DB8">
      <w:pPr>
        <w:rPr>
          <w:sz w:val="24"/>
          <w:szCs w:val="24"/>
        </w:rPr>
      </w:pPr>
    </w:p>
    <w:p w:rsidR="00976DB8" w:rsidRDefault="005050D1">
      <w:pPr>
        <w:rPr>
          <w:sz w:val="24"/>
          <w:szCs w:val="24"/>
        </w:rPr>
      </w:pPr>
      <w:hyperlink r:id="rId4" w:history="1">
        <w:r w:rsidR="00626C50" w:rsidRPr="009829CB">
          <w:rPr>
            <w:rStyle w:val="Hypertextovodkaz"/>
            <w:sz w:val="24"/>
            <w:szCs w:val="24"/>
          </w:rPr>
          <w:t>https://forms.gle/ndyBg5mFcQypytsx9</w:t>
        </w:r>
      </w:hyperlink>
      <w:r w:rsidR="00626C50">
        <w:rPr>
          <w:sz w:val="24"/>
          <w:szCs w:val="24"/>
        </w:rPr>
        <w:t xml:space="preserve"> </w:t>
      </w:r>
    </w:p>
    <w:p w:rsidR="00B04DF9" w:rsidRDefault="00B04DF9">
      <w:pPr>
        <w:rPr>
          <w:sz w:val="24"/>
          <w:szCs w:val="24"/>
        </w:rPr>
      </w:pPr>
    </w:p>
    <w:p w:rsidR="00B04DF9" w:rsidRDefault="00B04DF9">
      <w:pPr>
        <w:rPr>
          <w:sz w:val="24"/>
          <w:szCs w:val="24"/>
        </w:rPr>
      </w:pPr>
    </w:p>
    <w:p w:rsidR="00B04DF9" w:rsidRPr="00DD3AE8" w:rsidRDefault="00B04DF9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1" name="Obrázek 0" descr="SV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2" name="Obrázek 1" descr="Sv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3" name="Obrázek 2" descr="Sv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 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DF9" w:rsidRPr="00DD3AE8" w:rsidSect="005B0F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compat/>
  <w:rsids>
    <w:rsidRoot w:val="00DD3AE8"/>
    <w:rsid w:val="005050D1"/>
    <w:rsid w:val="005B0FC7"/>
    <w:rsid w:val="00626C50"/>
    <w:rsid w:val="007C469C"/>
    <w:rsid w:val="00825F28"/>
    <w:rsid w:val="00976DB8"/>
    <w:rsid w:val="009A69CD"/>
    <w:rsid w:val="00B04DF9"/>
    <w:rsid w:val="00DD3AE8"/>
    <w:rsid w:val="00E65E0B"/>
    <w:rsid w:val="00EC3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B0FC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04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4DF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26C5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forms.gle/ndyBg5mFcQypytsx9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120</Words>
  <Characters>711</Characters>
  <Application>Microsoft Office Word</Application>
  <DocSecurity>0</DocSecurity>
  <Lines>5</Lines>
  <Paragraphs>1</Paragraphs>
  <ScaleCrop>false</ScaleCrop>
  <Company/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7</cp:revision>
  <dcterms:created xsi:type="dcterms:W3CDTF">2020-11-08T13:49:00Z</dcterms:created>
  <dcterms:modified xsi:type="dcterms:W3CDTF">2020-11-10T17:34:00Z</dcterms:modified>
</cp:coreProperties>
</file>