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EC9" w:rsidRDefault="00AC2D9F">
      <w:pPr>
        <w:rPr>
          <w:sz w:val="24"/>
          <w:szCs w:val="24"/>
        </w:rPr>
      </w:pPr>
      <w:r>
        <w:rPr>
          <w:sz w:val="24"/>
          <w:szCs w:val="24"/>
        </w:rPr>
        <w:t xml:space="preserve">K3 </w:t>
      </w:r>
      <w:r w:rsidR="0069783A">
        <w:rPr>
          <w:sz w:val="24"/>
          <w:szCs w:val="24"/>
        </w:rPr>
        <w:t>–</w:t>
      </w:r>
      <w:r>
        <w:rPr>
          <w:sz w:val="24"/>
          <w:szCs w:val="24"/>
        </w:rPr>
        <w:t xml:space="preserve"> SV</w:t>
      </w:r>
    </w:p>
    <w:p w:rsidR="0069783A" w:rsidRDefault="00AF1FE9">
      <w:pPr>
        <w:rPr>
          <w:sz w:val="24"/>
          <w:szCs w:val="24"/>
        </w:rPr>
      </w:pPr>
      <w:r>
        <w:rPr>
          <w:sz w:val="24"/>
          <w:szCs w:val="24"/>
        </w:rPr>
        <w:t>Milí studenti, v úvodu do folkloristiky jsme si povídali o tom, které z folklorních žánrů jsou dodnes živé, a zmiňovali jsme tzv. městské legendy (</w:t>
      </w:r>
      <w:proofErr w:type="spellStart"/>
      <w:r>
        <w:rPr>
          <w:sz w:val="24"/>
          <w:szCs w:val="24"/>
        </w:rPr>
        <w:t>urban</w:t>
      </w:r>
      <w:proofErr w:type="spellEnd"/>
      <w:r>
        <w:rPr>
          <w:sz w:val="24"/>
          <w:szCs w:val="24"/>
        </w:rPr>
        <w:t xml:space="preserve"> legend). Připomeňte si, co to znamená a pak se podívejte na krátké filmové ztvárnění jedné z</w:t>
      </w:r>
      <w:r w:rsidR="00F279ED">
        <w:rPr>
          <w:sz w:val="24"/>
          <w:szCs w:val="24"/>
        </w:rPr>
        <w:t> </w:t>
      </w:r>
      <w:r>
        <w:rPr>
          <w:sz w:val="24"/>
          <w:szCs w:val="24"/>
        </w:rPr>
        <w:t>nich</w:t>
      </w:r>
      <w:r w:rsidR="00F279ED">
        <w:rPr>
          <w:sz w:val="24"/>
          <w:szCs w:val="24"/>
        </w:rPr>
        <w:t xml:space="preserve"> (cca 10 min)</w:t>
      </w:r>
      <w:r>
        <w:rPr>
          <w:sz w:val="24"/>
          <w:szCs w:val="24"/>
        </w:rPr>
        <w:t>.</w:t>
      </w:r>
      <w:r w:rsidR="00F279ED">
        <w:rPr>
          <w:sz w:val="24"/>
          <w:szCs w:val="24"/>
        </w:rPr>
        <w:t xml:space="preserve"> Je inspirována knihou Petra Janečka Černá sanitka, což je sbírka těchto příběhů.</w:t>
      </w:r>
      <w:r>
        <w:rPr>
          <w:sz w:val="24"/>
          <w:szCs w:val="24"/>
        </w:rPr>
        <w:t xml:space="preserve"> Je to jedna z nejznámějších legend, které kolují v prostředí vysokoškolských </w:t>
      </w:r>
      <w:proofErr w:type="gramStart"/>
      <w:r>
        <w:rPr>
          <w:sz w:val="24"/>
          <w:szCs w:val="24"/>
        </w:rPr>
        <w:t>kolejích</w:t>
      </w:r>
      <w:proofErr w:type="gramEnd"/>
      <w:r>
        <w:rPr>
          <w:sz w:val="24"/>
          <w:szCs w:val="24"/>
        </w:rPr>
        <w:t xml:space="preserve">. Její morální ponaučení má být varování před ženskou emancipací </w:t>
      </w:r>
      <w:r w:rsidRPr="00AF1FE9">
        <w:rPr>
          <w:sz w:val="24"/>
          <w:szCs w:val="24"/>
        </w:rPr>
        <w:sym w:font="Wingdings" w:char="F04A"/>
      </w:r>
    </w:p>
    <w:p w:rsidR="00927ADB" w:rsidRDefault="007A599F">
      <w:pPr>
        <w:rPr>
          <w:sz w:val="24"/>
          <w:szCs w:val="24"/>
        </w:rPr>
      </w:pPr>
      <w:hyperlink r:id="rId4" w:history="1">
        <w:r w:rsidRPr="009E64D8">
          <w:rPr>
            <w:rStyle w:val="Hypertextovodkaz"/>
            <w:sz w:val="24"/>
            <w:szCs w:val="24"/>
          </w:rPr>
          <w:t>https://cs.wikipedia.org/wiki/M%C4%9Bstsk%C3%A1_legenda</w:t>
        </w:r>
      </w:hyperlink>
      <w:r>
        <w:rPr>
          <w:sz w:val="24"/>
          <w:szCs w:val="24"/>
        </w:rPr>
        <w:t xml:space="preserve"> </w:t>
      </w:r>
    </w:p>
    <w:p w:rsidR="007A599F" w:rsidRDefault="007A599F">
      <w:pPr>
        <w:rPr>
          <w:sz w:val="24"/>
          <w:szCs w:val="24"/>
        </w:rPr>
      </w:pPr>
    </w:p>
    <w:p w:rsidR="007A599F" w:rsidRPr="00AC2D9F" w:rsidRDefault="00B06E07">
      <w:pPr>
        <w:rPr>
          <w:sz w:val="24"/>
          <w:szCs w:val="24"/>
        </w:rPr>
      </w:pPr>
      <w:hyperlink r:id="rId5" w:history="1">
        <w:r w:rsidRPr="009E64D8">
          <w:rPr>
            <w:rStyle w:val="Hypertextovodkaz"/>
            <w:sz w:val="24"/>
            <w:szCs w:val="24"/>
          </w:rPr>
          <w:t>https://www.youtube.com/watch?v=X7FhW7ji8ZU</w:t>
        </w:r>
      </w:hyperlink>
      <w:r>
        <w:rPr>
          <w:sz w:val="24"/>
          <w:szCs w:val="24"/>
        </w:rPr>
        <w:t xml:space="preserve"> </w:t>
      </w:r>
    </w:p>
    <w:sectPr w:rsidR="007A599F" w:rsidRPr="00AC2D9F" w:rsidSect="007F7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compat/>
  <w:rsids>
    <w:rsidRoot w:val="00AC2D9F"/>
    <w:rsid w:val="0069783A"/>
    <w:rsid w:val="007A599F"/>
    <w:rsid w:val="007F7EC9"/>
    <w:rsid w:val="00927ADB"/>
    <w:rsid w:val="00AC2D9F"/>
    <w:rsid w:val="00AF1FE9"/>
    <w:rsid w:val="00B06E07"/>
    <w:rsid w:val="00E12EAE"/>
    <w:rsid w:val="00F27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7EC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A599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X7FhW7ji8ZU" TargetMode="External"/><Relationship Id="rId4" Type="http://schemas.openxmlformats.org/officeDocument/2006/relationships/hyperlink" Target="https://cs.wikipedia.org/wiki/M%C4%9Bstsk%C3%A1_legenda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107</Words>
  <Characters>634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Trégnerovi</dc:creator>
  <cp:lastModifiedBy>Trégnerovi</cp:lastModifiedBy>
  <cp:revision>7</cp:revision>
  <dcterms:created xsi:type="dcterms:W3CDTF">2020-11-23T13:23:00Z</dcterms:created>
  <dcterms:modified xsi:type="dcterms:W3CDTF">2020-11-24T16:20:00Z</dcterms:modified>
</cp:coreProperties>
</file>