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K3/MAT na 4. 11. - 10. 11.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Vyřešte dvě slovní úlohy z pracovního listu K3MATUlohyPV.docx a odešlete ke kontrole na mail 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pPr>
      <w:hyperlink r:id="rId2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color w:val="auto"/>
            <w:kern w:val="2"/>
            <w:sz w:val="20"/>
            <w:szCs w:val="20"/>
            <w:u w:val="none"/>
            <w:lang w:val="en-US" w:eastAsia="zh-CN" w:bidi="hi-IN"/>
          </w:rPr>
          <w:t>jan.hoffmann@sskk.cz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.  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K podpoře samostudia zůstává vyvěšen soubor K3MATStudijniMaterialPV.docx, který nabízí další typové příklady k samostatném promýšlení.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LibreOffice/7.0.1.2$Windows_X86_64 LibreOffice_project/7cbcfc562f6eb6708b5ff7d7397325de9e764452</Application>
  <Pages>1</Pages>
  <Words>37</Words>
  <Characters>240</Characters>
  <CharactersWithSpaces>277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2020-11-04T22:09:09Z</dcterms:modified>
  <cp:revision>13</cp:revision>
  <dc:subject/>
  <dc:title/>
</cp:coreProperties>
</file>