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AA" w:rsidRDefault="0090282A">
      <w:pPr>
        <w:rPr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K3/MAT: Maturitní ú</w:t>
      </w:r>
      <w:r w:rsidR="005E48E3">
        <w:rPr>
          <w:rFonts w:ascii="Times New Roman" w:hAnsi="Times New Roman" w:cs="Times New Roman"/>
          <w:b/>
          <w:sz w:val="32"/>
          <w:szCs w:val="32"/>
          <w:u w:val="single"/>
        </w:rPr>
        <w:t xml:space="preserve">lohy </w:t>
      </w:r>
      <w:r w:rsidR="009B7D6D">
        <w:rPr>
          <w:rFonts w:ascii="Times New Roman" w:hAnsi="Times New Roman" w:cs="Times New Roman"/>
          <w:b/>
          <w:sz w:val="32"/>
          <w:szCs w:val="32"/>
          <w:u w:val="single"/>
        </w:rPr>
        <w:t>z planimetrie</w:t>
      </w:r>
      <w:r w:rsidR="005E48E3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E7762F">
        <w:rPr>
          <w:rFonts w:ascii="Times New Roman" w:hAnsi="Times New Roman" w:cs="Times New Roman"/>
          <w:b/>
          <w:sz w:val="32"/>
          <w:szCs w:val="32"/>
          <w:u w:val="single"/>
        </w:rPr>
        <w:t>7. úsek</w:t>
      </w:r>
    </w:p>
    <w:p w:rsidR="009A5EAA" w:rsidRDefault="009B7D6D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Vyřešte následující klasickou úlohu. Pokud se Vám nebude dařit, můžete místo ní řešit náhradní (snazší) úlohu. </w:t>
      </w:r>
    </w:p>
    <w:p w:rsidR="009B7D6D" w:rsidRDefault="009B7D6D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Klasická úloha v sobě obsahuje Pythagorovu větu a (neúplné) kvadratické rovnice, případně kombinaci Pythagorovy věty s chytrou aplikací postupných aproximací (metodou pokus-omyl se postupně dostaneme k cíli). Úloha je ze státních maturit. </w:t>
      </w:r>
    </w:p>
    <w:p w:rsidR="009B7D6D" w:rsidRDefault="009B7D6D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Náhradní (snazší) úloha je též ze státní</w:t>
      </w:r>
      <w:r w:rsidR="00490FF0">
        <w:rPr>
          <w:rFonts w:ascii="Times New Roman" w:eastAsiaTheme="minorEastAsia" w:hAnsi="Times New Roman" w:cs="Times New Roman"/>
          <w:sz w:val="20"/>
          <w:szCs w:val="20"/>
        </w:rPr>
        <w:t>ch maturit, nicméně stačí trocha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pozornosti a aplikace obsahových vzorců ze základní školy. </w:t>
      </w:r>
    </w:p>
    <w:p w:rsidR="009B7D6D" w:rsidRDefault="009B7D6D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:rsidR="009A5EAA" w:rsidRPr="009B7D6D" w:rsidRDefault="009B7D6D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 w:rsidRPr="009B7D6D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 xml:space="preserve">Klasická úloha </w:t>
      </w:r>
    </w:p>
    <w:p w:rsidR="009B7D6D" w:rsidRDefault="009B7D6D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5581650" cy="497254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ythagorovs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675" cy="499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6D" w:rsidRDefault="009B7D6D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:rsidR="009B7D6D" w:rsidRDefault="009B7D6D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</w:p>
    <w:p w:rsidR="009B7D6D" w:rsidRDefault="009B7D6D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</w:p>
    <w:p w:rsidR="009B7D6D" w:rsidRDefault="009B7D6D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</w:p>
    <w:p w:rsidR="009B7D6D" w:rsidRDefault="009B7D6D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</w:p>
    <w:p w:rsidR="009B7D6D" w:rsidRDefault="009B7D6D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</w:p>
    <w:p w:rsidR="009B7D6D" w:rsidRDefault="009B7D6D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</w:p>
    <w:p w:rsidR="009B7D6D" w:rsidRPr="009B7D6D" w:rsidRDefault="009B7D6D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 w:rsidRPr="009B7D6D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lastRenderedPageBreak/>
        <w:t xml:space="preserve">Náhradní (snazší) úloha </w:t>
      </w:r>
    </w:p>
    <w:p w:rsidR="009B7D6D" w:rsidRDefault="009B7D6D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5760720" cy="41846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uritniUlo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6D" w:rsidRDefault="009B7D6D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sectPr w:rsidR="009B7D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A"/>
    <w:rsid w:val="00490FF0"/>
    <w:rsid w:val="005E48E3"/>
    <w:rsid w:val="006C390B"/>
    <w:rsid w:val="0090282A"/>
    <w:rsid w:val="009A5EAA"/>
    <w:rsid w:val="009B7D6D"/>
    <w:rsid w:val="00E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A556-7078-4A80-A45A-E96D2BE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9E1"/>
    <w:pPr>
      <w:spacing w:after="160"/>
      <w:jc w:val="center"/>
    </w:pPr>
    <w:rPr>
      <w:rFonts w:ascii="Calibri" w:hAnsi="Calibr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qFormat/>
    <w:rsid w:val="003E39B2"/>
    <w:rPr>
      <w:rFonts w:cs="Times New Roman"/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semiHidden/>
    <w:qFormat/>
    <w:rsid w:val="00164436"/>
    <w:pPr>
      <w:spacing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39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B91"/>
    <w:pPr>
      <w:spacing w:after="0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4D6F-CF7E-42F2-9D84-456A839D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Jan Hoffmann</cp:lastModifiedBy>
  <cp:revision>16</cp:revision>
  <cp:lastPrinted>2018-10-04T14:06:00Z</cp:lastPrinted>
  <dcterms:created xsi:type="dcterms:W3CDTF">2019-09-18T03:23:00Z</dcterms:created>
  <dcterms:modified xsi:type="dcterms:W3CDTF">2020-11-26T13:43:00Z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