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FC" w:rsidRDefault="00634237" w:rsidP="007A496A">
      <w:pPr>
        <w:tabs>
          <w:tab w:val="left" w:pos="1039"/>
        </w:tabs>
      </w:pPr>
      <w:r>
        <w:t xml:space="preserve">K4 </w:t>
      </w:r>
      <w:r w:rsidR="007A496A">
        <w:t>–</w:t>
      </w:r>
      <w:r>
        <w:t xml:space="preserve"> D</w:t>
      </w:r>
      <w:r w:rsidR="007A496A">
        <w:tab/>
      </w:r>
    </w:p>
    <w:p w:rsidR="007A496A" w:rsidRDefault="007A496A" w:rsidP="007A496A">
      <w:pPr>
        <w:tabs>
          <w:tab w:val="left" w:pos="1039"/>
        </w:tabs>
      </w:pPr>
      <w:r>
        <w:t>Milí studenti</w:t>
      </w:r>
    </w:p>
    <w:p w:rsidR="007A496A" w:rsidRDefault="007A496A" w:rsidP="00842493">
      <w:pPr>
        <w:pStyle w:val="Odstavecseseznamem"/>
        <w:numPr>
          <w:ilvl w:val="0"/>
          <w:numId w:val="1"/>
        </w:numPr>
      </w:pPr>
      <w:r>
        <w:t>Jako doplněk k dnešnímu výkladu si prosím pusťte následující dokument</w:t>
      </w:r>
    </w:p>
    <w:p w:rsidR="007A496A" w:rsidRDefault="00581A98" w:rsidP="007A496A">
      <w:pPr>
        <w:tabs>
          <w:tab w:val="left" w:pos="6774"/>
        </w:tabs>
      </w:pPr>
      <w:hyperlink r:id="rId5" w:history="1">
        <w:r w:rsidR="007A496A" w:rsidRPr="001E1CDC">
          <w:rPr>
            <w:rStyle w:val="Hypertextovodkaz"/>
          </w:rPr>
          <w:t>https://www.ceskatelevize.cz/ivysilani/11535962595-druha-republika</w:t>
        </w:r>
      </w:hyperlink>
      <w:r w:rsidR="007A496A">
        <w:t xml:space="preserve"> </w:t>
      </w:r>
      <w:r w:rsidR="007A496A">
        <w:tab/>
      </w:r>
    </w:p>
    <w:p w:rsidR="007A496A" w:rsidRDefault="00842493" w:rsidP="007A496A">
      <w:pPr>
        <w:tabs>
          <w:tab w:val="left" w:pos="6774"/>
        </w:tabs>
      </w:pPr>
      <w:r>
        <w:t xml:space="preserve">Co vás v dokumentu nejvíce zaujalo, šokovalo nebo překvapilo (dosud jste o tom neměli ponětí) připište prosím do poslední otázky níže zmíněného testu. </w:t>
      </w:r>
    </w:p>
    <w:p w:rsidR="00842493" w:rsidRDefault="00842493" w:rsidP="00842493">
      <w:pPr>
        <w:pStyle w:val="Odstavecseseznamem"/>
        <w:numPr>
          <w:ilvl w:val="0"/>
          <w:numId w:val="1"/>
        </w:numPr>
        <w:tabs>
          <w:tab w:val="left" w:pos="6774"/>
        </w:tabs>
      </w:pPr>
      <w:r>
        <w:t>Opakování z minulé hodiny – vyplňte prosím následující test:</w:t>
      </w:r>
    </w:p>
    <w:p w:rsidR="008F23A7" w:rsidRDefault="00FF4EE7" w:rsidP="008F23A7">
      <w:pPr>
        <w:pStyle w:val="Odstavecseseznamem"/>
        <w:tabs>
          <w:tab w:val="left" w:pos="6774"/>
        </w:tabs>
      </w:pPr>
      <w:hyperlink r:id="rId6" w:history="1">
        <w:r w:rsidRPr="009F32D4">
          <w:rPr>
            <w:rStyle w:val="Hypertextovodkaz"/>
          </w:rPr>
          <w:t>https://forms.gle/cycgbPgshdcPCPwa9</w:t>
        </w:r>
      </w:hyperlink>
      <w:r>
        <w:t xml:space="preserve"> </w:t>
      </w:r>
    </w:p>
    <w:sectPr w:rsidR="008F23A7" w:rsidSect="00F36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0A4A"/>
    <w:multiLevelType w:val="hybridMultilevel"/>
    <w:tmpl w:val="5FA230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34237"/>
    <w:rsid w:val="00581A98"/>
    <w:rsid w:val="00634237"/>
    <w:rsid w:val="0069770D"/>
    <w:rsid w:val="007A496A"/>
    <w:rsid w:val="00842493"/>
    <w:rsid w:val="008F23A7"/>
    <w:rsid w:val="00931D43"/>
    <w:rsid w:val="00C05FDA"/>
    <w:rsid w:val="00F369FC"/>
    <w:rsid w:val="00FF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9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496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42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cycgbPgshdcPCPwa9" TargetMode="External"/><Relationship Id="rId5" Type="http://schemas.openxmlformats.org/officeDocument/2006/relationships/hyperlink" Target="https://www.ceskatelevize.cz/ivysilani/11535962595-druha-republ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466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8</cp:revision>
  <dcterms:created xsi:type="dcterms:W3CDTF">2020-10-27T10:03:00Z</dcterms:created>
  <dcterms:modified xsi:type="dcterms:W3CDTF">2020-10-28T12:13:00Z</dcterms:modified>
</cp:coreProperties>
</file>