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02" w:rsidRPr="007E1AA0" w:rsidRDefault="00C52E02" w:rsidP="00C52E02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>
        <w:rPr>
          <w:sz w:val="24"/>
          <w:szCs w:val="24"/>
          <w:u w:val="single"/>
        </w:rPr>
        <w:t>3, od 4. do 10</w:t>
      </w:r>
      <w:r>
        <w:rPr>
          <w:sz w:val="24"/>
          <w:szCs w:val="24"/>
          <w:u w:val="single"/>
        </w:rPr>
        <w:t>. listopadu</w:t>
      </w:r>
    </w:p>
    <w:p w:rsidR="00C52E02" w:rsidRPr="007E1AA0" w:rsidRDefault="00C52E02" w:rsidP="00C52E02">
      <w:pPr>
        <w:rPr>
          <w:sz w:val="24"/>
          <w:szCs w:val="24"/>
        </w:rPr>
      </w:pPr>
    </w:p>
    <w:p w:rsidR="00C52E02" w:rsidRDefault="00C52E02" w:rsidP="00C52E0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čtv</w:t>
      </w:r>
      <w:r>
        <w:rPr>
          <w:sz w:val="24"/>
          <w:szCs w:val="24"/>
        </w:rPr>
        <w:t>rteční on-line hodině dokončíme 4. fázi národního obrození a začneme s májovci.</w:t>
      </w:r>
      <w:r>
        <w:rPr>
          <w:sz w:val="24"/>
          <w:szCs w:val="24"/>
        </w:rPr>
        <w:t xml:space="preserve"> </w:t>
      </w:r>
      <w:r w:rsidRPr="003D2145">
        <w:rPr>
          <w:sz w:val="24"/>
          <w:szCs w:val="24"/>
        </w:rPr>
        <w:t>Mějte po ruce pracov</w:t>
      </w:r>
      <w:r>
        <w:rPr>
          <w:sz w:val="24"/>
          <w:szCs w:val="24"/>
        </w:rPr>
        <w:t>ní seši</w:t>
      </w:r>
      <w:r>
        <w:rPr>
          <w:sz w:val="24"/>
          <w:szCs w:val="24"/>
        </w:rPr>
        <w:t>t.</w:t>
      </w:r>
    </w:p>
    <w:p w:rsidR="00C52E02" w:rsidRPr="003D2145" w:rsidRDefault="00C52E02" w:rsidP="00C52E02">
      <w:pPr>
        <w:pStyle w:val="Odstavecseseznamem"/>
        <w:spacing w:after="0"/>
        <w:ind w:left="644"/>
        <w:rPr>
          <w:sz w:val="24"/>
          <w:szCs w:val="24"/>
        </w:rPr>
      </w:pPr>
    </w:p>
    <w:p w:rsidR="00C52E02" w:rsidRDefault="00C52E02" w:rsidP="00C52E0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Naučte se 3. a 4. fázi národního obrození. Příští týden si zkusíme napsat test.</w:t>
      </w:r>
    </w:p>
    <w:p w:rsidR="00C52E02" w:rsidRPr="00B32184" w:rsidRDefault="00C52E02" w:rsidP="00C52E02">
      <w:pPr>
        <w:pStyle w:val="Odstavecseseznamem"/>
        <w:rPr>
          <w:sz w:val="24"/>
          <w:szCs w:val="24"/>
        </w:rPr>
      </w:pPr>
    </w:p>
    <w:p w:rsidR="00C52E02" w:rsidRDefault="00C52E02" w:rsidP="00C52E02">
      <w:pPr>
        <w:pStyle w:val="Odstavecseseznamem"/>
        <w:spacing w:after="0"/>
        <w:rPr>
          <w:sz w:val="24"/>
          <w:szCs w:val="24"/>
        </w:rPr>
      </w:pPr>
    </w:p>
    <w:p w:rsidR="00C52E02" w:rsidRPr="00BF3238" w:rsidRDefault="00C52E02" w:rsidP="00C52E02">
      <w:pPr>
        <w:rPr>
          <w:sz w:val="24"/>
          <w:szCs w:val="24"/>
        </w:rPr>
      </w:pPr>
    </w:p>
    <w:p w:rsidR="00C52E02" w:rsidRPr="00154CBB" w:rsidRDefault="00C52E02" w:rsidP="00C52E02">
      <w:pPr>
        <w:rPr>
          <w:sz w:val="24"/>
          <w:szCs w:val="24"/>
        </w:rPr>
      </w:pPr>
      <w:r>
        <w:rPr>
          <w:sz w:val="24"/>
          <w:szCs w:val="24"/>
        </w:rPr>
        <w:t>Mějte se hezky,</w:t>
      </w:r>
      <w:bookmarkStart w:id="0" w:name="_GoBack"/>
      <w:bookmarkEnd w:id="0"/>
      <w:r w:rsidRPr="00154CBB">
        <w:rPr>
          <w:sz w:val="24"/>
          <w:szCs w:val="24"/>
        </w:rPr>
        <w:t xml:space="preserve"> AK</w:t>
      </w:r>
    </w:p>
    <w:p w:rsidR="00042C16" w:rsidRDefault="00042C16"/>
    <w:sectPr w:rsidR="0004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02"/>
    <w:rsid w:val="00042C16"/>
    <w:rsid w:val="00C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D44F"/>
  <w15:chartTrackingRefBased/>
  <w15:docId w15:val="{9D9989CE-ADCA-4F3F-A341-C55499EB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E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2020-11-03T15:50:00Z</dcterms:created>
  <dcterms:modified xsi:type="dcterms:W3CDTF">2020-11-03T15:58:00Z</dcterms:modified>
</cp:coreProperties>
</file>