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3F" w:rsidRPr="007E1AA0" w:rsidRDefault="000A533F" w:rsidP="000A533F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od 2</w:t>
      </w:r>
      <w:r w:rsidR="00873B64">
        <w:rPr>
          <w:sz w:val="24"/>
          <w:szCs w:val="24"/>
          <w:u w:val="single"/>
        </w:rPr>
        <w:t xml:space="preserve">. </w:t>
      </w:r>
      <w:bookmarkStart w:id="0" w:name="_GoBack"/>
      <w:bookmarkEnd w:id="0"/>
      <w:r>
        <w:rPr>
          <w:sz w:val="24"/>
          <w:szCs w:val="24"/>
          <w:u w:val="single"/>
        </w:rPr>
        <w:t>do 8. prosince</w:t>
      </w:r>
    </w:p>
    <w:p w:rsidR="000A533F" w:rsidRPr="007E1AA0" w:rsidRDefault="000A533F" w:rsidP="000A533F">
      <w:pPr>
        <w:rPr>
          <w:sz w:val="24"/>
          <w:szCs w:val="24"/>
        </w:rPr>
      </w:pPr>
    </w:p>
    <w:p w:rsidR="000A533F" w:rsidRDefault="000A533F" w:rsidP="000A53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Dočtěte povinnou četbu, kterou jste si vybrali. V úterý se uvidíme na prezenční hodině a napíšeme si slíbený test. Připomínám: Jan Neruda – Povídky malostranské nebo Jakub Arbes – Svatý Xaverius nebo Svatopluk Čech – Nový epochální výlet pana Broučka, tentokráte do XV. století.</w:t>
      </w:r>
    </w:p>
    <w:p w:rsidR="000A533F" w:rsidRDefault="000A533F" w:rsidP="000A533F">
      <w:pPr>
        <w:spacing w:after="0"/>
        <w:rPr>
          <w:sz w:val="24"/>
          <w:szCs w:val="24"/>
        </w:rPr>
      </w:pPr>
    </w:p>
    <w:p w:rsidR="000A533F" w:rsidRPr="004977D7" w:rsidRDefault="000A533F" w:rsidP="000A533F">
      <w:pPr>
        <w:spacing w:after="0"/>
        <w:rPr>
          <w:sz w:val="24"/>
          <w:szCs w:val="24"/>
        </w:rPr>
      </w:pPr>
      <w:r>
        <w:rPr>
          <w:sz w:val="24"/>
          <w:szCs w:val="24"/>
        </w:rPr>
        <w:t>Těším se na vás, AK</w:t>
      </w:r>
    </w:p>
    <w:p w:rsidR="000A533F" w:rsidRDefault="000A533F" w:rsidP="000A533F">
      <w:pPr>
        <w:pStyle w:val="Odstavecseseznamem"/>
        <w:spacing w:after="0"/>
        <w:rPr>
          <w:sz w:val="24"/>
          <w:szCs w:val="24"/>
        </w:rPr>
      </w:pPr>
    </w:p>
    <w:p w:rsidR="000A533F" w:rsidRPr="00154CBB" w:rsidRDefault="000A533F" w:rsidP="000A533F">
      <w:pPr>
        <w:rPr>
          <w:sz w:val="24"/>
          <w:szCs w:val="24"/>
        </w:rPr>
      </w:pPr>
    </w:p>
    <w:p w:rsidR="000A533F" w:rsidRDefault="000A533F" w:rsidP="000A533F"/>
    <w:p w:rsidR="000A533F" w:rsidRDefault="000A533F" w:rsidP="000A533F"/>
    <w:p w:rsidR="000A533F" w:rsidRDefault="000A533F" w:rsidP="000A533F"/>
    <w:p w:rsidR="000A533F" w:rsidRDefault="000A533F" w:rsidP="000A533F"/>
    <w:p w:rsidR="000A533F" w:rsidRDefault="000A533F" w:rsidP="000A533F"/>
    <w:p w:rsidR="00CB2797" w:rsidRDefault="00CB2797"/>
    <w:sectPr w:rsidR="00CB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3F"/>
    <w:rsid w:val="000A533F"/>
    <w:rsid w:val="00873B64"/>
    <w:rsid w:val="00C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B101"/>
  <w15:chartTrackingRefBased/>
  <w15:docId w15:val="{D73A073E-35D6-49D6-9E81-AE92AB1A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2020-12-01T16:48:00Z</dcterms:created>
  <dcterms:modified xsi:type="dcterms:W3CDTF">2020-12-01T16:54:00Z</dcterms:modified>
</cp:coreProperties>
</file>