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E9" w:rsidRPr="00F40D8B" w:rsidRDefault="00F40D8B">
      <w:pPr>
        <w:rPr>
          <w:b/>
          <w:sz w:val="28"/>
          <w:szCs w:val="28"/>
        </w:rPr>
      </w:pPr>
      <w:r w:rsidRPr="00F40D8B">
        <w:rPr>
          <w:b/>
          <w:sz w:val="28"/>
          <w:szCs w:val="28"/>
          <w:highlight w:val="yellow"/>
        </w:rPr>
        <w:t>Systém sociálního zabezpečení</w:t>
      </w:r>
    </w:p>
    <w:p w:rsidR="00F40D8B" w:rsidRDefault="00F40D8B">
      <w:pPr>
        <w:rPr>
          <w:sz w:val="28"/>
          <w:szCs w:val="28"/>
        </w:rPr>
      </w:pPr>
      <w:r w:rsidRPr="00F40D8B">
        <w:rPr>
          <w:sz w:val="28"/>
          <w:szCs w:val="28"/>
          <w:u w:val="single"/>
        </w:rPr>
        <w:t>Úkol</w:t>
      </w:r>
      <w:r>
        <w:rPr>
          <w:sz w:val="28"/>
          <w:szCs w:val="28"/>
        </w:rPr>
        <w:t>: vyberte si každý jednu dávku z odkazu níže a připravte si na výuku:</w:t>
      </w:r>
    </w:p>
    <w:p w:rsidR="00F40D8B" w:rsidRDefault="00F40D8B" w:rsidP="00F40D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ji vyplácí</w:t>
      </w:r>
    </w:p>
    <w:p w:rsidR="00F40D8B" w:rsidRDefault="00F40D8B" w:rsidP="00F40D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Čím je užitečná</w:t>
      </w:r>
    </w:p>
    <w:p w:rsidR="00F40D8B" w:rsidRDefault="00F40D8B" w:rsidP="00F40D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kdo má na ni nárok</w:t>
      </w:r>
    </w:p>
    <w:p w:rsidR="00F40D8B" w:rsidRDefault="00F40D8B" w:rsidP="00F40D8B">
      <w:pPr>
        <w:rPr>
          <w:sz w:val="28"/>
          <w:szCs w:val="28"/>
        </w:rPr>
      </w:pPr>
    </w:p>
    <w:p w:rsidR="00F40D8B" w:rsidRDefault="00F40D8B" w:rsidP="00F40D8B">
      <w:pPr>
        <w:rPr>
          <w:sz w:val="28"/>
          <w:szCs w:val="28"/>
        </w:rPr>
      </w:pPr>
      <w:hyperlink r:id="rId5" w:history="1">
        <w:r w:rsidRPr="008A495C">
          <w:rPr>
            <w:rStyle w:val="Hypertextovodkaz"/>
            <w:sz w:val="28"/>
            <w:szCs w:val="28"/>
          </w:rPr>
          <w:t>https://socialnisystem.pirati.cz/davky/prehled/</w:t>
        </w:r>
      </w:hyperlink>
    </w:p>
    <w:p w:rsidR="00F40D8B" w:rsidRDefault="00F40D8B" w:rsidP="00F40D8B">
      <w:pPr>
        <w:rPr>
          <w:sz w:val="28"/>
          <w:szCs w:val="28"/>
        </w:rPr>
      </w:pPr>
    </w:p>
    <w:p w:rsidR="00F40D8B" w:rsidRPr="00F40D8B" w:rsidRDefault="00F40D8B" w:rsidP="00F40D8B">
      <w:pPr>
        <w:rPr>
          <w:sz w:val="28"/>
          <w:szCs w:val="28"/>
        </w:rPr>
      </w:pPr>
    </w:p>
    <w:sectPr w:rsidR="00F40D8B" w:rsidRPr="00F4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D6720"/>
    <w:multiLevelType w:val="hybridMultilevel"/>
    <w:tmpl w:val="1384F2E0"/>
    <w:lvl w:ilvl="0" w:tplc="3C223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8B"/>
    <w:rsid w:val="003D26E9"/>
    <w:rsid w:val="00F4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673C85"/>
  <w15:chartTrackingRefBased/>
  <w15:docId w15:val="{364969FE-9E70-479E-9FE0-08C4F147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D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D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ialnisystem.pirati.cz/davky/prehl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Čemusová Jana Ing. (VZP ČR Regionální pobočka Praha)</dc:creator>
  <cp:keywords/>
  <dc:description/>
  <cp:lastModifiedBy/>
  <cp:revision>1</cp:revision>
  <dcterms:created xsi:type="dcterms:W3CDTF">2021-01-18T16:15:00Z</dcterms:created>
</cp:coreProperties>
</file>