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>ZPV pro K2, úkol na 4. lednový úsek (12. celkový)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Vypracujte úkol K2ZPVKonecLednaKviz.docx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sz w:val="24"/>
            <w:szCs w:val="24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Podp</w:t>
      </w:r>
      <w:r>
        <w:rPr>
          <w:rFonts w:eastAsia="Times New Roman" w:cs="Times New Roman" w:ascii="Times New Roman" w:hAnsi="Times New Roman"/>
          <w:color w:val="000000"/>
        </w:rPr>
        <w:t>ůrné materiály budou přidány brzy.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2953dd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LibreOffice/7.0.1.2$Windows_X86_64 LibreOffice_project/7cbcfc562f6eb6708b5ff7d7397325de9e764452</Application>
  <Pages>1</Pages>
  <Words>25</Words>
  <Characters>154</Characters>
  <CharactersWithSpaces>178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Hoffmann</dc:creator>
  <dc:description/>
  <dc:language>cs-CZ</dc:language>
  <cp:lastModifiedBy/>
  <dcterms:modified xsi:type="dcterms:W3CDTF">2021-01-22T19:21:48Z</dcterms:modified>
  <cp:revision>162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