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rFonts w:eastAsia="SimSun" w:cs="Mangal"/>
          <w:b/>
          <w:bCs/>
          <w:kern w:val="2"/>
          <w:sz w:val="32"/>
          <w:szCs w:val="32"/>
          <w:u w:val="single"/>
          <w:lang w:val="en-US" w:eastAsia="zh-CN" w:bidi="hi-IN"/>
        </w:rPr>
        <w:t>Přírodovědný</w:t>
      </w:r>
      <w:r>
        <w:rPr>
          <w:b/>
          <w:bCs/>
          <w:sz w:val="32"/>
          <w:szCs w:val="32"/>
          <w:u w:val="single"/>
        </w:rPr>
        <w:t xml:space="preserve"> kvíz pro K2/ZPV, na </w:t>
      </w:r>
      <w:r>
        <w:rPr>
          <w:rFonts w:eastAsia="SimSun" w:cs="Mangal"/>
          <w:b/>
          <w:bCs/>
          <w:kern w:val="2"/>
          <w:sz w:val="32"/>
          <w:szCs w:val="32"/>
          <w:u w:val="single"/>
          <w:lang w:val="en-US" w:eastAsia="zh-CN" w:bidi="hi-IN"/>
        </w:rPr>
        <w:t>23</w:t>
      </w:r>
      <w:r>
        <w:rPr>
          <w:b/>
          <w:bCs/>
          <w:sz w:val="32"/>
          <w:szCs w:val="32"/>
          <w:u w:val="single"/>
        </w:rPr>
        <w:t>. 1. – 2</w:t>
      </w:r>
      <w:r>
        <w:rPr>
          <w:rFonts w:eastAsia="SimSun" w:cs="Mangal"/>
          <w:b/>
          <w:bCs/>
          <w:kern w:val="2"/>
          <w:sz w:val="32"/>
          <w:szCs w:val="32"/>
          <w:u w:val="single"/>
          <w:lang w:val="en-US" w:eastAsia="zh-CN" w:bidi="hi-IN"/>
        </w:rPr>
        <w:t>9</w:t>
      </w:r>
      <w:r>
        <w:rPr>
          <w:b/>
          <w:bCs/>
          <w:sz w:val="32"/>
          <w:szCs w:val="32"/>
          <w:u w:val="single"/>
        </w:rPr>
        <w:t>. 1.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u w:val="single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  <w:t>Organická chemie a biochemie, teorie o vývoji života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  <w:t xml:space="preserve">(Řešte samostatnou prací s informačními zdroji, mé zpřístupněné prezentace a zápisky z dřívějších hodin nevyjímaje.) </w:t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SimSun" w:cs="Times New Roman"/>
          <w:bCs/>
          <w:kern w:val="2"/>
          <w:sz w:val="24"/>
          <w:szCs w:val="21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Jak se jmenuje významný představitel neodarwinismu (aktuální adaptace Darwinova učení), britský učenec a veřejně činná osobnost s iniciály R. D.?  </w:t>
      </w:r>
    </w:p>
    <w:p>
      <w:pPr>
        <w:pStyle w:val="Normal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SimSun" w:cs="Times New Roman"/>
          <w:bCs/>
          <w:kern w:val="2"/>
          <w:sz w:val="24"/>
          <w:szCs w:val="21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Jak se nazývají celým názvem sloučeniny pod zkratkami DNA a RNA? </w:t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SimSun" w:cs="Times New Roman"/>
          <w:bCs/>
          <w:kern w:val="2"/>
          <w:sz w:val="24"/>
          <w:szCs w:val="21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Vypište vitaminy dobře rozpustné ve vodě, ale špatně rozpustné v tucích. </w:t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SimSun" w:cs="Times New Roman"/>
          <w:bCs/>
          <w:kern w:val="2"/>
          <w:sz w:val="24"/>
          <w:szCs w:val="21"/>
          <w:lang w:val="cs-CZ"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1"/>
          <w:lang w:val="cs-CZ" w:eastAsia="zh-CN" w:bidi="hi-IN"/>
        </w:rPr>
        <w:t xml:space="preserve">Vypište vitaminy dobře rozpustné v tucích, ale špatně rozpustné ve vodě. </w:t>
      </w:r>
    </w:p>
    <w:p>
      <w:pPr>
        <w:pStyle w:val="ListParagraph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  <w:t xml:space="preserve">Ve kterém křesťanském okruhu se nejvíce daří kreacionismu – tj. myšlenkovému směru, který vášnivě odmítá evoluční teorie pro jejich rozpor s doslovným čtením Bible? 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bCs/>
          <w:lang w:val="cs-CZ"/>
        </w:rPr>
      </w:pPr>
      <w:r>
        <w:rPr>
          <w:rFonts w:cs="Times New Roman" w:ascii="Times New Roman" w:hAnsi="Times New Roman"/>
          <w:bCs/>
          <w:lang w:val="cs-CZ"/>
        </w:rPr>
      </w:r>
    </w:p>
    <w:p>
      <w:pPr>
        <w:pStyle w:val="ListParagraph"/>
        <w:ind w:left="720" w:hanging="0"/>
        <w:rPr/>
      </w:pPr>
      <w:r>
        <w:rPr/>
        <w:t xml:space="preserve">a) v katolicismu v Evropě       b) v katolicismu v Jižní Americe     </w:t>
      </w:r>
    </w:p>
    <w:p>
      <w:pPr>
        <w:pStyle w:val="ListParagraph"/>
        <w:ind w:left="720" w:hanging="0"/>
        <w:rPr/>
      </w:pPr>
      <w:r>
        <w:rPr/>
        <w:t>c) v pravoslaví v Rusku          d) v protestantismu v USA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left="720" w:hanging="0"/>
        <w:rPr/>
      </w:pPr>
      <w:r>
        <w:rPr/>
        <w:t>6) Jak se jmenuje organická kyselina, která se u nás hojně přidává do hořčice a má funkční vzorec C</w:t>
      </w:r>
      <w:r>
        <w:rPr>
          <w:vertAlign w:val="subscript"/>
        </w:rPr>
        <w:t>6</w:t>
      </w:r>
      <w:r>
        <w:rPr/>
        <w:t>H</w:t>
      </w:r>
      <w:r>
        <w:rPr>
          <w:vertAlign w:val="subscript"/>
        </w:rPr>
        <w:t>5</w:t>
      </w:r>
      <w:r>
        <w:rPr/>
        <w:t>COOH (značí karboxylovou skupinu napojenou na benzenové jádro), resp. sumární vzorec C</w:t>
      </w:r>
      <w:r>
        <w:rPr>
          <w:vertAlign w:val="subscript"/>
        </w:rPr>
        <w:t>7</w:t>
      </w:r>
      <w:r>
        <w:rPr/>
        <w:t>H</w:t>
      </w:r>
      <w:r>
        <w:rPr>
          <w:vertAlign w:val="subscript"/>
        </w:rPr>
        <w:t>6</w:t>
      </w:r>
      <w:r>
        <w:rPr>
          <w:rFonts w:eastAsia="SimSun" w:cs="Mangal"/>
          <w:kern w:val="2"/>
          <w:position w:val="0"/>
          <w:sz w:val="24"/>
          <w:sz w:val="24"/>
          <w:szCs w:val="21"/>
          <w:vertAlign w:val="baseline"/>
          <w:lang w:val="en-US" w:eastAsia="zh-CN" w:bidi="hi-IN"/>
        </w:rPr>
        <w:t>O</w:t>
      </w:r>
      <w:r>
        <w:rPr>
          <w:rFonts w:eastAsia="SimSun" w:cs="Mangal"/>
          <w:kern w:val="2"/>
          <w:sz w:val="24"/>
          <w:szCs w:val="21"/>
          <w:vertAlign w:val="subscript"/>
          <w:lang w:val="en-US" w:eastAsia="zh-CN" w:bidi="hi-IN"/>
        </w:rPr>
        <w:t>2</w:t>
      </w:r>
      <w:r>
        <w:rPr/>
        <w:t xml:space="preserve">? Vedle názvu také nakreslete (nebo vložte) její strukturní vzorec. 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7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rPr>
      <w:rFonts w:cs="Times New Roman"/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390756"/>
    <w:pPr>
      <w:spacing w:before="0" w:after="0"/>
      <w:ind w:left="720" w:hanging="0"/>
      <w:contextualSpacing/>
    </w:pPr>
    <w:rPr>
      <w:szCs w:val="21"/>
    </w:rPr>
  </w:style>
  <w:style w:type="paragraph" w:styleId="Nzev">
    <w:name w:val="Title"/>
    <w:basedOn w:val="Normal"/>
    <w:qFormat/>
    <w:pPr>
      <w:jc w:val="center"/>
    </w:pPr>
    <w:rPr>
      <w:rFonts w:cs="Calibri"/>
      <w:b/>
      <w:bCs/>
      <w:u w:val="single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LibreOffice/7.0.1.2$Windows_X86_64 LibreOffice_project/7cbcfc562f6eb6708b5ff7d7397325de9e764452</Application>
  <Pages>1</Pages>
  <Words>173</Words>
  <Characters>951</Characters>
  <CharactersWithSpaces>1138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2020-11-27T15:39:00Z</dcterms:created>
  <dc:creator>Jan Hoffmann</dc:creator>
  <dc:description/>
  <dc:language>cs-CZ</dc:language>
  <cp:lastModifiedBy/>
  <dcterms:modified xsi:type="dcterms:W3CDTF">2021-01-22T19:22:10Z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