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06057" w:rsidRDefault="00D45307">
      <w:pPr>
        <w:rPr>
          <w:b/>
        </w:rPr>
      </w:pPr>
      <w:r w:rsidRPr="00D06057">
        <w:rPr>
          <w:b/>
        </w:rPr>
        <w:t>K2 SL 1. 2. 2021</w:t>
      </w:r>
    </w:p>
    <w:p w:rsidR="00D45307" w:rsidRDefault="00D06057">
      <w:r>
        <w:t>Na hodině dobereme Shakespeara, proto se podívejte na ukázky jeho textů:</w:t>
      </w:r>
    </w:p>
    <w:p w:rsidR="00D06057" w:rsidRDefault="00D06057" w:rsidP="00D06057">
      <w:pPr>
        <w:pStyle w:val="Odstavecseseznamem"/>
        <w:numPr>
          <w:ilvl w:val="0"/>
          <w:numId w:val="1"/>
        </w:numPr>
      </w:pPr>
      <w:r>
        <w:t>PS s. 68, cvičení 1, 2, 3</w:t>
      </w:r>
    </w:p>
    <w:p w:rsidR="00D06057" w:rsidRDefault="00423668" w:rsidP="00D06057">
      <w:pPr>
        <w:pStyle w:val="Odstavecseseznamem"/>
        <w:numPr>
          <w:ilvl w:val="0"/>
          <w:numId w:val="1"/>
        </w:numPr>
      </w:pPr>
      <w:r>
        <w:t>Pracujte se sonetem č</w:t>
      </w:r>
      <w:r w:rsidR="00D06057">
        <w:t>. 110:</w:t>
      </w:r>
    </w:p>
    <w:p w:rsidR="00D06057" w:rsidRDefault="00423668" w:rsidP="00D06057">
      <w:pPr>
        <w:pStyle w:val="Odstavecseseznamem"/>
        <w:numPr>
          <w:ilvl w:val="1"/>
          <w:numId w:val="1"/>
        </w:numPr>
      </w:pPr>
      <w:r>
        <w:t>Co je tématem tohoto sonetu?</w:t>
      </w:r>
    </w:p>
    <w:p w:rsidR="00423668" w:rsidRDefault="00423668" w:rsidP="00D06057">
      <w:pPr>
        <w:pStyle w:val="Odstavecseseznamem"/>
        <w:numPr>
          <w:ilvl w:val="1"/>
          <w:numId w:val="1"/>
        </w:numPr>
      </w:pPr>
      <w:r>
        <w:t>Charakterizujte lyrický subjekt.</w:t>
      </w:r>
    </w:p>
    <w:p w:rsidR="00423668" w:rsidRDefault="00423668" w:rsidP="00D06057">
      <w:pPr>
        <w:pStyle w:val="Odstavecseseznamem"/>
        <w:numPr>
          <w:ilvl w:val="1"/>
          <w:numId w:val="1"/>
        </w:numPr>
      </w:pPr>
      <w:r>
        <w:t>Jaké zdůvodnění má lyrický subjekt pro své chování?</w:t>
      </w:r>
    </w:p>
    <w:p w:rsidR="00423668" w:rsidRDefault="00423668" w:rsidP="00D06057">
      <w:pPr>
        <w:pStyle w:val="Odstavecseseznamem"/>
        <w:numPr>
          <w:ilvl w:val="1"/>
          <w:numId w:val="1"/>
        </w:numPr>
      </w:pPr>
      <w:r>
        <w:t>Co je charakteristické pro anglický sonet?</w:t>
      </w:r>
    </w:p>
    <w:p w:rsidR="00423668" w:rsidRDefault="00423668" w:rsidP="00D06057">
      <w:pPr>
        <w:pStyle w:val="Odstavecseseznamem"/>
        <w:numPr>
          <w:ilvl w:val="1"/>
          <w:numId w:val="1"/>
        </w:numPr>
      </w:pPr>
      <w:r>
        <w:t>Analyzujte jazykové a básnické prostředky.</w:t>
      </w:r>
    </w:p>
    <w:p w:rsidR="00A31FFC" w:rsidRPr="00A31FFC" w:rsidRDefault="00A31FFC" w:rsidP="00423668">
      <w:r>
        <w:t>Úkoly posílejte do pátku 5. 2. na mail.</w:t>
      </w:r>
    </w:p>
    <w:p w:rsidR="0040772B" w:rsidRDefault="0040772B" w:rsidP="00423668">
      <w:pPr>
        <w:rPr>
          <w:b/>
        </w:rPr>
      </w:pPr>
    </w:p>
    <w:p w:rsidR="00423668" w:rsidRPr="00A31FFC" w:rsidRDefault="00423668" w:rsidP="00423668">
      <w:pPr>
        <w:rPr>
          <w:b/>
        </w:rPr>
      </w:pPr>
      <w:bookmarkStart w:id="0" w:name="_GoBack"/>
      <w:bookmarkEnd w:id="0"/>
      <w:r w:rsidRPr="00A31FFC">
        <w:rPr>
          <w:b/>
        </w:rPr>
        <w:t>Sonet č. 110</w:t>
      </w:r>
    </w:p>
    <w:p w:rsidR="00423668" w:rsidRDefault="00423668" w:rsidP="00A31FFC">
      <w:pPr>
        <w:spacing w:after="0"/>
      </w:pPr>
      <w:r>
        <w:t>Už je to tak, já běhal sem a tam</w:t>
      </w:r>
    </w:p>
    <w:p w:rsidR="00423668" w:rsidRDefault="00A31FFC" w:rsidP="00A31FFC">
      <w:pPr>
        <w:spacing w:after="0"/>
      </w:pPr>
      <w:r>
        <w:t>a</w:t>
      </w:r>
      <w:r w:rsidR="00423668">
        <w:t xml:space="preserve"> předváděl se v šatech šaškovských,</w:t>
      </w:r>
    </w:p>
    <w:p w:rsidR="00423668" w:rsidRDefault="00A31FFC" w:rsidP="00A31FFC">
      <w:pPr>
        <w:spacing w:after="0"/>
      </w:pPr>
      <w:r>
        <w:t>n</w:t>
      </w:r>
      <w:r w:rsidR="00423668">
        <w:t>ejdražším mrhal, křivdil myšlenkám,</w:t>
      </w:r>
    </w:p>
    <w:p w:rsidR="00423668" w:rsidRDefault="00A31FFC" w:rsidP="00A31FFC">
      <w:pPr>
        <w:spacing w:after="0"/>
      </w:pPr>
      <w:r>
        <w:t>a</w:t>
      </w:r>
      <w:r w:rsidR="00423668">
        <w:t>ž z nových vzplanutí zbyl starý hřích.</w:t>
      </w:r>
    </w:p>
    <w:p w:rsidR="00423668" w:rsidRDefault="00423668" w:rsidP="00A31FFC">
      <w:pPr>
        <w:spacing w:after="0"/>
      </w:pPr>
    </w:p>
    <w:p w:rsidR="00423668" w:rsidRDefault="00423668" w:rsidP="00A31FFC">
      <w:pPr>
        <w:spacing w:after="0"/>
      </w:pPr>
      <w:r>
        <w:t>Na věrnost – na mou věru – hleděl jsem</w:t>
      </w:r>
    </w:p>
    <w:p w:rsidR="00423668" w:rsidRDefault="00A31FFC" w:rsidP="00A31FFC">
      <w:pPr>
        <w:spacing w:after="0"/>
      </w:pPr>
      <w:r>
        <w:t>c</w:t>
      </w:r>
      <w:r w:rsidR="00423668">
        <w:t>ize a tázavě; však především</w:t>
      </w:r>
    </w:p>
    <w:p w:rsidR="00423668" w:rsidRDefault="00A31FFC" w:rsidP="00A31FFC">
      <w:pPr>
        <w:spacing w:after="0"/>
      </w:pPr>
      <w:r>
        <w:t>s</w:t>
      </w:r>
      <w:r w:rsidR="00423668">
        <w:t>rdce zas mládlo, dík těm neřestem,</w:t>
      </w:r>
    </w:p>
    <w:p w:rsidR="00423668" w:rsidRDefault="00A31FFC" w:rsidP="00A31FFC">
      <w:pPr>
        <w:spacing w:after="0"/>
      </w:pPr>
      <w:r>
        <w:t>a</w:t>
      </w:r>
      <w:r w:rsidR="00423668">
        <w:t xml:space="preserve"> po horších vím, že jsi nejlepším.</w:t>
      </w:r>
    </w:p>
    <w:p w:rsidR="00A31FFC" w:rsidRDefault="00A31FFC" w:rsidP="00A31FFC">
      <w:pPr>
        <w:spacing w:after="0"/>
      </w:pPr>
    </w:p>
    <w:p w:rsidR="00A31FFC" w:rsidRDefault="00A31FFC" w:rsidP="00A31FFC">
      <w:pPr>
        <w:spacing w:after="0"/>
      </w:pPr>
      <w:r>
        <w:t>Teď, když je po vše, měj, co bez konce je:</w:t>
      </w:r>
    </w:p>
    <w:p w:rsidR="00A31FFC" w:rsidRDefault="00A31FFC" w:rsidP="00A31FFC">
      <w:pPr>
        <w:spacing w:after="0"/>
      </w:pPr>
      <w:r>
        <w:t>pro nový důkaz touhu nechci štvát,</w:t>
      </w:r>
    </w:p>
    <w:p w:rsidR="00A31FFC" w:rsidRDefault="00A31FFC" w:rsidP="00A31FFC">
      <w:pPr>
        <w:spacing w:after="0"/>
      </w:pPr>
      <w:r>
        <w:t>zkoušet, zda starý přítel dál se směje,</w:t>
      </w:r>
    </w:p>
    <w:p w:rsidR="00A31FFC" w:rsidRDefault="00A31FFC" w:rsidP="00A31FFC">
      <w:pPr>
        <w:spacing w:after="0"/>
      </w:pPr>
      <w:r>
        <w:t>bůh v lásce, s kterým jsem už navždy spjat.</w:t>
      </w:r>
    </w:p>
    <w:p w:rsidR="00A31FFC" w:rsidRDefault="00A31FFC" w:rsidP="00A31FFC">
      <w:pPr>
        <w:spacing w:after="0"/>
      </w:pPr>
    </w:p>
    <w:p w:rsidR="00A31FFC" w:rsidRDefault="00A31FFC" w:rsidP="00A31FFC">
      <w:pPr>
        <w:spacing w:after="0"/>
      </w:pPr>
      <w:r>
        <w:t>Přijmi mě, po nebi mi nejdražší,</w:t>
      </w:r>
    </w:p>
    <w:p w:rsidR="00A31FFC" w:rsidRDefault="00A31FFC" w:rsidP="00A31FFC">
      <w:pPr>
        <w:spacing w:after="0"/>
      </w:pPr>
      <w:r>
        <w:t>v srdci, svém něžném, něžném náručí.</w:t>
      </w:r>
    </w:p>
    <w:sectPr w:rsidR="00A3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19C"/>
    <w:multiLevelType w:val="hybridMultilevel"/>
    <w:tmpl w:val="2D687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E4"/>
    <w:rsid w:val="0040772B"/>
    <w:rsid w:val="00423668"/>
    <w:rsid w:val="008E2A3C"/>
    <w:rsid w:val="00A31FFC"/>
    <w:rsid w:val="00C31525"/>
    <w:rsid w:val="00D06057"/>
    <w:rsid w:val="00D45307"/>
    <w:rsid w:val="00D462F2"/>
    <w:rsid w:val="00E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6C8F"/>
  <w15:chartTrackingRefBased/>
  <w15:docId w15:val="{5E2B8465-1DAC-4A9A-9E4F-6EFCA934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2021-01-28T13:02:00Z</dcterms:created>
  <dcterms:modified xsi:type="dcterms:W3CDTF">2021-01-29T10:26:00Z</dcterms:modified>
</cp:coreProperties>
</file>