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83" w:rsidRDefault="001E6297">
      <w:r>
        <w:t xml:space="preserve">K3 – DU – </w:t>
      </w:r>
      <w:proofErr w:type="gramStart"/>
      <w:r>
        <w:t>25.1.01</w:t>
      </w:r>
      <w:proofErr w:type="gramEnd"/>
    </w:p>
    <w:p w:rsidR="001E6297" w:rsidRDefault="001E6297">
      <w:r>
        <w:t>Milí studenti, zasílám naskenované stránky učebnice a odkaz na test</w:t>
      </w:r>
      <w:r w:rsidR="00587395">
        <w:t xml:space="preserve"> z českého výtvarného umění </w:t>
      </w:r>
      <w:proofErr w:type="spellStart"/>
      <w:r w:rsidR="00587395">
        <w:t>poč</w:t>
      </w:r>
      <w:proofErr w:type="spellEnd"/>
      <w:r w:rsidR="00587395">
        <w:t>. 20. stol. a expresionismu (vycházejte z přednášek a z učebnice)</w:t>
      </w:r>
      <w:r>
        <w:t>:</w:t>
      </w:r>
    </w:p>
    <w:p w:rsidR="001E6297" w:rsidRDefault="00587395">
      <w:hyperlink r:id="rId4" w:history="1">
        <w:r w:rsidRPr="00B568C0">
          <w:rPr>
            <w:rStyle w:val="Hypertextovodkaz"/>
          </w:rPr>
          <w:t>https://forms.gle/ofFn2D3B8z7qMuyPA</w:t>
        </w:r>
      </w:hyperlink>
      <w:r>
        <w:t xml:space="preserve"> </w:t>
      </w:r>
    </w:p>
    <w:p w:rsidR="00587395" w:rsidRDefault="00587395"/>
    <w:p w:rsidR="00587395" w:rsidRDefault="00587395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K3 - 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D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K3 - D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DU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K3 - D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DU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K3 - D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DU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395" w:rsidSect="00E54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E7FBA"/>
    <w:rsid w:val="001E6297"/>
    <w:rsid w:val="004134F6"/>
    <w:rsid w:val="00587395"/>
    <w:rsid w:val="00AE7FBA"/>
    <w:rsid w:val="00C468E1"/>
    <w:rsid w:val="00E54B83"/>
    <w:rsid w:val="00F6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4B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8739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7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ofFn2D3B8z7qMuyP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40</Words>
  <Characters>238</Characters>
  <Application>Microsoft Office Word</Application>
  <DocSecurity>0</DocSecurity>
  <Lines>1</Lines>
  <Paragraphs>1</Paragraphs>
  <ScaleCrop>false</ScaleCrop>
  <Company>HP Inc.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2021-01-22T12:54:00Z</dcterms:created>
  <dcterms:modified xsi:type="dcterms:W3CDTF">2021-01-22T15:57:00Z</dcterms:modified>
</cp:coreProperties>
</file>