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00" w:rsidRDefault="00B1169B">
      <w:r>
        <w:t>K4 – DKK – 4. 1. 21</w:t>
      </w:r>
    </w:p>
    <w:p w:rsidR="00F35DEF" w:rsidRPr="00140936" w:rsidRDefault="00F35DEF">
      <w:pPr>
        <w:rPr>
          <w:b/>
        </w:rPr>
      </w:pPr>
      <w:r>
        <w:t xml:space="preserve">Milí studenti, v poslední maturitní otázce, která se týká vývoje </w:t>
      </w:r>
      <w:r w:rsidR="00140936">
        <w:t>knihkupectví, a nakladatelství</w:t>
      </w:r>
      <w:r>
        <w:t xml:space="preserve"> po r. 1989 naleznete </w:t>
      </w:r>
      <w:r w:rsidR="00CC32E5">
        <w:t xml:space="preserve">také bod </w:t>
      </w:r>
      <w:r w:rsidR="00CC32E5" w:rsidRPr="00140936">
        <w:rPr>
          <w:b/>
        </w:rPr>
        <w:t>vývoj čtenářských zájmů – vzestup některých žánrů, stagnace jiných.</w:t>
      </w:r>
    </w:p>
    <w:p w:rsidR="00CC32E5" w:rsidRDefault="00CC32E5">
      <w:r>
        <w:t>Možná znáte stránku Databáze knih</w:t>
      </w:r>
      <w:r w:rsidR="00140936">
        <w:t xml:space="preserve"> a někteří ji používáte. Stránka zveřejnila seznam padesáti nejčtenějších knih za minulý rok.</w:t>
      </w:r>
    </w:p>
    <w:p w:rsidR="00140936" w:rsidRDefault="00140936">
      <w:hyperlink r:id="rId4" w:history="1">
        <w:r w:rsidRPr="00F44903">
          <w:rPr>
            <w:rStyle w:val="Hypertextovodkaz"/>
          </w:rPr>
          <w:t>https://www.databazeknih.cz/novinky/50-nejctenejsich-knih-roku-2020-1265</w:t>
        </w:r>
      </w:hyperlink>
      <w:r>
        <w:t xml:space="preserve"> </w:t>
      </w:r>
    </w:p>
    <w:p w:rsidR="00140936" w:rsidRDefault="00140936">
      <w:r>
        <w:t>Projděte si je a pokuste se o krátkou analýzu – jaké žánry či jací autoři se momentálně nejvíce čtou, naopak co třeba postrádáte. U těch nejčtenějších autorů uveďte i stručně o čem píší a tak. Využijete to u maturity, pokud byste si otázku č. 25 vytáhli, můžete s tím část pokrýt, a může vám to pomoci i v literatuře 21. stol. Pokud to uděláte poctivě, určitě si něco z toho i zapamatujete. Analýzu mi prosím zašlete.  Máte na to dva týdny.</w:t>
      </w:r>
    </w:p>
    <w:sectPr w:rsidR="00140936" w:rsidSect="00E0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69B"/>
    <w:rsid w:val="00140936"/>
    <w:rsid w:val="00424FCF"/>
    <w:rsid w:val="00B1169B"/>
    <w:rsid w:val="00CC32E5"/>
    <w:rsid w:val="00E04900"/>
    <w:rsid w:val="00F3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9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09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atabazeknih.cz/novinky/50-nejctenejsich-knih-roku-2020-1265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809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</cp:revision>
  <dcterms:created xsi:type="dcterms:W3CDTF">2020-12-31T17:05:00Z</dcterms:created>
  <dcterms:modified xsi:type="dcterms:W3CDTF">2021-01-01T13:52:00Z</dcterms:modified>
</cp:coreProperties>
</file>