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B83" w:rsidRDefault="00B1128B" w:rsidP="00B1128B">
      <w:r>
        <w:t xml:space="preserve">K4 – DU – </w:t>
      </w:r>
      <w:proofErr w:type="gramStart"/>
      <w:r>
        <w:t>25.1.01</w:t>
      </w:r>
      <w:proofErr w:type="gramEnd"/>
    </w:p>
    <w:p w:rsidR="00B1128B" w:rsidRDefault="00B1128B" w:rsidP="00B1128B">
      <w:r>
        <w:t>Milí studenti, posílám naskenované stránky z nové učebnice, kterou ještě nemáte. Týkají se moderního umění, o němž jsme již minule hovořili.</w:t>
      </w:r>
      <w:r w:rsidR="00D8734B">
        <w:t xml:space="preserve"> Důležitá je tam hlavně ta tabulka – str. 10, kde je přehled všech směrů druhé poloviny 20. stol. Doporučuji vložit nebo přepsat do sešitu.</w:t>
      </w:r>
    </w:p>
    <w:p w:rsidR="00D8734B" w:rsidRDefault="00D8734B" w:rsidP="00B1128B"/>
    <w:p w:rsidR="00D8734B" w:rsidRPr="00B1128B" w:rsidRDefault="00D8734B" w:rsidP="00B1128B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K4 - 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 - D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K4 - D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 - DU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K4 - DU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 - DU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Obrázek 3" descr="K4 - DU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 - DU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5" name="Obrázek 4" descr="K4 - DU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 - DU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6" name="Obrázek 5" descr="K4 - DU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 - DU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34B" w:rsidRPr="00B1128B" w:rsidSect="00E54B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AE7FBA"/>
    <w:rsid w:val="00924577"/>
    <w:rsid w:val="00970F19"/>
    <w:rsid w:val="00AE7FBA"/>
    <w:rsid w:val="00B1128B"/>
    <w:rsid w:val="00D8734B"/>
    <w:rsid w:val="00E54B83"/>
    <w:rsid w:val="00F65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4B8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3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44</Words>
  <Characters>262</Characters>
  <Application>Microsoft Office Word</Application>
  <DocSecurity>0</DocSecurity>
  <Lines>2</Lines>
  <Paragraphs>1</Paragraphs>
  <ScaleCrop>false</ScaleCrop>
  <Company>HP Inc.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6</cp:revision>
  <dcterms:created xsi:type="dcterms:W3CDTF">2021-01-22T12:52:00Z</dcterms:created>
  <dcterms:modified xsi:type="dcterms:W3CDTF">2021-01-22T16:16:00Z</dcterms:modified>
</cp:coreProperties>
</file>