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24067" w:rsidRDefault="00E24067">
      <w:pPr>
        <w:rPr>
          <w:b/>
        </w:rPr>
      </w:pPr>
      <w:r w:rsidRPr="00E24067">
        <w:rPr>
          <w:b/>
        </w:rPr>
        <w:t xml:space="preserve">K4 </w:t>
      </w:r>
      <w:proofErr w:type="spellStart"/>
      <w:r w:rsidRPr="00E24067">
        <w:rPr>
          <w:b/>
        </w:rPr>
        <w:t>LitS</w:t>
      </w:r>
      <w:proofErr w:type="spellEnd"/>
      <w:r w:rsidRPr="00E24067">
        <w:rPr>
          <w:b/>
        </w:rPr>
        <w:t xml:space="preserve"> 4. 1. 2020</w:t>
      </w:r>
    </w:p>
    <w:p w:rsidR="00E24067" w:rsidRDefault="00E24067">
      <w:r>
        <w:t>Přečtěte si ukázku z Božské komedie ve druhém dokumentu a odpovězte na následující otázky: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 xml:space="preserve">Urči, ze které části </w:t>
      </w:r>
      <w:r w:rsidRPr="0020189E">
        <w:rPr>
          <w:i/>
          <w:iCs/>
        </w:rPr>
        <w:t>Komedie</w:t>
      </w:r>
      <w:r>
        <w:t xml:space="preserve"> ukázka pochází.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Co je vyčítáno císaři Rudolfovi? Jaký měl vztah k Itálii?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Jaký byl vztah císaře Rudolfa a krále Otakara? Proč jsou zde kladeni na roveň?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Jaký je postoj lyrického subjektu ke králi Václavovi?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Dle ukázky se pokus popsat, jací jsou francouzští panovníci.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Co vyplývá z narážky na Jakuba II. a Bedřicha II.?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Proč jsou v ukázce užity uvozovky? Kdo ke komu promlouvá?</w:t>
      </w:r>
    </w:p>
    <w:p w:rsidR="00E24067" w:rsidRDefault="00E24067" w:rsidP="00E24067">
      <w:pPr>
        <w:pStyle w:val="Odstavecseseznamem"/>
        <w:numPr>
          <w:ilvl w:val="0"/>
          <w:numId w:val="1"/>
        </w:numPr>
        <w:spacing w:line="256" w:lineRule="auto"/>
        <w:ind w:left="567" w:hanging="283"/>
      </w:pPr>
      <w:r>
        <w:t>Najděte a určete nejméně šest jazykových a šest básnických prostředků.</w:t>
      </w:r>
    </w:p>
    <w:p w:rsidR="00E24067" w:rsidRDefault="00E24067">
      <w:r>
        <w:t>Vypracovaný úkol posílejte na mail do pátku 8. 1.</w:t>
      </w:r>
      <w:bookmarkStart w:id="0" w:name="_GoBack"/>
      <w:bookmarkEnd w:id="0"/>
    </w:p>
    <w:sectPr w:rsidR="00E2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4166"/>
    <w:multiLevelType w:val="hybridMultilevel"/>
    <w:tmpl w:val="DAF0C6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5"/>
    <w:rsid w:val="008E2A3C"/>
    <w:rsid w:val="00992F55"/>
    <w:rsid w:val="00C31525"/>
    <w:rsid w:val="00C574C2"/>
    <w:rsid w:val="00E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7458"/>
  <w15:chartTrackingRefBased/>
  <w15:docId w15:val="{D7F8C800-A3E4-49BB-A60D-DF4F13A7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2020-12-30T17:29:00Z</dcterms:created>
  <dcterms:modified xsi:type="dcterms:W3CDTF">2021-01-01T14:32:00Z</dcterms:modified>
</cp:coreProperties>
</file>