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83C02" w:rsidRDefault="00783C02">
      <w:pPr>
        <w:rPr>
          <w:b/>
        </w:rPr>
      </w:pPr>
      <w:bookmarkStart w:id="0" w:name="_GoBack"/>
      <w:r w:rsidRPr="00783C02">
        <w:rPr>
          <w:b/>
        </w:rPr>
        <w:t>K4 ČJ 18. 1. 2021</w:t>
      </w:r>
    </w:p>
    <w:bookmarkEnd w:id="0"/>
    <w:p w:rsidR="00783C02" w:rsidRDefault="00783C02" w:rsidP="00783C02">
      <w:r>
        <w:t xml:space="preserve">Na hodině jsme se bavili o výkladu – za úkol teď máte vytvořit svůj vlastní výklad, a to v rámci učebního textu. </w:t>
      </w:r>
      <w:r>
        <w:t>Vytvoř</w:t>
      </w:r>
      <w:r>
        <w:t>te</w:t>
      </w:r>
      <w:r>
        <w:t xml:space="preserve"> jednu stránku z učebnice literatury – </w:t>
      </w:r>
      <w:r>
        <w:t>vyberte si jakékoliv téma či autora (ze světové i české literatury, nemusí to být pouze autor uvedený v maturitní četbě). Stránku zpracujte tak, jak by se vám podle ní nejlépe učilo (můžete zařadit fotografie, grafy, tabulky, rámečky; různé druhy a barvy písma, podtržení…). Výklad můžete vytvořit na počítači, nebo v ruce (v tom případě ať je to opravdu čitelné). Na další straně pak uveďte, ze kterých zdrojů jste čerpali (klidně uveďte i poznámky ze sešitu). Rozsah práce je jedna popsaná A4.</w:t>
      </w:r>
    </w:p>
    <w:p w:rsidR="00783C02" w:rsidRDefault="00783C02">
      <w:r>
        <w:t>Všechny vaše práce vám následně pošlu, abyste je případně mohli využít k maturitě. Posílejte do pátku 22. 1. na mail.</w:t>
      </w:r>
    </w:p>
    <w:sectPr w:rsidR="0078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E"/>
    <w:rsid w:val="00783C02"/>
    <w:rsid w:val="008E2A3C"/>
    <w:rsid w:val="008F115E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6EFE"/>
  <w15:chartTrackingRefBased/>
  <w15:docId w15:val="{67E5B04A-4E25-4233-B39C-A430AD61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2021-01-14T11:12:00Z</dcterms:created>
  <dcterms:modified xsi:type="dcterms:W3CDTF">2021-01-14T11:18:00Z</dcterms:modified>
</cp:coreProperties>
</file>