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83" w:rsidRDefault="00264F83" w:rsidP="00264F8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K2, od </w:t>
      </w:r>
      <w:r>
        <w:rPr>
          <w:sz w:val="24"/>
          <w:szCs w:val="24"/>
          <w:u w:val="single"/>
        </w:rPr>
        <w:t xml:space="preserve">19. </w:t>
      </w:r>
      <w:r>
        <w:rPr>
          <w:sz w:val="24"/>
          <w:szCs w:val="24"/>
          <w:u w:val="single"/>
        </w:rPr>
        <w:t xml:space="preserve">do 26. </w:t>
      </w:r>
      <w:r>
        <w:rPr>
          <w:sz w:val="24"/>
          <w:szCs w:val="24"/>
          <w:u w:val="single"/>
        </w:rPr>
        <w:t>února</w:t>
      </w:r>
    </w:p>
    <w:p w:rsidR="00264F83" w:rsidRDefault="00264F83" w:rsidP="00264F83">
      <w:pPr>
        <w:spacing w:after="0"/>
        <w:rPr>
          <w:sz w:val="24"/>
          <w:szCs w:val="24"/>
        </w:rPr>
      </w:pPr>
    </w:p>
    <w:p w:rsidR="00264F83" w:rsidRDefault="00264F83" w:rsidP="0026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Tentokrát společná povinná četba:</w:t>
      </w:r>
    </w:p>
    <w:p w:rsidR="00264F83" w:rsidRDefault="00264F83" w:rsidP="00264F83">
      <w:pPr>
        <w:spacing w:after="0"/>
        <w:rPr>
          <w:sz w:val="24"/>
          <w:szCs w:val="24"/>
        </w:rPr>
      </w:pPr>
    </w:p>
    <w:p w:rsidR="00264F83" w:rsidRDefault="00264F83" w:rsidP="0026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Vita Caroli: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je uspořádán a členěn text? Má nějaké zvláštní části?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napsal Karel IV. o rodičích? Jak často se o nich zmiňuje? Dá se vysledovat, jaký k nim má vztah?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kterých lidech se zmiňuje v rámci vyprávění o svém dětství ve Francii? Jaký vztah má k Filipovi VI. a k opatovi Pierrovi </w:t>
      </w:r>
      <w:proofErr w:type="spellStart"/>
      <w:r>
        <w:rPr>
          <w:sz w:val="24"/>
          <w:szCs w:val="24"/>
        </w:rPr>
        <w:t>Rosiérsovi</w:t>
      </w:r>
      <w:proofErr w:type="spellEnd"/>
      <w:r>
        <w:rPr>
          <w:sz w:val="24"/>
          <w:szCs w:val="24"/>
        </w:rPr>
        <w:t>?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Převyprávěj Karlův sen, který se mu zdál v </w:t>
      </w:r>
      <w:proofErr w:type="spellStart"/>
      <w:r>
        <w:rPr>
          <w:sz w:val="24"/>
          <w:szCs w:val="24"/>
        </w:rPr>
        <w:t>Terenzu</w:t>
      </w:r>
      <w:proofErr w:type="spellEnd"/>
      <w:r>
        <w:rPr>
          <w:sz w:val="24"/>
          <w:szCs w:val="24"/>
        </w:rPr>
        <w:t>.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 Čechy, tak jak je Karel viděl na začátku svého panování (ekonomika, politika, společnost…)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 průběhu textu se vyvíjí i kolísá forma vypravěče. Shrň, jak.</w:t>
      </w:r>
    </w:p>
    <w:p w:rsidR="00264F83" w:rsidRDefault="00264F83" w:rsidP="00264F8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se ti text četl? Co se ti na n</w:t>
      </w:r>
      <w:r w:rsidR="00F45D79">
        <w:rPr>
          <w:sz w:val="24"/>
          <w:szCs w:val="24"/>
        </w:rPr>
        <w:t>ěm líbilo/nelíbilo? Má smysl podobné knihy číst?</w:t>
      </w:r>
    </w:p>
    <w:p w:rsidR="00264F83" w:rsidRDefault="00264F83" w:rsidP="00264F83">
      <w:pPr>
        <w:spacing w:after="0"/>
        <w:rPr>
          <w:sz w:val="24"/>
          <w:szCs w:val="24"/>
        </w:rPr>
      </w:pPr>
    </w:p>
    <w:p w:rsidR="00264F83" w:rsidRDefault="00264F83" w:rsidP="0026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Labyrint světa a ráj srdce</w:t>
      </w:r>
      <w:r w:rsidR="00F45D79">
        <w:rPr>
          <w:sz w:val="24"/>
          <w:szCs w:val="24"/>
        </w:rPr>
        <w:t>:</w:t>
      </w:r>
    </w:p>
    <w:p w:rsidR="00264F83" w:rsidRDefault="00264F83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je uspořádán a členěn text? Jaký charakter mají názvy kapitol?</w:t>
      </w:r>
    </w:p>
    <w:p w:rsidR="00264F83" w:rsidRDefault="00264F83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Popiš/nakresli co nejpřesněji město – ulice, rynek, brány, hrady…, uveď názvy, pokud byly v textu uvedeny.</w:t>
      </w:r>
    </w:p>
    <w:p w:rsidR="00264F83" w:rsidRDefault="00F45D79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popisuje autor postavu Osudu a jakou metodu používá Osud pro určení života lidem</w:t>
      </w:r>
      <w:bookmarkStart w:id="0" w:name="_GoBack"/>
      <w:bookmarkEnd w:id="0"/>
      <w:r>
        <w:rPr>
          <w:sz w:val="24"/>
          <w:szCs w:val="24"/>
        </w:rPr>
        <w:t>?</w:t>
      </w:r>
    </w:p>
    <w:p w:rsidR="00F45D79" w:rsidRDefault="00F45D79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všechno poutník ve městě našel? Zobecni a vyber aspoň 10 věcí/jevů, které považuješ za nejdůležitější.</w:t>
      </w:r>
    </w:p>
    <w:p w:rsidR="00F45D79" w:rsidRDefault="00F45D79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zabíjí Smrt?</w:t>
      </w:r>
    </w:p>
    <w:p w:rsidR="00F45D79" w:rsidRDefault="00F45D79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Text je alegorický. Co představuje poutník, město, brýle mámení, uzda všetečnosti?</w:t>
      </w:r>
    </w:p>
    <w:p w:rsidR="00F45D79" w:rsidRDefault="00F45D79" w:rsidP="00264F83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 se ti text četl? Co se ti na něm líbilo/nelíbilo? Má smysl podobné knihy číst?</w:t>
      </w:r>
    </w:p>
    <w:p w:rsidR="00F45D79" w:rsidRDefault="00F45D79" w:rsidP="00F45D79">
      <w:pPr>
        <w:spacing w:after="0"/>
        <w:rPr>
          <w:sz w:val="24"/>
          <w:szCs w:val="24"/>
        </w:rPr>
      </w:pPr>
    </w:p>
    <w:p w:rsidR="00F45D79" w:rsidRPr="00F45D79" w:rsidRDefault="00F45D79" w:rsidP="00F45D79">
      <w:pPr>
        <w:spacing w:after="0"/>
        <w:rPr>
          <w:sz w:val="24"/>
          <w:szCs w:val="24"/>
        </w:rPr>
      </w:pPr>
    </w:p>
    <w:p w:rsidR="00264F83" w:rsidRDefault="00264F83" w:rsidP="00264F83">
      <w:pPr>
        <w:spacing w:after="0"/>
        <w:rPr>
          <w:sz w:val="24"/>
          <w:szCs w:val="24"/>
        </w:rPr>
      </w:pPr>
    </w:p>
    <w:p w:rsidR="00264F83" w:rsidRDefault="00264F83" w:rsidP="00264F83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 AK</w:t>
      </w:r>
    </w:p>
    <w:p w:rsidR="00264F83" w:rsidRDefault="00264F83" w:rsidP="00264F83">
      <w:pPr>
        <w:rPr>
          <w:sz w:val="24"/>
          <w:szCs w:val="24"/>
        </w:rPr>
      </w:pPr>
    </w:p>
    <w:p w:rsidR="00264F83" w:rsidRDefault="00264F83" w:rsidP="00264F83">
      <w:pPr>
        <w:rPr>
          <w:sz w:val="24"/>
          <w:szCs w:val="24"/>
        </w:rPr>
      </w:pPr>
    </w:p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264F83" w:rsidRDefault="00264F83" w:rsidP="00264F83"/>
    <w:p w:rsidR="00472A14" w:rsidRDefault="00472A14"/>
    <w:sectPr w:rsidR="0047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4486D"/>
    <w:multiLevelType w:val="hybridMultilevel"/>
    <w:tmpl w:val="9F7493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13C6"/>
    <w:multiLevelType w:val="hybridMultilevel"/>
    <w:tmpl w:val="8A7ADF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3E93"/>
    <w:multiLevelType w:val="hybridMultilevel"/>
    <w:tmpl w:val="EBACE9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3"/>
    <w:rsid w:val="00264F83"/>
    <w:rsid w:val="00472A14"/>
    <w:rsid w:val="00F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F902"/>
  <w15:chartTrackingRefBased/>
  <w15:docId w15:val="{0DFBC75C-2E7E-46B9-89F2-B53FE5E2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F8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2021-02-19T15:08:00Z</dcterms:created>
  <dcterms:modified xsi:type="dcterms:W3CDTF">2021-02-19T15:24:00Z</dcterms:modified>
</cp:coreProperties>
</file>