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B02D06" w:rsidRDefault="006C302E">
      <w:pPr>
        <w:rPr>
          <w:b/>
        </w:rPr>
      </w:pPr>
      <w:bookmarkStart w:id="0" w:name="_GoBack"/>
      <w:r w:rsidRPr="00B02D06">
        <w:rPr>
          <w:b/>
        </w:rPr>
        <w:t>K1 SL 8. 2. 2021</w:t>
      </w:r>
    </w:p>
    <w:bookmarkEnd w:id="0"/>
    <w:p w:rsidR="006C302E" w:rsidRDefault="006C302E">
      <w:r>
        <w:t xml:space="preserve">Na hodině jsme se bavili o </w:t>
      </w:r>
      <w:proofErr w:type="spellStart"/>
      <w:r>
        <w:t>Aischylovi</w:t>
      </w:r>
      <w:proofErr w:type="spellEnd"/>
      <w:r>
        <w:t>, teď budeme probírat Sofokla. Podívejte se do pracovního sešitu</w:t>
      </w:r>
      <w:r w:rsidR="0095745C">
        <w:t xml:space="preserve"> a vypracujte následující úkoly.</w:t>
      </w:r>
    </w:p>
    <w:p w:rsidR="0095745C" w:rsidRDefault="0095745C">
      <w:r>
        <w:t xml:space="preserve">Hotové úkoly posílejte do pátku 12. 2. na mail </w:t>
      </w:r>
      <w:hyperlink r:id="rId5" w:history="1">
        <w:r w:rsidRPr="0056505E">
          <w:rPr>
            <w:rStyle w:val="Hypertextovodkaz"/>
          </w:rPr>
          <w:t>katerina.hilgardova@sskk.cz</w:t>
        </w:r>
      </w:hyperlink>
      <w:r>
        <w:t>.</w:t>
      </w:r>
    </w:p>
    <w:p w:rsidR="006C302E" w:rsidRDefault="006C302E">
      <w:r>
        <w:t>PS s. 16/Oresteia (ukázka textu) – odpovědi můžeme napsat do prostoru cvičení 1</w:t>
      </w:r>
    </w:p>
    <w:p w:rsidR="006C302E" w:rsidRDefault="006C302E" w:rsidP="006C302E">
      <w:pPr>
        <w:pStyle w:val="Odstavecseseznamem"/>
        <w:numPr>
          <w:ilvl w:val="0"/>
          <w:numId w:val="1"/>
        </w:numPr>
      </w:pPr>
      <w:r>
        <w:t>Čím se Orestes provinil?</w:t>
      </w:r>
    </w:p>
    <w:p w:rsidR="006C302E" w:rsidRDefault="006C302E" w:rsidP="006C302E">
      <w:pPr>
        <w:pStyle w:val="Odstavecseseznamem"/>
        <w:numPr>
          <w:ilvl w:val="0"/>
          <w:numId w:val="1"/>
        </w:numPr>
      </w:pPr>
      <w:r>
        <w:t>Proč Athéna říká, že je „</w:t>
      </w:r>
      <w:proofErr w:type="spellStart"/>
      <w:r>
        <w:t>naveskrz</w:t>
      </w:r>
      <w:proofErr w:type="spellEnd"/>
      <w:r>
        <w:t xml:space="preserve"> a zcela otcova“? Má to něco společného s jejím životem.</w:t>
      </w:r>
    </w:p>
    <w:p w:rsidR="006C302E" w:rsidRDefault="006C302E" w:rsidP="006C302E">
      <w:pPr>
        <w:pStyle w:val="Odstavecseseznamem"/>
        <w:numPr>
          <w:ilvl w:val="0"/>
          <w:numId w:val="1"/>
        </w:numPr>
      </w:pPr>
      <w:r>
        <w:t>Jak soud dopadne?</w:t>
      </w:r>
    </w:p>
    <w:p w:rsidR="006C302E" w:rsidRDefault="006C302E" w:rsidP="006C302E">
      <w:pPr>
        <w:pStyle w:val="Odstavecseseznamem"/>
        <w:numPr>
          <w:ilvl w:val="0"/>
          <w:numId w:val="1"/>
        </w:numPr>
      </w:pPr>
      <w:r>
        <w:t>Připadá vám tento soud spravedlivý?</w:t>
      </w:r>
    </w:p>
    <w:p w:rsidR="006C302E" w:rsidRDefault="006C302E" w:rsidP="006C302E">
      <w:r>
        <w:t>PS s. 16/2 (</w:t>
      </w:r>
      <w:proofErr w:type="spellStart"/>
      <w:r>
        <w:t>Aischylos</w:t>
      </w:r>
      <w:proofErr w:type="spellEnd"/>
      <w:r>
        <w:t>)</w:t>
      </w:r>
    </w:p>
    <w:p w:rsidR="006C302E" w:rsidRDefault="006C302E">
      <w:r>
        <w:t>PS s. 16/2 (Sofokles)</w:t>
      </w:r>
    </w:p>
    <w:sectPr w:rsidR="006C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002C2"/>
    <w:multiLevelType w:val="hybridMultilevel"/>
    <w:tmpl w:val="064E5338"/>
    <w:lvl w:ilvl="0" w:tplc="A09CEC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7A"/>
    <w:rsid w:val="006C302E"/>
    <w:rsid w:val="008E2A3C"/>
    <w:rsid w:val="0095745C"/>
    <w:rsid w:val="00B02D06"/>
    <w:rsid w:val="00C31525"/>
    <w:rsid w:val="00E5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B176"/>
  <w15:chartTrackingRefBased/>
  <w15:docId w15:val="{061ADD34-042A-4930-9AA8-02FB8B7A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0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2021-02-05T13:11:00Z</dcterms:created>
  <dcterms:modified xsi:type="dcterms:W3CDTF">2021-02-05T13:20:00Z</dcterms:modified>
</cp:coreProperties>
</file>