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96D0A" w:rsidRDefault="00E61559">
      <w:pPr>
        <w:rPr>
          <w:b/>
        </w:rPr>
      </w:pPr>
      <w:r w:rsidRPr="00996D0A">
        <w:rPr>
          <w:b/>
        </w:rPr>
        <w:t>K2 SL 8. 3. 2021</w:t>
      </w:r>
    </w:p>
    <w:p w:rsidR="00E61559" w:rsidRDefault="00996D0A">
      <w:r>
        <w:t xml:space="preserve">Na příští hodině se budeme bavit o anglickém baroku, budeme probírat Ztracený ráj od Johna </w:t>
      </w:r>
      <w:proofErr w:type="spellStart"/>
      <w:r>
        <w:t>Miltona</w:t>
      </w:r>
      <w:proofErr w:type="spellEnd"/>
      <w:r>
        <w:t>. Přečtěte si ukázku a zodpovězte otázky. Úkol posílejte do pátku 12. 3. na mail.</w:t>
      </w:r>
    </w:p>
    <w:p w:rsidR="000A0D34" w:rsidRDefault="000A0D34"/>
    <w:p w:rsidR="000A0D34" w:rsidRPr="00D10CBE" w:rsidRDefault="00D10CBE">
      <w:pPr>
        <w:rPr>
          <w:b/>
        </w:rPr>
      </w:pPr>
      <w:r w:rsidRPr="00D10CBE">
        <w:rPr>
          <w:b/>
        </w:rPr>
        <w:t xml:space="preserve">John </w:t>
      </w:r>
      <w:proofErr w:type="spellStart"/>
      <w:r w:rsidRPr="00D10CBE">
        <w:rPr>
          <w:b/>
        </w:rPr>
        <w:t>Milton</w:t>
      </w:r>
      <w:proofErr w:type="spellEnd"/>
      <w:r w:rsidRPr="00D10CBE">
        <w:rPr>
          <w:b/>
        </w:rPr>
        <w:t xml:space="preserve"> – Ztracený ráj</w:t>
      </w:r>
    </w:p>
    <w:p w:rsidR="00D10CBE" w:rsidRPr="00D10CBE" w:rsidRDefault="00D10CBE" w:rsidP="00D10CBE">
      <w:pPr>
        <w:spacing w:after="0"/>
        <w:rPr>
          <w:i/>
        </w:rPr>
      </w:pPr>
      <w:r w:rsidRPr="00D10CBE">
        <w:rPr>
          <w:i/>
        </w:rPr>
        <w:t>Monolog satanův</w:t>
      </w:r>
    </w:p>
    <w:p w:rsidR="00D10CBE" w:rsidRDefault="00D10CBE" w:rsidP="00D10CBE">
      <w:pPr>
        <w:spacing w:after="0"/>
      </w:pPr>
      <w:r>
        <w:t>[…] což tu není místo</w:t>
      </w:r>
    </w:p>
    <w:p w:rsidR="00D10CBE" w:rsidRDefault="00D10CBE" w:rsidP="00D10CBE">
      <w:pPr>
        <w:spacing w:after="0"/>
      </w:pPr>
      <w:r>
        <w:t>k pokání, není možné odpuštění?</w:t>
      </w:r>
    </w:p>
    <w:p w:rsidR="00D10CBE" w:rsidRDefault="00D10CBE" w:rsidP="00D10CBE">
      <w:pPr>
        <w:spacing w:after="0"/>
      </w:pPr>
      <w:r>
        <w:t>Jenom když podrobím se; a to slovo</w:t>
      </w:r>
    </w:p>
    <w:p w:rsidR="00D10CBE" w:rsidRDefault="00D10CBE" w:rsidP="00D10CBE">
      <w:pPr>
        <w:spacing w:after="0"/>
      </w:pPr>
      <w:r>
        <w:t>pohrdání mi brání, hrůza z hanby</w:t>
      </w:r>
    </w:p>
    <w:p w:rsidR="00D10CBE" w:rsidRDefault="00D10CBE" w:rsidP="00D10CBE">
      <w:pPr>
        <w:spacing w:after="0"/>
      </w:pPr>
      <w:r>
        <w:t>u nižších duchů, které svedl jsem</w:t>
      </w:r>
    </w:p>
    <w:p w:rsidR="00D10CBE" w:rsidRDefault="00D10CBE" w:rsidP="00D10CBE">
      <w:pPr>
        <w:spacing w:after="0"/>
      </w:pPr>
      <w:r>
        <w:t>jinými sliby nežli podrobením:</w:t>
      </w:r>
    </w:p>
    <w:p w:rsidR="00D10CBE" w:rsidRDefault="00D10CBE" w:rsidP="00D10CBE">
      <w:pPr>
        <w:spacing w:after="0"/>
      </w:pPr>
      <w:r>
        <w:t>chvástáním, že bych uměl zastínit</w:t>
      </w:r>
    </w:p>
    <w:p w:rsidR="00D10CBE" w:rsidRDefault="00D10CBE" w:rsidP="00D10CBE">
      <w:pPr>
        <w:spacing w:after="0"/>
      </w:pPr>
      <w:r>
        <w:t>Všemohoucího. […]</w:t>
      </w:r>
    </w:p>
    <w:p w:rsidR="00D10CBE" w:rsidRDefault="00D10CBE" w:rsidP="00D10CBE">
      <w:pPr>
        <w:spacing w:after="0"/>
      </w:pPr>
      <w:r>
        <w:t>A kdybych litoval a obdržel</w:t>
      </w:r>
    </w:p>
    <w:p w:rsidR="00D10CBE" w:rsidRDefault="00D10CBE" w:rsidP="00D10CBE">
      <w:pPr>
        <w:spacing w:after="0"/>
      </w:pPr>
      <w:r>
        <w:t>z milosti staré postavení, brzo</w:t>
      </w:r>
    </w:p>
    <w:p w:rsidR="00D10CBE" w:rsidRDefault="00D10CBE" w:rsidP="00D10CBE">
      <w:pPr>
        <w:spacing w:after="0"/>
      </w:pPr>
      <w:proofErr w:type="gramStart"/>
      <w:r>
        <w:t>bych</w:t>
      </w:r>
      <w:proofErr w:type="gramEnd"/>
      <w:r>
        <w:t xml:space="preserve"> ve výšinách </w:t>
      </w:r>
      <w:proofErr w:type="gramStart"/>
      <w:r>
        <w:t>vyvyšoval</w:t>
      </w:r>
      <w:proofErr w:type="gramEnd"/>
      <w:r>
        <w:t xml:space="preserve"> se</w:t>
      </w:r>
    </w:p>
    <w:p w:rsidR="00D10CBE" w:rsidRDefault="00D10CBE" w:rsidP="00D10CBE">
      <w:pPr>
        <w:spacing w:after="0"/>
      </w:pPr>
      <w:r>
        <w:t>a zradil předstírané podrobení;</w:t>
      </w:r>
    </w:p>
    <w:p w:rsidR="00D10CBE" w:rsidRDefault="00D10CBE" w:rsidP="00D10CBE">
      <w:pPr>
        <w:spacing w:after="0"/>
      </w:pPr>
      <w:r>
        <w:t>v pohodlí odvolám, co slíbím v bědě.</w:t>
      </w:r>
    </w:p>
    <w:p w:rsidR="00D10CBE" w:rsidRDefault="00D10CBE" w:rsidP="00D10CBE">
      <w:pPr>
        <w:spacing w:after="0"/>
      </w:pPr>
      <w:r>
        <w:t>Nemůže dojít k poctivému smíru,</w:t>
      </w:r>
    </w:p>
    <w:p w:rsidR="00D10CBE" w:rsidRDefault="00D10CBE" w:rsidP="00D10CBE">
      <w:pPr>
        <w:spacing w:after="0"/>
      </w:pPr>
      <w:r>
        <w:t>když rány záští jsou tak hluboké […]</w:t>
      </w:r>
    </w:p>
    <w:p w:rsidR="00D10CBE" w:rsidRDefault="00D10CBE" w:rsidP="00D10CBE">
      <w:pPr>
        <w:spacing w:after="0"/>
      </w:pPr>
      <w:r>
        <w:t>To trestající ví, a proto nedá</w:t>
      </w:r>
    </w:p>
    <w:p w:rsidR="00D10CBE" w:rsidRDefault="00D10CBE" w:rsidP="00D10CBE">
      <w:pPr>
        <w:spacing w:after="0"/>
      </w:pPr>
      <w:proofErr w:type="gramStart"/>
      <w:r>
        <w:t>mi</w:t>
      </w:r>
      <w:proofErr w:type="gramEnd"/>
      <w:r>
        <w:t xml:space="preserve"> mír, a já zas o něm neprosím. […]</w:t>
      </w:r>
    </w:p>
    <w:p w:rsidR="00D10CBE" w:rsidRDefault="00D10CBE" w:rsidP="00D10CBE">
      <w:pPr>
        <w:spacing w:after="0"/>
      </w:pPr>
      <w:r>
        <w:t>Stvořil si lidstvo, pro ně stvořil svět.</w:t>
      </w:r>
    </w:p>
    <w:p w:rsidR="00D10CBE" w:rsidRDefault="00D10CBE" w:rsidP="00D10CBE">
      <w:pPr>
        <w:spacing w:after="0"/>
      </w:pPr>
      <w:r>
        <w:t>Buď sbohem, naděje, a s ní i strach</w:t>
      </w:r>
    </w:p>
    <w:p w:rsidR="00D10CBE" w:rsidRDefault="00D10CBE" w:rsidP="00D10CBE">
      <w:pPr>
        <w:spacing w:after="0"/>
      </w:pPr>
      <w:r>
        <w:t>a výčitka; vše dobré ztratil jsem;</w:t>
      </w:r>
    </w:p>
    <w:p w:rsidR="00D10CBE" w:rsidRDefault="00D10CBE" w:rsidP="00D10CBE">
      <w:pPr>
        <w:spacing w:after="0"/>
      </w:pPr>
      <w:r>
        <w:t>zlo, buď mým dobrem, a když pomůžeš mi,</w:t>
      </w:r>
    </w:p>
    <w:p w:rsidR="00D10CBE" w:rsidRDefault="00D10CBE" w:rsidP="00D10CBE">
      <w:pPr>
        <w:spacing w:after="0"/>
      </w:pPr>
      <w:r>
        <w:t>a nebeským králem moc si rozdělím</w:t>
      </w:r>
    </w:p>
    <w:p w:rsidR="00D10CBE" w:rsidRDefault="00D10CBE" w:rsidP="00D10CBE">
      <w:pPr>
        <w:spacing w:after="0"/>
      </w:pPr>
      <w:r>
        <w:t>a ovládnu snad víc než půlku říše,</w:t>
      </w:r>
    </w:p>
    <w:p w:rsidR="00D10CBE" w:rsidRDefault="00D10CBE" w:rsidP="00D10CBE">
      <w:pPr>
        <w:spacing w:after="0"/>
      </w:pPr>
      <w:r>
        <w:t>jak brzo svět a člověk poznají.</w:t>
      </w:r>
    </w:p>
    <w:p w:rsidR="00D10CBE" w:rsidRDefault="00D10CBE" w:rsidP="00D10CBE">
      <w:pPr>
        <w:spacing w:after="0"/>
      </w:pPr>
    </w:p>
    <w:p w:rsidR="00C46BF7" w:rsidRDefault="00C46BF7" w:rsidP="00D10CBE">
      <w:pPr>
        <w:spacing w:after="0"/>
      </w:pPr>
      <w:r>
        <w:t>1/ Co je tématem úryvku?</w:t>
      </w:r>
    </w:p>
    <w:p w:rsidR="00D10CBE" w:rsidRDefault="00C46BF7" w:rsidP="00D10CBE">
      <w:pPr>
        <w:spacing w:after="0"/>
      </w:pPr>
      <w:r>
        <w:t xml:space="preserve">2/ </w:t>
      </w:r>
      <w:r w:rsidR="00D10CBE">
        <w:t>Charakterizujte Satana na základě ukázky.</w:t>
      </w:r>
    </w:p>
    <w:p w:rsidR="00C46BF7" w:rsidRDefault="00C46BF7" w:rsidP="00D10CBE">
      <w:pPr>
        <w:spacing w:after="0"/>
      </w:pPr>
      <w:r>
        <w:t>3/ Ukažte na básni barokní rysy.</w:t>
      </w:r>
    </w:p>
    <w:p w:rsidR="00D10CBE" w:rsidRDefault="00C46BF7" w:rsidP="00D10CBE">
      <w:pPr>
        <w:spacing w:after="0"/>
      </w:pPr>
      <w:r>
        <w:t xml:space="preserve">4/ </w:t>
      </w:r>
      <w:bookmarkStart w:id="0" w:name="_GoBack"/>
      <w:bookmarkEnd w:id="0"/>
      <w:r w:rsidR="00D10CBE">
        <w:t>Najděte básnické a jazykové prostředky.</w:t>
      </w:r>
    </w:p>
    <w:sectPr w:rsidR="00D1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70"/>
    <w:rsid w:val="000A0D34"/>
    <w:rsid w:val="008E2A3C"/>
    <w:rsid w:val="00996D0A"/>
    <w:rsid w:val="00BA0070"/>
    <w:rsid w:val="00C31525"/>
    <w:rsid w:val="00C46BF7"/>
    <w:rsid w:val="00D10CBE"/>
    <w:rsid w:val="00E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D403"/>
  <w15:chartTrackingRefBased/>
  <w15:docId w15:val="{B4792C9C-E684-4796-B43E-741F5879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2021-02-26T13:54:00Z</dcterms:created>
  <dcterms:modified xsi:type="dcterms:W3CDTF">2021-02-26T15:24:00Z</dcterms:modified>
</cp:coreProperties>
</file>