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CC3F97">
      <w:pPr>
        <w:rPr>
          <w:b/>
        </w:rPr>
      </w:pPr>
      <w:r w:rsidRPr="00CC3F97">
        <w:rPr>
          <w:b/>
        </w:rPr>
        <w:t>K4 SL 15. 2. 2021</w:t>
      </w:r>
    </w:p>
    <w:p w:rsidR="00C560F5" w:rsidRDefault="00C560F5">
      <w:r>
        <w:t xml:space="preserve">Na hodině jsme se bavili o </w:t>
      </w:r>
      <w:proofErr w:type="spellStart"/>
      <w:r>
        <w:t>Calvinovi</w:t>
      </w:r>
      <w:proofErr w:type="spellEnd"/>
      <w:r>
        <w:t xml:space="preserve">, příště si něco řekneme o </w:t>
      </w:r>
      <w:proofErr w:type="spellStart"/>
      <w:r>
        <w:t>Ecovi</w:t>
      </w:r>
      <w:proofErr w:type="spellEnd"/>
      <w:r>
        <w:t xml:space="preserve">. Samostatně se podívejte na následující </w:t>
      </w:r>
      <w:proofErr w:type="gramStart"/>
      <w:r>
        <w:t>ukázku z </w:t>
      </w:r>
      <w:r w:rsidRPr="00C560F5">
        <w:rPr>
          <w:i/>
        </w:rPr>
        <w:t>Jména</w:t>
      </w:r>
      <w:proofErr w:type="gramEnd"/>
      <w:r w:rsidRPr="00C560F5">
        <w:rPr>
          <w:i/>
        </w:rPr>
        <w:t xml:space="preserve"> růže</w:t>
      </w:r>
      <w:r>
        <w:t xml:space="preserve"> a zodpovězte otázky. Kdo by chtěl, může se podívat na ukázku </w:t>
      </w:r>
      <w:proofErr w:type="spellStart"/>
      <w:r>
        <w:t>Calvinova</w:t>
      </w:r>
      <w:proofErr w:type="spellEnd"/>
      <w:r>
        <w:t xml:space="preserve"> </w:t>
      </w:r>
      <w:proofErr w:type="gramStart"/>
      <w:r>
        <w:t xml:space="preserve">románu </w:t>
      </w:r>
      <w:r w:rsidRPr="00C560F5">
        <w:rPr>
          <w:i/>
        </w:rPr>
        <w:t>Když</w:t>
      </w:r>
      <w:proofErr w:type="gramEnd"/>
      <w:r w:rsidRPr="00C560F5">
        <w:rPr>
          <w:i/>
        </w:rPr>
        <w:t xml:space="preserve"> jedné zimní noci cestující</w:t>
      </w:r>
      <w:r>
        <w:t xml:space="preserve"> a také zodpovědět otázky.</w:t>
      </w:r>
    </w:p>
    <w:p w:rsidR="00324D91" w:rsidRPr="00C560F5" w:rsidRDefault="00C560F5" w:rsidP="00376767">
      <w:proofErr w:type="gramStart"/>
      <w:r>
        <w:t>Úkol(y) posílejte</w:t>
      </w:r>
      <w:proofErr w:type="gramEnd"/>
      <w:r>
        <w:t xml:space="preserve"> do pátku 19. 2. na mail. </w:t>
      </w:r>
    </w:p>
    <w:p w:rsidR="00C560F5" w:rsidRPr="00C560F5" w:rsidRDefault="00C560F5" w:rsidP="00C560F5">
      <w:pPr>
        <w:spacing w:after="0"/>
        <w:rPr>
          <w:rFonts w:ascii="Times New Roman" w:hAnsi="Times New Roman" w:cs="Times New Roman"/>
          <w:b/>
          <w:sz w:val="24"/>
        </w:rPr>
      </w:pPr>
      <w:r w:rsidRPr="00C560F5">
        <w:rPr>
          <w:rFonts w:ascii="Times New Roman" w:hAnsi="Times New Roman" w:cs="Times New Roman"/>
          <w:b/>
          <w:sz w:val="24"/>
        </w:rPr>
        <w:t xml:space="preserve">Umberto </w:t>
      </w:r>
      <w:proofErr w:type="spellStart"/>
      <w:r w:rsidRPr="00C560F5">
        <w:rPr>
          <w:rFonts w:ascii="Times New Roman" w:hAnsi="Times New Roman" w:cs="Times New Roman"/>
          <w:b/>
          <w:sz w:val="24"/>
        </w:rPr>
        <w:t>Eco</w:t>
      </w:r>
      <w:proofErr w:type="spellEnd"/>
      <w:r w:rsidRPr="00C560F5">
        <w:rPr>
          <w:rFonts w:ascii="Times New Roman" w:hAnsi="Times New Roman" w:cs="Times New Roman"/>
          <w:b/>
          <w:sz w:val="24"/>
        </w:rPr>
        <w:t xml:space="preserve"> – Jméno růže</w:t>
      </w:r>
    </w:p>
    <w:p w:rsidR="00C560F5" w:rsidRPr="00413D67" w:rsidRDefault="00C560F5" w:rsidP="00C560F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413D67">
        <w:rPr>
          <w:rFonts w:ascii="Times New Roman" w:hAnsi="Times New Roman" w:cs="Times New Roman"/>
          <w:sz w:val="24"/>
        </w:rPr>
        <w:t>Jorge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 udělal mrzuté gesto: „Těmi vašimi hříčkami se smíchem mě zavlékáte do marných diskusí. Ale sám víte, že Kristus se nesmál.“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13D67">
        <w:rPr>
          <w:rFonts w:ascii="Times New Roman" w:hAnsi="Times New Roman" w:cs="Times New Roman"/>
          <w:sz w:val="24"/>
        </w:rPr>
        <w:t xml:space="preserve">„Nejsem si tím tak jist. Když vyzývá farizeje, aby první hodila kamenem, když se ptá, kdo je vyobrazen na minci, jíž třeba platit císaři daň, když si hraje se slovy a říká </w:t>
      </w:r>
      <w:proofErr w:type="spellStart"/>
      <w:r w:rsidRPr="00413D67">
        <w:rPr>
          <w:rFonts w:ascii="Times New Roman" w:hAnsi="Times New Roman" w:cs="Times New Roman"/>
          <w:i/>
          <w:sz w:val="24"/>
        </w:rPr>
        <w:t>Tue</w:t>
      </w:r>
      <w:proofErr w:type="spellEnd"/>
      <w:r w:rsidRPr="00413D67">
        <w:rPr>
          <w:rFonts w:ascii="Times New Roman" w:hAnsi="Times New Roman" w:cs="Times New Roman"/>
          <w:i/>
          <w:sz w:val="24"/>
        </w:rPr>
        <w:t xml:space="preserve"> es</w:t>
      </w:r>
      <w:r w:rsidRPr="00413D67">
        <w:rPr>
          <w:rFonts w:ascii="Times New Roman" w:hAnsi="Times New Roman" w:cs="Times New Roman"/>
          <w:sz w:val="24"/>
        </w:rPr>
        <w:t xml:space="preserve"> </w:t>
      </w:r>
      <w:r w:rsidRPr="00413D67">
        <w:rPr>
          <w:rFonts w:ascii="Times New Roman" w:hAnsi="Times New Roman" w:cs="Times New Roman"/>
          <w:i/>
          <w:sz w:val="24"/>
        </w:rPr>
        <w:t>Petrus</w:t>
      </w:r>
      <w:r w:rsidRPr="00413D67">
        <w:rPr>
          <w:rFonts w:ascii="Times New Roman" w:hAnsi="Times New Roman" w:cs="Times New Roman"/>
          <w:sz w:val="24"/>
        </w:rPr>
        <w:t xml:space="preserve">, tu podle mne dělá slovní hříčky, aby zmátl hříšníky a podpořil své stoupence. Vtipná je jeho odpověď Kaifášovi: „Sám jsi to řekl.“ A sám dobře víte, že když vrcholil zápas mezi </w:t>
      </w:r>
      <w:proofErr w:type="spellStart"/>
      <w:r w:rsidRPr="00413D67">
        <w:rPr>
          <w:rFonts w:ascii="Times New Roman" w:hAnsi="Times New Roman" w:cs="Times New Roman"/>
          <w:sz w:val="24"/>
        </w:rPr>
        <w:t>clunyjskými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 a cisterciáky, žalovali první na druhé ve snaze zesměšnit je, že nenosí kalhoty. A ve </w:t>
      </w:r>
      <w:proofErr w:type="spellStart"/>
      <w:r w:rsidRPr="00413D67">
        <w:rPr>
          <w:rFonts w:ascii="Times New Roman" w:hAnsi="Times New Roman" w:cs="Times New Roman"/>
          <w:i/>
          <w:sz w:val="24"/>
        </w:rPr>
        <w:t>Speculum</w:t>
      </w:r>
      <w:proofErr w:type="spellEnd"/>
      <w:r w:rsidRPr="00413D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3D67">
        <w:rPr>
          <w:rFonts w:ascii="Times New Roman" w:hAnsi="Times New Roman" w:cs="Times New Roman"/>
          <w:i/>
          <w:sz w:val="24"/>
        </w:rPr>
        <w:t>Stultorum</w:t>
      </w:r>
      <w:proofErr w:type="spellEnd"/>
      <w:r w:rsidRPr="00413D67">
        <w:rPr>
          <w:rFonts w:ascii="Times New Roman" w:hAnsi="Times New Roman" w:cs="Times New Roman"/>
          <w:i/>
          <w:sz w:val="24"/>
        </w:rPr>
        <w:t xml:space="preserve"> </w:t>
      </w:r>
      <w:r w:rsidRPr="00413D67">
        <w:rPr>
          <w:rFonts w:ascii="Times New Roman" w:hAnsi="Times New Roman" w:cs="Times New Roman"/>
          <w:sz w:val="24"/>
        </w:rPr>
        <w:t xml:space="preserve">se vypravuje o oslu </w:t>
      </w:r>
      <w:proofErr w:type="spellStart"/>
      <w:r w:rsidRPr="00413D67">
        <w:rPr>
          <w:rFonts w:ascii="Times New Roman" w:hAnsi="Times New Roman" w:cs="Times New Roman"/>
          <w:sz w:val="24"/>
        </w:rPr>
        <w:t>Brunellovi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, který si klade otázku, co by se stalo, kdyby v noci vítr odhodil pokrývky a mnich zahlédl svá </w:t>
      </w:r>
      <w:proofErr w:type="spellStart"/>
      <w:r w:rsidRPr="00413D67">
        <w:rPr>
          <w:rFonts w:ascii="Times New Roman" w:hAnsi="Times New Roman" w:cs="Times New Roman"/>
          <w:i/>
          <w:sz w:val="24"/>
        </w:rPr>
        <w:t>pudenda</w:t>
      </w:r>
      <w:proofErr w:type="spellEnd"/>
      <w:r w:rsidRPr="00413D67">
        <w:rPr>
          <w:rFonts w:ascii="Times New Roman" w:hAnsi="Times New Roman" w:cs="Times New Roman"/>
          <w:sz w:val="24"/>
        </w:rPr>
        <w:t>…“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13D67">
        <w:rPr>
          <w:rFonts w:ascii="Times New Roman" w:hAnsi="Times New Roman" w:cs="Times New Roman"/>
          <w:sz w:val="24"/>
        </w:rPr>
        <w:t xml:space="preserve">Mniši se rozesmáli a </w:t>
      </w:r>
      <w:proofErr w:type="spellStart"/>
      <w:r w:rsidRPr="00413D67">
        <w:rPr>
          <w:rFonts w:ascii="Times New Roman" w:hAnsi="Times New Roman" w:cs="Times New Roman"/>
          <w:sz w:val="24"/>
        </w:rPr>
        <w:t>Jorge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 se rozzuřil: „Zavlékáte mé spolubratry do pošetilostí. Já vím, že u františkánů je zvykem získávat si přízeň lidu podobnými hloupostmi, ale tyto hříčky správně vystihuje verš, který jsem zaslechl od jednoho vašeho kazatele: </w:t>
      </w:r>
      <w:proofErr w:type="spellStart"/>
      <w:r w:rsidRPr="00413D67">
        <w:rPr>
          <w:rFonts w:ascii="Times New Roman" w:hAnsi="Times New Roman" w:cs="Times New Roman"/>
          <w:i/>
          <w:sz w:val="24"/>
        </w:rPr>
        <w:t>tum</w:t>
      </w:r>
      <w:proofErr w:type="spellEnd"/>
      <w:r w:rsidRPr="00413D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3D67">
        <w:rPr>
          <w:rFonts w:ascii="Times New Roman" w:hAnsi="Times New Roman" w:cs="Times New Roman"/>
          <w:i/>
          <w:sz w:val="24"/>
        </w:rPr>
        <w:t>podex</w:t>
      </w:r>
      <w:proofErr w:type="spellEnd"/>
      <w:r w:rsidRPr="00413D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3D67">
        <w:rPr>
          <w:rFonts w:ascii="Times New Roman" w:hAnsi="Times New Roman" w:cs="Times New Roman"/>
          <w:i/>
          <w:sz w:val="24"/>
        </w:rPr>
        <w:t>carmen</w:t>
      </w:r>
      <w:proofErr w:type="spellEnd"/>
      <w:r w:rsidRPr="00413D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3D67">
        <w:rPr>
          <w:rFonts w:ascii="Times New Roman" w:hAnsi="Times New Roman" w:cs="Times New Roman"/>
          <w:i/>
          <w:sz w:val="24"/>
        </w:rPr>
        <w:t>extulit</w:t>
      </w:r>
      <w:proofErr w:type="spellEnd"/>
      <w:r w:rsidRPr="00413D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3D67">
        <w:rPr>
          <w:rFonts w:ascii="Times New Roman" w:hAnsi="Times New Roman" w:cs="Times New Roman"/>
          <w:i/>
          <w:sz w:val="24"/>
        </w:rPr>
        <w:t>horridulum</w:t>
      </w:r>
      <w:proofErr w:type="spellEnd"/>
      <w:r w:rsidRPr="00413D67">
        <w:rPr>
          <w:rFonts w:ascii="Times New Roman" w:hAnsi="Times New Roman" w:cs="Times New Roman"/>
          <w:sz w:val="24"/>
        </w:rPr>
        <w:t>.“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13D67">
        <w:rPr>
          <w:rFonts w:ascii="Times New Roman" w:hAnsi="Times New Roman" w:cs="Times New Roman"/>
          <w:sz w:val="24"/>
        </w:rPr>
        <w:t xml:space="preserve">Důtka byla příliš silná. Vilém byl sice opovážlivý, </w:t>
      </w:r>
      <w:proofErr w:type="spellStart"/>
      <w:r w:rsidRPr="00413D67">
        <w:rPr>
          <w:rFonts w:ascii="Times New Roman" w:hAnsi="Times New Roman" w:cs="Times New Roman"/>
          <w:sz w:val="24"/>
        </w:rPr>
        <w:t>Jorge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 ho však obvinil, že vypouští prdy z úst. V duchu jsem se ptal, zda tato ostrá odpověď starého mnicha neznamená, že máme opustit skriptorium. Vilém, před chvílí tak bojovný, rázem velice zkrotl.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13D67">
        <w:rPr>
          <w:rFonts w:ascii="Times New Roman" w:hAnsi="Times New Roman" w:cs="Times New Roman"/>
          <w:sz w:val="24"/>
        </w:rPr>
        <w:t xml:space="preserve">„Prosím za odpuštění, ctihodný </w:t>
      </w:r>
      <w:proofErr w:type="spellStart"/>
      <w:r w:rsidRPr="00413D67">
        <w:rPr>
          <w:rFonts w:ascii="Times New Roman" w:hAnsi="Times New Roman" w:cs="Times New Roman"/>
          <w:sz w:val="24"/>
        </w:rPr>
        <w:t>Jorge</w:t>
      </w:r>
      <w:proofErr w:type="spellEnd"/>
      <w:r w:rsidRPr="00413D67">
        <w:rPr>
          <w:rFonts w:ascii="Times New Roman" w:hAnsi="Times New Roman" w:cs="Times New Roman"/>
          <w:sz w:val="24"/>
        </w:rPr>
        <w:t>,“ řekl. „Má ústa zradila mé myšlenky, nechtěl jsem se vůči vám zachovat neuctivě. Co jste říkal, je možná správné, a já jsem se mýlil.“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proofErr w:type="spellStart"/>
      <w:r w:rsidRPr="00413D67">
        <w:rPr>
          <w:rFonts w:ascii="Times New Roman" w:hAnsi="Times New Roman" w:cs="Times New Roman"/>
          <w:sz w:val="24"/>
        </w:rPr>
        <w:t>Jorge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 kvitoval tento akt zdvořilé pokory zachroptěním, které mohlo znamenat uspokojení stejně jako odpuštění, a nezbylo mu než vrátit se na své místo a mniši, kteří se k nám během diskuse jeden po druhém přiblížili, se rovněž vraceli ke svým pracovním stolům. Vilém poklekl u </w:t>
      </w:r>
      <w:proofErr w:type="spellStart"/>
      <w:r w:rsidRPr="00413D67">
        <w:rPr>
          <w:rFonts w:ascii="Times New Roman" w:hAnsi="Times New Roman" w:cs="Times New Roman"/>
          <w:sz w:val="24"/>
        </w:rPr>
        <w:t>Venantiova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 stolu a přehraboval se v poličce. Pokornou odpovědí si získal pár vteřin klidu. </w:t>
      </w:r>
      <w:r w:rsidRPr="00C560F5">
        <w:rPr>
          <w:rFonts w:ascii="Times New Roman" w:hAnsi="Times New Roman" w:cs="Times New Roman"/>
          <w:sz w:val="24"/>
          <w:u w:val="single"/>
        </w:rPr>
        <w:t>A to, co během nich spatřil, ho přimělo k pátrání v noci, která měla nastat</w:t>
      </w:r>
      <w:r w:rsidRPr="00413D67">
        <w:rPr>
          <w:rFonts w:ascii="Times New Roman" w:hAnsi="Times New Roman" w:cs="Times New Roman"/>
          <w:sz w:val="24"/>
        </w:rPr>
        <w:t>.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13D67">
        <w:rPr>
          <w:rFonts w:ascii="Times New Roman" w:hAnsi="Times New Roman" w:cs="Times New Roman"/>
          <w:sz w:val="24"/>
        </w:rPr>
        <w:t xml:space="preserve">Bylo to opravdu ale jen pár vteřin. Vzápětí k němu přišel </w:t>
      </w:r>
      <w:proofErr w:type="spellStart"/>
      <w:r w:rsidRPr="00413D67">
        <w:rPr>
          <w:rFonts w:ascii="Times New Roman" w:hAnsi="Times New Roman" w:cs="Times New Roman"/>
          <w:sz w:val="24"/>
        </w:rPr>
        <w:t>Bengt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 pod záminkou, že když si přišel poslechnout rozhovor s </w:t>
      </w:r>
      <w:proofErr w:type="spellStart"/>
      <w:r w:rsidRPr="00413D67">
        <w:rPr>
          <w:rFonts w:ascii="Times New Roman" w:hAnsi="Times New Roman" w:cs="Times New Roman"/>
          <w:sz w:val="24"/>
        </w:rPr>
        <w:t>Jorgem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, zapomněl na stole pero, a pošeptal mu, že by s ním naléhavě potřeboval mluvit a že se sejdou za lázněmi. A dodal, aby raději odešel první, že za ním hned přijde. 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13D67">
        <w:rPr>
          <w:rFonts w:ascii="Times New Roman" w:hAnsi="Times New Roman" w:cs="Times New Roman"/>
          <w:sz w:val="24"/>
        </w:rPr>
        <w:t>(…) Jak jsme procházeli zahradou a blížili se k lázním, které stály hned u špitálu, Vilém poznamenal: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13D67">
        <w:rPr>
          <w:rFonts w:ascii="Times New Roman" w:hAnsi="Times New Roman" w:cs="Times New Roman"/>
          <w:sz w:val="24"/>
        </w:rPr>
        <w:t xml:space="preserve">„Podle všeho se mnoha mnichům nezamlouvá, že bych se mohl zmocnit něčeho, co je na </w:t>
      </w:r>
      <w:proofErr w:type="spellStart"/>
      <w:r w:rsidRPr="00413D67">
        <w:rPr>
          <w:rFonts w:ascii="Times New Roman" w:hAnsi="Times New Roman" w:cs="Times New Roman"/>
          <w:sz w:val="24"/>
        </w:rPr>
        <w:t>Venantiově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 stole nebo pod ním.“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13D67">
        <w:rPr>
          <w:rFonts w:ascii="Times New Roman" w:hAnsi="Times New Roman" w:cs="Times New Roman"/>
          <w:sz w:val="24"/>
        </w:rPr>
        <w:t>„Co by to mělo být?“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13D67">
        <w:rPr>
          <w:rFonts w:ascii="Times New Roman" w:hAnsi="Times New Roman" w:cs="Times New Roman"/>
          <w:sz w:val="24"/>
        </w:rPr>
        <w:t>„Zdá se, že to nevědí ani ti, kterým se to nezamlouvá.“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13D67">
        <w:rPr>
          <w:rFonts w:ascii="Times New Roman" w:hAnsi="Times New Roman" w:cs="Times New Roman"/>
          <w:sz w:val="24"/>
        </w:rPr>
        <w:t>„</w:t>
      </w:r>
      <w:proofErr w:type="spellStart"/>
      <w:r w:rsidRPr="00413D67">
        <w:rPr>
          <w:rFonts w:ascii="Times New Roman" w:hAnsi="Times New Roman" w:cs="Times New Roman"/>
          <w:sz w:val="24"/>
        </w:rPr>
        <w:t>Bengt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 tedy nemá, co by nám pověděl, a jenom nás vzdaluje od skriptoria?“</w:t>
      </w:r>
    </w:p>
    <w:p w:rsidR="00C560F5" w:rsidRPr="00413D67" w:rsidRDefault="00C560F5" w:rsidP="00C560F5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13D67">
        <w:rPr>
          <w:rFonts w:ascii="Times New Roman" w:hAnsi="Times New Roman" w:cs="Times New Roman"/>
          <w:sz w:val="24"/>
        </w:rPr>
        <w:t xml:space="preserve">„To se brzy dozvíme,“ řekl Vilém. </w:t>
      </w:r>
      <w:proofErr w:type="spellStart"/>
      <w:r w:rsidRPr="00413D67">
        <w:rPr>
          <w:rFonts w:ascii="Times New Roman" w:hAnsi="Times New Roman" w:cs="Times New Roman"/>
          <w:sz w:val="24"/>
        </w:rPr>
        <w:t>Bengt</w:t>
      </w:r>
      <w:proofErr w:type="spellEnd"/>
      <w:r w:rsidRPr="00413D67">
        <w:rPr>
          <w:rFonts w:ascii="Times New Roman" w:hAnsi="Times New Roman" w:cs="Times New Roman"/>
          <w:sz w:val="24"/>
        </w:rPr>
        <w:t xml:space="preserve"> opravdu za chvíli přišel.</w:t>
      </w:r>
    </w:p>
    <w:p w:rsidR="00376767" w:rsidRDefault="00376767" w:rsidP="00376767">
      <w:pPr>
        <w:spacing w:after="0"/>
      </w:pPr>
    </w:p>
    <w:p w:rsidR="00376767" w:rsidRDefault="00376767" w:rsidP="00376767">
      <w:pPr>
        <w:pStyle w:val="Odstavecseseznamem"/>
        <w:numPr>
          <w:ilvl w:val="0"/>
          <w:numId w:val="1"/>
        </w:numPr>
        <w:spacing w:after="0"/>
      </w:pPr>
      <w:r>
        <w:t>Určete téma ukázky.</w:t>
      </w:r>
    </w:p>
    <w:p w:rsidR="00376767" w:rsidRDefault="00376767" w:rsidP="00376767">
      <w:pPr>
        <w:pStyle w:val="Odstavecseseznamem"/>
        <w:numPr>
          <w:ilvl w:val="0"/>
          <w:numId w:val="1"/>
        </w:numPr>
        <w:spacing w:after="0"/>
      </w:pPr>
      <w:r>
        <w:t xml:space="preserve">Charakterizuj Viléma a </w:t>
      </w:r>
      <w:proofErr w:type="spellStart"/>
      <w:r>
        <w:t>Jorge</w:t>
      </w:r>
      <w:proofErr w:type="spellEnd"/>
      <w:r>
        <w:t xml:space="preserve"> na základě ukázky.</w:t>
      </w:r>
    </w:p>
    <w:p w:rsidR="00376767" w:rsidRDefault="00376767" w:rsidP="00376767">
      <w:pPr>
        <w:pStyle w:val="Odstavecseseznamem"/>
        <w:numPr>
          <w:ilvl w:val="0"/>
          <w:numId w:val="1"/>
        </w:numPr>
        <w:spacing w:after="0"/>
      </w:pPr>
      <w:r>
        <w:t xml:space="preserve">Jakým způsobem se Vilém </w:t>
      </w:r>
      <w:proofErr w:type="spellStart"/>
      <w:r>
        <w:t>Jorgovi</w:t>
      </w:r>
      <w:proofErr w:type="spellEnd"/>
      <w:r>
        <w:t xml:space="preserve"> omlouvá?</w:t>
      </w:r>
    </w:p>
    <w:p w:rsidR="00376767" w:rsidRDefault="00376767" w:rsidP="00376767">
      <w:pPr>
        <w:pStyle w:val="Odstavecseseznamem"/>
        <w:numPr>
          <w:ilvl w:val="0"/>
          <w:numId w:val="1"/>
        </w:numPr>
        <w:spacing w:after="0"/>
      </w:pPr>
      <w:r>
        <w:lastRenderedPageBreak/>
        <w:t>Ukažte rysy postmodernismu na této ukázce.</w:t>
      </w:r>
    </w:p>
    <w:p w:rsidR="00376767" w:rsidRDefault="00376767" w:rsidP="00376767">
      <w:pPr>
        <w:pStyle w:val="Odstavecseseznamem"/>
        <w:numPr>
          <w:ilvl w:val="0"/>
          <w:numId w:val="1"/>
        </w:numPr>
        <w:spacing w:after="0"/>
      </w:pPr>
      <w:r>
        <w:t>Jak můžeme nazvat podtržené souvětí z hlediska času?</w:t>
      </w:r>
    </w:p>
    <w:p w:rsidR="00376767" w:rsidRDefault="00376767" w:rsidP="00376767">
      <w:pPr>
        <w:pStyle w:val="Odstavecseseznamem"/>
        <w:numPr>
          <w:ilvl w:val="0"/>
          <w:numId w:val="1"/>
        </w:numPr>
        <w:spacing w:after="0"/>
      </w:pPr>
      <w:r>
        <w:t xml:space="preserve">Najděte v ukázce </w:t>
      </w:r>
      <w:r w:rsidR="00045B9F">
        <w:t>jazykové a básnické prostředky a pokuste se u nich posoudit funkci v textu.</w:t>
      </w:r>
      <w:bookmarkStart w:id="0" w:name="_GoBack"/>
      <w:bookmarkEnd w:id="0"/>
    </w:p>
    <w:p w:rsidR="00C560F5" w:rsidRDefault="00C560F5" w:rsidP="00C560F5">
      <w:pPr>
        <w:spacing w:after="0"/>
      </w:pPr>
    </w:p>
    <w:p w:rsidR="00C560F5" w:rsidRDefault="00C560F5" w:rsidP="00C560F5">
      <w:pPr>
        <w:spacing w:after="0"/>
      </w:pPr>
    </w:p>
    <w:p w:rsidR="00C560F5" w:rsidRPr="00C560F5" w:rsidRDefault="00C560F5" w:rsidP="00C560F5">
      <w:pPr>
        <w:spacing w:after="0"/>
        <w:rPr>
          <w:u w:val="single"/>
        </w:rPr>
      </w:pPr>
      <w:r w:rsidRPr="00C560F5">
        <w:rPr>
          <w:u w:val="single"/>
        </w:rPr>
        <w:t>Dobrovolný úkol:</w:t>
      </w:r>
    </w:p>
    <w:p w:rsidR="00C560F5" w:rsidRDefault="00324D91" w:rsidP="00376767">
      <w:pPr>
        <w:pStyle w:val="Odstavecseseznamem"/>
        <w:numPr>
          <w:ilvl w:val="0"/>
          <w:numId w:val="2"/>
        </w:numPr>
        <w:spacing w:after="0"/>
      </w:pPr>
      <w:r>
        <w:t>Nad čím se čtenář rozčiluje?</w:t>
      </w:r>
    </w:p>
    <w:p w:rsidR="00324D91" w:rsidRDefault="00324D91" w:rsidP="00376767">
      <w:pPr>
        <w:pStyle w:val="Odstavecseseznamem"/>
        <w:numPr>
          <w:ilvl w:val="0"/>
          <w:numId w:val="2"/>
        </w:numPr>
        <w:spacing w:after="0"/>
      </w:pPr>
      <w:r>
        <w:t>Jak čtenář přistupuje k této chybě?</w:t>
      </w:r>
    </w:p>
    <w:p w:rsidR="00324D91" w:rsidRDefault="00324D91" w:rsidP="00376767">
      <w:pPr>
        <w:pStyle w:val="Odstavecseseznamem"/>
        <w:numPr>
          <w:ilvl w:val="0"/>
          <w:numId w:val="2"/>
        </w:numPr>
        <w:spacing w:after="0"/>
      </w:pPr>
      <w:r>
        <w:t>Které jazykové či básnické prostředky se v ukázce hojně uplatňují a jakou mají funkci v textu?</w:t>
      </w:r>
    </w:p>
    <w:p w:rsidR="00324D91" w:rsidRDefault="00324D91" w:rsidP="00376767">
      <w:pPr>
        <w:pStyle w:val="Odstavecseseznamem"/>
        <w:numPr>
          <w:ilvl w:val="0"/>
          <w:numId w:val="2"/>
        </w:numPr>
        <w:spacing w:after="0"/>
      </w:pPr>
      <w:r>
        <w:t xml:space="preserve">Jak byste </w:t>
      </w:r>
      <w:r w:rsidR="00376767">
        <w:t xml:space="preserve">na takovou situaci </w:t>
      </w:r>
      <w:r>
        <w:t>reagovali vy?</w:t>
      </w:r>
    </w:p>
    <w:p w:rsidR="00324D91" w:rsidRDefault="00324D91" w:rsidP="00C560F5">
      <w:pPr>
        <w:spacing w:after="0"/>
      </w:pPr>
    </w:p>
    <w:p w:rsidR="00C560F5" w:rsidRPr="00C560F5" w:rsidRDefault="00C560F5" w:rsidP="00C560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560F5">
        <w:rPr>
          <w:rFonts w:ascii="Times New Roman" w:hAnsi="Times New Roman" w:cs="Times New Roman"/>
          <w:b/>
          <w:sz w:val="24"/>
        </w:rPr>
        <w:t>Italo</w:t>
      </w:r>
      <w:proofErr w:type="spellEnd"/>
      <w:r w:rsidRPr="00C560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60F5">
        <w:rPr>
          <w:rFonts w:ascii="Times New Roman" w:hAnsi="Times New Roman" w:cs="Times New Roman"/>
          <w:b/>
          <w:sz w:val="24"/>
        </w:rPr>
        <w:t>Calvino</w:t>
      </w:r>
      <w:proofErr w:type="spellEnd"/>
      <w:r w:rsidRPr="00C560F5">
        <w:rPr>
          <w:rFonts w:ascii="Times New Roman" w:hAnsi="Times New Roman" w:cs="Times New Roman"/>
          <w:b/>
          <w:sz w:val="24"/>
        </w:rPr>
        <w:t xml:space="preserve"> – Když jedné zimní noci cestující</w:t>
      </w:r>
    </w:p>
    <w:p w:rsidR="00C560F5" w:rsidRPr="00FD4D1C" w:rsidRDefault="00C560F5" w:rsidP="00C560F5">
      <w:pPr>
        <w:spacing w:after="0"/>
        <w:jc w:val="both"/>
        <w:rPr>
          <w:rFonts w:ascii="Times New Roman" w:hAnsi="Times New Roman" w:cs="Times New Roman"/>
          <w:sz w:val="24"/>
        </w:rPr>
      </w:pPr>
      <w:r w:rsidRPr="00FD4D1C">
        <w:rPr>
          <w:rFonts w:ascii="Times New Roman" w:hAnsi="Times New Roman" w:cs="Times New Roman"/>
          <w:sz w:val="24"/>
        </w:rPr>
        <w:t xml:space="preserve">Počkat, podívej se na číslo stránky. Zatraceně! Ze strany 32 ses vrátil na stranu 17! To, cos pokládal za autorovu stylistickou rafinovanost, je jen výrobní defekt: zopakovali dvakrát stejné stránky. Chyba se stala při vazbě knihy: kniha se skládá z „archů“; každý arch je velký list, na nějž se vytiskne šestnáct stran a který se pak </w:t>
      </w:r>
      <w:proofErr w:type="spellStart"/>
      <w:r w:rsidRPr="00FD4D1C">
        <w:rPr>
          <w:rFonts w:ascii="Times New Roman" w:hAnsi="Times New Roman" w:cs="Times New Roman"/>
          <w:sz w:val="24"/>
        </w:rPr>
        <w:t>zfalcuje</w:t>
      </w:r>
      <w:proofErr w:type="spellEnd"/>
      <w:r w:rsidRPr="00FD4D1C">
        <w:rPr>
          <w:rFonts w:ascii="Times New Roman" w:hAnsi="Times New Roman" w:cs="Times New Roman"/>
          <w:sz w:val="24"/>
        </w:rPr>
        <w:t xml:space="preserve">; když se archy vážou, může se stát, že do nějakého výtisku se zatoulají dva totožné archy; taková nehoda se čas od času přihází. Horečně listuješ knihou a pátráš po stránce 33. Je tu vůbec? Zdvojený arch by nebyl tak hrozným neštěstím; k nenapravitelné škodě však dojde, když zmizí správný arch, to </w:t>
      </w:r>
      <w:proofErr w:type="gramStart"/>
      <w:r w:rsidRPr="00FD4D1C">
        <w:rPr>
          <w:rFonts w:ascii="Times New Roman" w:hAnsi="Times New Roman" w:cs="Times New Roman"/>
          <w:sz w:val="24"/>
        </w:rPr>
        <w:t>jest když</w:t>
      </w:r>
      <w:proofErr w:type="gramEnd"/>
      <w:r w:rsidRPr="00FD4D1C">
        <w:rPr>
          <w:rFonts w:ascii="Times New Roman" w:hAnsi="Times New Roman" w:cs="Times New Roman"/>
          <w:sz w:val="24"/>
        </w:rPr>
        <w:t xml:space="preserve"> skončí v nějakém </w:t>
      </w:r>
      <w:proofErr w:type="gramStart"/>
      <w:r w:rsidRPr="00FD4D1C">
        <w:rPr>
          <w:rFonts w:ascii="Times New Roman" w:hAnsi="Times New Roman" w:cs="Times New Roman"/>
          <w:sz w:val="24"/>
        </w:rPr>
        <w:t>jiném</w:t>
      </w:r>
      <w:proofErr w:type="gramEnd"/>
      <w:r w:rsidRPr="00FD4D1C">
        <w:rPr>
          <w:rFonts w:ascii="Times New Roman" w:hAnsi="Times New Roman" w:cs="Times New Roman"/>
          <w:sz w:val="24"/>
        </w:rPr>
        <w:t xml:space="preserve"> výtisku: tam pak může být dvakrát a naopak bude třeba chybět arch z tvého exempláře. Ať je to jakkoli, ty chceš pokračovat v četbě, nic jiného tě nezajímá, došel jsi na místo, kde nelze přeskočit ani jedinou stránku.</w:t>
      </w:r>
    </w:p>
    <w:p w:rsidR="00C560F5" w:rsidRDefault="00C560F5" w:rsidP="00C560F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D4D1C">
        <w:rPr>
          <w:rFonts w:ascii="Times New Roman" w:hAnsi="Times New Roman" w:cs="Times New Roman"/>
          <w:sz w:val="24"/>
        </w:rPr>
        <w:t xml:space="preserve">Tady je znovu strana 31, 32... A co následuje? Znovu strana 17, už potřetí! Co ti to prodali za zmetek! Svázali dohromady samé stejné archy, v celé knize už není jediná správná stránka. Mrskneš knihou o zem, nejraději bys ji vyhodil oknem, dokonce i zavřeným oknem, prohodil bys ji lametami rolovacích žaluzií, aby rozřezaly její nejapné složky; ať se její věty, slova, morfémy a fonémy rozletí a už se nikdy nedokážou složit v souvislou řeč; prohodil bys ji okenní tabulí, tím líp, jestli je z nerozbitného skla; ať se rozpadne na fotony, vlnové vibrace, polarizovaná spektra; </w:t>
      </w:r>
      <w:r>
        <w:rPr>
          <w:rFonts w:ascii="Times New Roman" w:hAnsi="Times New Roman" w:cs="Times New Roman"/>
          <w:sz w:val="24"/>
        </w:rPr>
        <w:t>(…)</w:t>
      </w:r>
      <w:r w:rsidRPr="00FD4D1C">
        <w:rPr>
          <w:rFonts w:ascii="Times New Roman" w:hAnsi="Times New Roman" w:cs="Times New Roman"/>
          <w:sz w:val="24"/>
        </w:rPr>
        <w:t xml:space="preserve">. Chtěl bys, aby okamžitě zmizela z domu, z bloku, ze čtvrti, z městské zástavby, z územního plánu, z krajské správy, z národního společenství, ze Společného trhu, ze západní kultury, z kontinentální kry, z atmosféry, z biosféry, ze stratosféry, z gravitačního pole, ze sluneční soustavy, z galaxie, z nakupení galaxií, chtěl bys jí mrštit až za onu čáru, kam dospěly galaxie ve své expanzi, tam, kam ještě nedorazil časoprostor, kde by ji pohltilo nebytí, přesněji: dosud neexistující nebytí, a kde by zanikla v té nejabsolutnější, nejzaručenější a </w:t>
      </w:r>
      <w:proofErr w:type="spellStart"/>
      <w:r w:rsidRPr="00FD4D1C">
        <w:rPr>
          <w:rFonts w:ascii="Times New Roman" w:hAnsi="Times New Roman" w:cs="Times New Roman"/>
          <w:sz w:val="24"/>
        </w:rPr>
        <w:t>nejnepopiratelnější</w:t>
      </w:r>
      <w:proofErr w:type="spellEnd"/>
      <w:r w:rsidRPr="00FD4D1C">
        <w:rPr>
          <w:rFonts w:ascii="Times New Roman" w:hAnsi="Times New Roman" w:cs="Times New Roman"/>
          <w:sz w:val="24"/>
        </w:rPr>
        <w:t xml:space="preserve"> nicotě. Zkrátka chtěl bys, aby se jí stalo po zásluze, nic víc, nic míň.</w:t>
      </w:r>
    </w:p>
    <w:p w:rsidR="00CC3F97" w:rsidRDefault="00CC3F97" w:rsidP="00C560F5"/>
    <w:sectPr w:rsidR="00CC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62CF1"/>
    <w:multiLevelType w:val="hybridMultilevel"/>
    <w:tmpl w:val="668A5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1122"/>
    <w:multiLevelType w:val="hybridMultilevel"/>
    <w:tmpl w:val="FA204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F9"/>
    <w:rsid w:val="00045B9F"/>
    <w:rsid w:val="00324D91"/>
    <w:rsid w:val="00376767"/>
    <w:rsid w:val="00640BF9"/>
    <w:rsid w:val="008E2A3C"/>
    <w:rsid w:val="00C31525"/>
    <w:rsid w:val="00C560F5"/>
    <w:rsid w:val="00C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D567"/>
  <w15:chartTrackingRefBased/>
  <w15:docId w15:val="{38C717B6-75EC-4F26-8188-A490087B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2021-02-11T14:30:00Z</dcterms:created>
  <dcterms:modified xsi:type="dcterms:W3CDTF">2021-02-12T15:03:00Z</dcterms:modified>
</cp:coreProperties>
</file>