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01" w:rsidRDefault="00184B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511D01">
        <w:rPr>
          <w:rFonts w:ascii="Times New Roman" w:hAnsi="Times New Roman" w:cs="Times New Roman"/>
          <w:sz w:val="24"/>
        </w:rPr>
        <w:t xml:space="preserve">Urči </w:t>
      </w:r>
      <w:proofErr w:type="spellStart"/>
      <w:r w:rsidR="00511D01">
        <w:rPr>
          <w:rFonts w:ascii="Times New Roman" w:hAnsi="Times New Roman" w:cs="Times New Roman"/>
          <w:sz w:val="24"/>
        </w:rPr>
        <w:t>chronotop</w:t>
      </w:r>
      <w:proofErr w:type="spellEnd"/>
      <w:r w:rsidR="00511D01">
        <w:rPr>
          <w:rFonts w:ascii="Times New Roman" w:hAnsi="Times New Roman" w:cs="Times New Roman"/>
          <w:sz w:val="24"/>
        </w:rPr>
        <w:t xml:space="preserve"> díla:</w:t>
      </w:r>
    </w:p>
    <w:p w:rsidR="00511D01" w:rsidRDefault="00511D01">
      <w:pPr>
        <w:rPr>
          <w:rFonts w:ascii="Times New Roman" w:hAnsi="Times New Roman" w:cs="Times New Roman"/>
          <w:sz w:val="24"/>
        </w:rPr>
      </w:pPr>
    </w:p>
    <w:p w:rsidR="00184B1D" w:rsidRDefault="00F17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184B1D">
        <w:rPr>
          <w:rFonts w:ascii="Times New Roman" w:hAnsi="Times New Roman" w:cs="Times New Roman"/>
          <w:sz w:val="24"/>
        </w:rPr>
        <w:t>Vysvětli název díla:</w:t>
      </w:r>
    </w:p>
    <w:p w:rsidR="00184B1D" w:rsidRDefault="00184B1D">
      <w:pPr>
        <w:rPr>
          <w:rFonts w:ascii="Times New Roman" w:hAnsi="Times New Roman" w:cs="Times New Roman"/>
          <w:sz w:val="24"/>
        </w:rPr>
      </w:pPr>
    </w:p>
    <w:p w:rsidR="00184B1D" w:rsidRDefault="00F17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184B1D">
        <w:rPr>
          <w:rFonts w:ascii="Times New Roman" w:hAnsi="Times New Roman" w:cs="Times New Roman"/>
          <w:sz w:val="24"/>
        </w:rPr>
        <w:t>Charakterizuj postavu otce a syna:</w:t>
      </w:r>
    </w:p>
    <w:p w:rsidR="00184B1D" w:rsidRDefault="00184B1D">
      <w:pPr>
        <w:rPr>
          <w:rFonts w:ascii="Times New Roman" w:hAnsi="Times New Roman" w:cs="Times New Roman"/>
          <w:sz w:val="24"/>
        </w:rPr>
      </w:pPr>
    </w:p>
    <w:p w:rsidR="00184B1D" w:rsidRDefault="00184B1D">
      <w:pPr>
        <w:rPr>
          <w:rFonts w:ascii="Times New Roman" w:hAnsi="Times New Roman" w:cs="Times New Roman"/>
          <w:sz w:val="24"/>
        </w:rPr>
      </w:pPr>
    </w:p>
    <w:p w:rsidR="00F17B8B" w:rsidRDefault="00F17B8B">
      <w:pPr>
        <w:rPr>
          <w:rFonts w:ascii="Times New Roman" w:hAnsi="Times New Roman" w:cs="Times New Roman"/>
          <w:sz w:val="24"/>
        </w:rPr>
      </w:pPr>
    </w:p>
    <w:p w:rsidR="00184B1D" w:rsidRDefault="00F17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184B1D">
        <w:rPr>
          <w:rFonts w:ascii="Times New Roman" w:hAnsi="Times New Roman" w:cs="Times New Roman"/>
          <w:sz w:val="24"/>
        </w:rPr>
        <w:t>Popiš postavení rodiny před válkou, za války a po válce:</w:t>
      </w:r>
    </w:p>
    <w:p w:rsidR="00DF0F14" w:rsidRDefault="00DF0F14">
      <w:pPr>
        <w:rPr>
          <w:rFonts w:ascii="Times New Roman" w:hAnsi="Times New Roman" w:cs="Times New Roman"/>
          <w:sz w:val="24"/>
        </w:rPr>
      </w:pPr>
    </w:p>
    <w:p w:rsidR="00F17B8B" w:rsidRDefault="00F17B8B">
      <w:pPr>
        <w:rPr>
          <w:rFonts w:ascii="Times New Roman" w:hAnsi="Times New Roman" w:cs="Times New Roman"/>
          <w:sz w:val="24"/>
        </w:rPr>
      </w:pPr>
    </w:p>
    <w:p w:rsidR="00DF0F14" w:rsidRDefault="00F17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DF0F14">
        <w:rPr>
          <w:rFonts w:ascii="Times New Roman" w:hAnsi="Times New Roman" w:cs="Times New Roman"/>
          <w:sz w:val="24"/>
        </w:rPr>
        <w:t xml:space="preserve">Které události </w:t>
      </w:r>
      <w:r>
        <w:rPr>
          <w:rFonts w:ascii="Times New Roman" w:hAnsi="Times New Roman" w:cs="Times New Roman"/>
          <w:sz w:val="24"/>
        </w:rPr>
        <w:t xml:space="preserve">či místa </w:t>
      </w:r>
      <w:r w:rsidR="00DF0F14">
        <w:rPr>
          <w:rFonts w:ascii="Times New Roman" w:hAnsi="Times New Roman" w:cs="Times New Roman"/>
          <w:sz w:val="24"/>
        </w:rPr>
        <w:t>se v díle objevují ve spojitosti s válkou?</w:t>
      </w:r>
    </w:p>
    <w:p w:rsidR="00DF0F14" w:rsidRDefault="00DF0F14">
      <w:pPr>
        <w:rPr>
          <w:rFonts w:ascii="Times New Roman" w:hAnsi="Times New Roman" w:cs="Times New Roman"/>
          <w:sz w:val="24"/>
        </w:rPr>
      </w:pPr>
    </w:p>
    <w:p w:rsidR="00F17B8B" w:rsidRDefault="00F17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Jaký důvod byl pro sepsání tohoto díla?</w:t>
      </w:r>
    </w:p>
    <w:p w:rsidR="00F17B8B" w:rsidRDefault="00F17B8B">
      <w:pPr>
        <w:rPr>
          <w:rFonts w:ascii="Times New Roman" w:hAnsi="Times New Roman" w:cs="Times New Roman"/>
          <w:sz w:val="24"/>
        </w:rPr>
      </w:pPr>
    </w:p>
    <w:p w:rsidR="00F17B8B" w:rsidRDefault="00F17B8B">
      <w:pPr>
        <w:rPr>
          <w:rFonts w:ascii="Times New Roman" w:hAnsi="Times New Roman" w:cs="Times New Roman"/>
          <w:sz w:val="24"/>
        </w:rPr>
      </w:pPr>
    </w:p>
    <w:p w:rsidR="00DF0F14" w:rsidRDefault="00F17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="00DF0F14">
        <w:rPr>
          <w:rFonts w:ascii="Times New Roman" w:hAnsi="Times New Roman" w:cs="Times New Roman"/>
          <w:sz w:val="24"/>
        </w:rPr>
        <w:t>Popiš obecně výstavbu povídek:</w:t>
      </w:r>
    </w:p>
    <w:p w:rsidR="00F17B8B" w:rsidRDefault="00F17B8B">
      <w:pPr>
        <w:rPr>
          <w:rFonts w:ascii="Times New Roman" w:hAnsi="Times New Roman" w:cs="Times New Roman"/>
          <w:sz w:val="24"/>
        </w:rPr>
      </w:pPr>
    </w:p>
    <w:p w:rsidR="00F17B8B" w:rsidRDefault="00F17B8B">
      <w:pPr>
        <w:rPr>
          <w:rFonts w:ascii="Times New Roman" w:hAnsi="Times New Roman" w:cs="Times New Roman"/>
          <w:sz w:val="24"/>
        </w:rPr>
      </w:pPr>
    </w:p>
    <w:p w:rsidR="00F17B8B" w:rsidRDefault="00F17B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Pracuj s ukázkou:</w:t>
      </w:r>
    </w:p>
    <w:p w:rsidR="00F17B8B" w:rsidRPr="00F17B8B" w:rsidRDefault="00F17B8B" w:rsidP="00F17B8B">
      <w:pPr>
        <w:spacing w:after="0"/>
        <w:rPr>
          <w:rFonts w:ascii="Times New Roman" w:hAnsi="Times New Roman" w:cs="Times New Roman"/>
        </w:rPr>
      </w:pPr>
      <w:r w:rsidRPr="00F17B8B">
        <w:rPr>
          <w:rFonts w:ascii="Times New Roman" w:hAnsi="Times New Roman" w:cs="Times New Roman"/>
        </w:rPr>
        <w:t>a) Popiš formu vypravěče (v celém díle).</w:t>
      </w:r>
    </w:p>
    <w:p w:rsidR="00F17B8B" w:rsidRPr="00F17B8B" w:rsidRDefault="00F17B8B" w:rsidP="00F17B8B">
      <w:pPr>
        <w:spacing w:after="0"/>
        <w:rPr>
          <w:rFonts w:ascii="Times New Roman" w:hAnsi="Times New Roman" w:cs="Times New Roman"/>
        </w:rPr>
      </w:pPr>
      <w:r w:rsidRPr="00F17B8B">
        <w:rPr>
          <w:rFonts w:ascii="Times New Roman" w:hAnsi="Times New Roman" w:cs="Times New Roman"/>
        </w:rPr>
        <w:t>b) Čím je důležitá paní Irma pro tatínka a pro celou povídku?</w:t>
      </w:r>
    </w:p>
    <w:p w:rsidR="00F17B8B" w:rsidRPr="00F17B8B" w:rsidRDefault="00F17B8B" w:rsidP="00F17B8B">
      <w:pPr>
        <w:spacing w:after="0"/>
        <w:rPr>
          <w:rFonts w:ascii="Times New Roman" w:hAnsi="Times New Roman" w:cs="Times New Roman"/>
        </w:rPr>
      </w:pPr>
      <w:r w:rsidRPr="00F17B8B">
        <w:rPr>
          <w:rFonts w:ascii="Times New Roman" w:hAnsi="Times New Roman" w:cs="Times New Roman"/>
        </w:rPr>
        <w:t>c) Vysvětli, proč je Lukrécie „podruhé usmrcena“.</w:t>
      </w:r>
    </w:p>
    <w:p w:rsidR="00F17B8B" w:rsidRPr="00F17B8B" w:rsidRDefault="00F17B8B" w:rsidP="00F17B8B">
      <w:pPr>
        <w:rPr>
          <w:rFonts w:ascii="Times New Roman" w:hAnsi="Times New Roman" w:cs="Times New Roman"/>
        </w:rPr>
      </w:pPr>
      <w:r w:rsidRPr="00F17B8B">
        <w:rPr>
          <w:rFonts w:ascii="Times New Roman" w:hAnsi="Times New Roman" w:cs="Times New Roman"/>
        </w:rPr>
        <w:t xml:space="preserve">d) </w:t>
      </w:r>
      <w:r w:rsidR="00B4013D">
        <w:rPr>
          <w:rFonts w:ascii="Times New Roman" w:hAnsi="Times New Roman" w:cs="Times New Roman"/>
        </w:rPr>
        <w:t>Kde v ukázce se objevuje anticipace a co to znamená?</w:t>
      </w:r>
    </w:p>
    <w:p w:rsidR="00B71DEA" w:rsidRPr="00A61918" w:rsidRDefault="00DF0F14" w:rsidP="00A61918">
      <w:pPr>
        <w:jc w:val="both"/>
        <w:rPr>
          <w:rFonts w:cstheme="minorHAnsi"/>
          <w:i/>
          <w:sz w:val="24"/>
        </w:rPr>
      </w:pPr>
      <w:r w:rsidRPr="00DF0F14">
        <w:rPr>
          <w:rFonts w:cstheme="minorHAnsi"/>
          <w:i/>
          <w:sz w:val="24"/>
        </w:rPr>
        <w:t xml:space="preserve">A druhým spokojeným byl pan profesor </w:t>
      </w:r>
      <w:proofErr w:type="spellStart"/>
      <w:r w:rsidRPr="00DF0F14">
        <w:rPr>
          <w:rFonts w:cstheme="minorHAnsi"/>
          <w:i/>
          <w:sz w:val="24"/>
        </w:rPr>
        <w:t>Nechleba</w:t>
      </w:r>
      <w:proofErr w:type="spellEnd"/>
      <w:r w:rsidRPr="00DF0F14">
        <w:rPr>
          <w:rFonts w:cstheme="minorHAnsi"/>
          <w:i/>
          <w:sz w:val="24"/>
        </w:rPr>
        <w:t>. Maloval si zase svou Lukrécii. Jednou, o pár let později, za ním tatínek přišel, řekl mu, jak je krásná, a rozradostněný pan profesor mu ji dal. Strhl nám ji za války ze zdi opilý esesák s modrýma očima a světlými vlasy, rozřízl ji dýkou, a tím ji vlastně podruhé usmrtil. Tatínek měl tenkrát slzy v očích, protože na paní Irmu už dávno zapomněl a Lukrécii tajně miloval.</w:t>
      </w:r>
      <w:bookmarkStart w:id="0" w:name="_GoBack"/>
      <w:bookmarkEnd w:id="0"/>
    </w:p>
    <w:sectPr w:rsidR="00B71DEA" w:rsidRPr="00A61918" w:rsidSect="00511D01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27" w:rsidRDefault="00B77327" w:rsidP="00511D01">
      <w:pPr>
        <w:spacing w:after="0" w:line="240" w:lineRule="auto"/>
      </w:pPr>
      <w:r>
        <w:separator/>
      </w:r>
    </w:p>
  </w:endnote>
  <w:endnote w:type="continuationSeparator" w:id="0">
    <w:p w:rsidR="00B77327" w:rsidRDefault="00B77327" w:rsidP="0051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27" w:rsidRDefault="00B77327" w:rsidP="00511D01">
      <w:pPr>
        <w:spacing w:after="0" w:line="240" w:lineRule="auto"/>
      </w:pPr>
      <w:r>
        <w:separator/>
      </w:r>
    </w:p>
  </w:footnote>
  <w:footnote w:type="continuationSeparator" w:id="0">
    <w:p w:rsidR="00B77327" w:rsidRDefault="00B77327" w:rsidP="0051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01" w:rsidRPr="00511D01" w:rsidRDefault="00511D01" w:rsidP="00511D01">
    <w:pPr>
      <w:pStyle w:val="Zhlav"/>
      <w:jc w:val="center"/>
      <w:rPr>
        <w:rFonts w:ascii="Times New Roman" w:hAnsi="Times New Roman" w:cs="Times New Roman"/>
        <w:b/>
        <w:sz w:val="24"/>
        <w:u w:val="single"/>
      </w:rPr>
    </w:pPr>
    <w:r w:rsidRPr="00511D01">
      <w:rPr>
        <w:rFonts w:ascii="Times New Roman" w:hAnsi="Times New Roman" w:cs="Times New Roman"/>
        <w:b/>
        <w:sz w:val="24"/>
        <w:u w:val="single"/>
      </w:rPr>
      <w:t>OTA PAVEL – SMRT KRÁSNÝCH SRNCŮ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A"/>
    <w:rsid w:val="000E11A9"/>
    <w:rsid w:val="00184B1D"/>
    <w:rsid w:val="003D3C26"/>
    <w:rsid w:val="003F675A"/>
    <w:rsid w:val="00476B58"/>
    <w:rsid w:val="00511D01"/>
    <w:rsid w:val="0069654F"/>
    <w:rsid w:val="008E2A3C"/>
    <w:rsid w:val="00906D37"/>
    <w:rsid w:val="009266B1"/>
    <w:rsid w:val="00A61918"/>
    <w:rsid w:val="00B4013D"/>
    <w:rsid w:val="00B71DEA"/>
    <w:rsid w:val="00B77327"/>
    <w:rsid w:val="00C31525"/>
    <w:rsid w:val="00D43F56"/>
    <w:rsid w:val="00D73A11"/>
    <w:rsid w:val="00D97FC4"/>
    <w:rsid w:val="00DF0F14"/>
    <w:rsid w:val="00E33001"/>
    <w:rsid w:val="00F17B8B"/>
    <w:rsid w:val="00F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C198"/>
  <w15:chartTrackingRefBased/>
  <w15:docId w15:val="{573FBBEB-2E14-44D3-93E7-42CB635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D01"/>
  </w:style>
  <w:style w:type="paragraph" w:styleId="Zpat">
    <w:name w:val="footer"/>
    <w:basedOn w:val="Normln"/>
    <w:link w:val="ZpatChar"/>
    <w:uiPriority w:val="99"/>
    <w:unhideWhenUsed/>
    <w:rsid w:val="0051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D01"/>
  </w:style>
  <w:style w:type="paragraph" w:styleId="Odstavecseseznamem">
    <w:name w:val="List Paragraph"/>
    <w:basedOn w:val="Normln"/>
    <w:uiPriority w:val="34"/>
    <w:qFormat/>
    <w:rsid w:val="0018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KačKač</cp:lastModifiedBy>
  <cp:revision>7</cp:revision>
  <dcterms:created xsi:type="dcterms:W3CDTF">2020-01-07T16:49:00Z</dcterms:created>
  <dcterms:modified xsi:type="dcterms:W3CDTF">2021-02-05T12:38:00Z</dcterms:modified>
</cp:coreProperties>
</file>