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2B" w:rsidRDefault="00CA472B"/>
    <w:p w:rsidR="009F72D9" w:rsidRDefault="00E9463D">
      <w:r>
        <w:t xml:space="preserve">K1 – DU – </w:t>
      </w:r>
      <w:proofErr w:type="gramStart"/>
      <w:r>
        <w:t>22.3.21</w:t>
      </w:r>
      <w:proofErr w:type="gramEnd"/>
    </w:p>
    <w:p w:rsidR="00983235" w:rsidRDefault="00983235">
      <w:r>
        <w:t>Milí studenti, vyplňte si prosím následující test (křesťanská antika)</w:t>
      </w:r>
    </w:p>
    <w:p w:rsidR="009E7AAA" w:rsidRDefault="009E7AAA">
      <w:hyperlink r:id="rId4" w:history="1">
        <w:r w:rsidRPr="002F2FB8">
          <w:rPr>
            <w:rStyle w:val="Hypertextovodkaz"/>
          </w:rPr>
          <w:t>https://forms.gle/zccC1sdfAm7aPyJn9</w:t>
        </w:r>
      </w:hyperlink>
      <w:r>
        <w:t xml:space="preserve"> </w:t>
      </w:r>
    </w:p>
    <w:p w:rsidR="009E7AAA" w:rsidRDefault="00B50C60">
      <w:r>
        <w:t>A podívejte se na krátké video o Keltském umění</w:t>
      </w:r>
    </w:p>
    <w:p w:rsidR="00B50C60" w:rsidRDefault="00333725">
      <w:hyperlink r:id="rId5" w:history="1">
        <w:r w:rsidRPr="002F2FB8">
          <w:rPr>
            <w:rStyle w:val="Hypertextovodkaz"/>
          </w:rPr>
          <w:t>http://muzeum3000.nm.cz/clanek/video-top-predmety-hlava-kelta</w:t>
        </w:r>
      </w:hyperlink>
      <w:r>
        <w:t xml:space="preserve"> </w:t>
      </w:r>
    </w:p>
    <w:sectPr w:rsidR="00B50C60" w:rsidSect="00CA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F72D9"/>
    <w:rsid w:val="00333725"/>
    <w:rsid w:val="00983235"/>
    <w:rsid w:val="009E7AAA"/>
    <w:rsid w:val="009F72D9"/>
    <w:rsid w:val="00AD33E8"/>
    <w:rsid w:val="00B50C60"/>
    <w:rsid w:val="00CA472B"/>
    <w:rsid w:val="00E9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7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A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zeum3000.nm.cz/clanek/video-top-predmety-hlava-kelta" TargetMode="External"/><Relationship Id="rId4" Type="http://schemas.openxmlformats.org/officeDocument/2006/relationships/hyperlink" Target="https://forms.gle/zccC1sdfAm7aPyJn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5</cp:revision>
  <dcterms:created xsi:type="dcterms:W3CDTF">2021-03-16T15:53:00Z</dcterms:created>
  <dcterms:modified xsi:type="dcterms:W3CDTF">2021-03-18T12:15:00Z</dcterms:modified>
</cp:coreProperties>
</file>