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, úkol na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další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dálkový úsek (27. 3. - 2. 4.)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Řešte tento pracovní list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kern w:val="2"/>
            <w:sz w:val="24"/>
            <w:szCs w:val="24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 Zapište řádně své početní postupy. 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Podle svých sil, dovedností a zájmu vypracujte 1 – 3 úlohy, podle vlastního výběru. 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kern w:val="2"/>
          <w:sz w:val="24"/>
          <w:szCs w:val="24"/>
          <w:u w:val="single"/>
          <w:lang w:eastAsia="zh-CN" w:bidi="hi-IN"/>
        </w:rPr>
        <w:t>Úloha I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  <w:u w:val="single"/>
        </w:rPr>
      </w:pPr>
      <w:r>
        <w:rPr/>
        <w:drawing>
          <wp:inline distT="0" distB="0" distL="0" distR="0">
            <wp:extent cx="4465955" cy="2028190"/>
            <wp:effectExtent l="0" t="0" r="0" b="0"/>
            <wp:docPr id="1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kern w:val="2"/>
          <w:sz w:val="20"/>
          <w:szCs w:val="20"/>
          <w:u w:val="single"/>
          <w:lang w:eastAsia="zh-CN" w:bidi="hi-IN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Úloha II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93590" cy="1506220"/>
            <wp:effectExtent l="0" t="0" r="0" b="0"/>
            <wp:wrapSquare wrapText="largest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kern w:val="2"/>
          <w:sz w:val="24"/>
          <w:szCs w:val="24"/>
          <w:u w:val="single"/>
          <w:lang w:eastAsia="zh-CN" w:bidi="hi-IN"/>
        </w:rPr>
        <w:t>Úloha III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72635" cy="1664335"/>
            <wp:effectExtent l="0" t="0" r="0" b="0"/>
            <wp:wrapSquare wrapText="largest"/>
            <wp:docPr id="3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7e82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6c7e82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LibreOffice/7.0.1.2$Windows_X86_64 LibreOffice_project/7cbcfc562f6eb6708b5ff7d7397325de9e764452</Application>
  <Pages>1</Pages>
  <Words>48</Words>
  <Characters>235</Characters>
  <CharactersWithSpaces>285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2021-02-26T12:16:00Z</dcterms:created>
  <dc:creator>Jan Hoffmann</dc:creator>
  <dc:description/>
  <dc:language>cs-CZ</dc:language>
  <cp:lastModifiedBy/>
  <dcterms:modified xsi:type="dcterms:W3CDTF">2021-03-26T19:26:31Z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