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0622" w14:textId="6B959DED" w:rsidR="00D536E5" w:rsidRPr="00EF0BEE" w:rsidRDefault="009036BD">
      <w:pPr>
        <w:rPr>
          <w:b/>
          <w:bCs/>
        </w:rPr>
      </w:pPr>
      <w:r w:rsidRPr="00EF0BEE">
        <w:rPr>
          <w:b/>
          <w:bCs/>
        </w:rPr>
        <w:t>K2A2,</w:t>
      </w:r>
    </w:p>
    <w:p w14:paraId="65D8776B" w14:textId="520FEDE0" w:rsidR="009036BD" w:rsidRDefault="009036BD">
      <w:r>
        <w:t xml:space="preserve">Hello </w:t>
      </w:r>
      <w:proofErr w:type="spellStart"/>
      <w:r>
        <w:t>everybody</w:t>
      </w:r>
      <w:proofErr w:type="spellEnd"/>
      <w:r>
        <w:t>,</w:t>
      </w:r>
    </w:p>
    <w:p w14:paraId="4825978C" w14:textId="205A19CA" w:rsidR="009036BD" w:rsidRDefault="009036BD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. </w:t>
      </w:r>
    </w:p>
    <w:p w14:paraId="2CE0F42E" w14:textId="7FEAAEF5" w:rsidR="00480660" w:rsidRPr="00EF0BEE" w:rsidRDefault="009036BD" w:rsidP="00480660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EF0BEE">
        <w:rPr>
          <w:b/>
          <w:bCs/>
        </w:rPr>
        <w:t>page</w:t>
      </w:r>
      <w:proofErr w:type="spellEnd"/>
      <w:r w:rsidRPr="00EF0BEE">
        <w:rPr>
          <w:b/>
          <w:bCs/>
        </w:rPr>
        <w:t xml:space="preserve"> </w:t>
      </w:r>
      <w:r w:rsidR="00480660" w:rsidRPr="00EF0BEE">
        <w:rPr>
          <w:b/>
          <w:bCs/>
        </w:rPr>
        <w:t xml:space="preserve">67 - </w:t>
      </w:r>
      <w:proofErr w:type="spellStart"/>
      <w:r w:rsidR="00480660" w:rsidRPr="00EF0BEE">
        <w:rPr>
          <w:b/>
          <w:bCs/>
        </w:rPr>
        <w:t>exercises</w:t>
      </w:r>
      <w:proofErr w:type="spellEnd"/>
      <w:r w:rsidR="00480660" w:rsidRPr="00EF0BEE">
        <w:rPr>
          <w:b/>
          <w:bCs/>
        </w:rPr>
        <w:t xml:space="preserve"> 3 and 4</w:t>
      </w:r>
      <w:r w:rsidR="0080322F">
        <w:rPr>
          <w:b/>
          <w:bCs/>
        </w:rPr>
        <w:t xml:space="preserve"> </w:t>
      </w:r>
    </w:p>
    <w:p w14:paraId="444E5341" w14:textId="57249508" w:rsidR="00480660" w:rsidRDefault="00480660" w:rsidP="00480660">
      <w:pPr>
        <w:pStyle w:val="Odstavecseseznamem"/>
      </w:pPr>
      <w:r>
        <w:t xml:space="preserve">(v pracovním sešitě udělejte pouze cvičení 3 a 4, ostatní jsou dobrovolná, kdo chce, může vyplnit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p w14:paraId="31762AAD" w14:textId="1D4FEF5D" w:rsidR="00480660" w:rsidRDefault="00480660" w:rsidP="00480660">
      <w:pPr>
        <w:pStyle w:val="Odstavecseseznamem"/>
      </w:pPr>
    </w:p>
    <w:p w14:paraId="1E9E8553" w14:textId="379C9C37" w:rsidR="00480660" w:rsidRPr="00EF0BEE" w:rsidRDefault="00480660" w:rsidP="00480660">
      <w:pPr>
        <w:pStyle w:val="Odstavecseseznamem"/>
        <w:numPr>
          <w:ilvl w:val="0"/>
          <w:numId w:val="1"/>
        </w:numPr>
        <w:rPr>
          <w:b/>
          <w:bCs/>
        </w:rPr>
      </w:pPr>
      <w:r w:rsidRPr="00EF0BEE">
        <w:rPr>
          <w:b/>
          <w:bCs/>
        </w:rPr>
        <w:t>LISTENING PRACTISE:</w:t>
      </w:r>
    </w:p>
    <w:p w14:paraId="0E21B9DB" w14:textId="0383BBD7" w:rsidR="00480660" w:rsidRPr="00EF0BEE" w:rsidRDefault="00480660" w:rsidP="00480660">
      <w:pPr>
        <w:pStyle w:val="Odstavecseseznamem"/>
        <w:rPr>
          <w:b/>
          <w:bCs/>
        </w:rPr>
      </w:pPr>
      <w:r>
        <w:t xml:space="preserve">Go to </w:t>
      </w:r>
      <w:proofErr w:type="spellStart"/>
      <w:r>
        <w:t>the</w:t>
      </w:r>
      <w:proofErr w:type="spellEnd"/>
      <w:r>
        <w:t xml:space="preserve"> </w:t>
      </w:r>
      <w:proofErr w:type="spellStart"/>
      <w:r w:rsidRPr="00EF0BEE">
        <w:rPr>
          <w:b/>
          <w:bCs/>
        </w:rPr>
        <w:t>page</w:t>
      </w:r>
      <w:proofErr w:type="spellEnd"/>
      <w:r w:rsidRPr="00EF0BEE">
        <w:rPr>
          <w:b/>
          <w:bCs/>
        </w:rPr>
        <w:t xml:space="preserve"> 66</w:t>
      </w:r>
      <w:r>
        <w:t xml:space="preserve"> in </w:t>
      </w:r>
      <w:proofErr w:type="spellStart"/>
      <w:r>
        <w:t>your</w:t>
      </w:r>
      <w:proofErr w:type="spellEnd"/>
      <w:r w:rsidRPr="0080322F">
        <w:rPr>
          <w:b/>
          <w:bCs/>
        </w:rPr>
        <w:t xml:space="preserve"> WORKBOOK</w:t>
      </w:r>
      <w:r>
        <w:t xml:space="preserve"> and listen to a </w:t>
      </w:r>
      <w:proofErr w:type="spellStart"/>
      <w:r>
        <w:t>true</w:t>
      </w:r>
      <w:proofErr w:type="spellEnd"/>
      <w:r>
        <w:t xml:space="preserve"> story.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r w:rsidRPr="00EF0BEE">
        <w:rPr>
          <w:b/>
          <w:bCs/>
        </w:rPr>
        <w:t>5 and 6.</w:t>
      </w:r>
    </w:p>
    <w:p w14:paraId="6FC9DF26" w14:textId="2E82AFEA" w:rsidR="00480660" w:rsidRDefault="00480660" w:rsidP="00480660">
      <w:pPr>
        <w:pStyle w:val="Odstavecseseznamem"/>
      </w:pPr>
    </w:p>
    <w:p w14:paraId="66A36844" w14:textId="30B4E08E" w:rsidR="00480660" w:rsidRDefault="0080322F" w:rsidP="00480660">
      <w:pPr>
        <w:pStyle w:val="Odstavecseseznamem"/>
      </w:pPr>
      <w:hyperlink r:id="rId5" w:history="1">
        <w:r w:rsidR="00B03E1D" w:rsidRPr="00F25C6A">
          <w:rPr>
            <w:rStyle w:val="Hypertextovodkaz"/>
          </w:rPr>
          <w:t>https://elt.oup.com/elt/students/solutions/audio/1-24_solutions_pre-intermediate_3rd_ed.mp3?cc=cz&amp;selLanguage=cs</w:t>
        </w:r>
      </w:hyperlink>
    </w:p>
    <w:p w14:paraId="4C0E26C9" w14:textId="4A62F745" w:rsidR="00B03E1D" w:rsidRDefault="00B03E1D" w:rsidP="00480660">
      <w:pPr>
        <w:pStyle w:val="Odstavecseseznamem"/>
      </w:pPr>
    </w:p>
    <w:p w14:paraId="51B4FDBD" w14:textId="13A40FF4" w:rsidR="00B03E1D" w:rsidRDefault="00B03E1D" w:rsidP="00480660">
      <w:pPr>
        <w:pStyle w:val="Odstavecseseznamem"/>
      </w:pPr>
      <w:r>
        <w:t xml:space="preserve">It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: </w:t>
      </w:r>
      <w:hyperlink r:id="rId6" w:history="1">
        <w:r w:rsidRPr="00F25C6A">
          <w:rPr>
            <w:rStyle w:val="Hypertextovodkaz"/>
          </w:rPr>
          <w:t>https://www.quotes.net/citizen-quote/50579</w:t>
        </w:r>
      </w:hyperlink>
    </w:p>
    <w:p w14:paraId="7E10C2F5" w14:textId="5C1F5792" w:rsidR="00B03E1D" w:rsidRDefault="00B03E1D" w:rsidP="00B03E1D"/>
    <w:p w14:paraId="396F65FD" w14:textId="3DBA9D6C" w:rsidR="00B03E1D" w:rsidRDefault="00B03E1D" w:rsidP="00B03E1D">
      <w:r>
        <w:t xml:space="preserve">Opakujte si téma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perfects</w:t>
      </w:r>
      <w:proofErr w:type="spellEnd"/>
      <w:r>
        <w:t xml:space="preserve"> a slovní zásobu ze strany 62–63. </w:t>
      </w:r>
      <w:r w:rsidRPr="0080322F">
        <w:rPr>
          <w:highlight w:val="yellow"/>
        </w:rPr>
        <w:t>Ve středu 17.3.</w:t>
      </w:r>
      <w:r>
        <w:t xml:space="preserve"> nás bude čekat menší kvíz!</w:t>
      </w:r>
    </w:p>
    <w:sectPr w:rsidR="00B0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34C5F"/>
    <w:multiLevelType w:val="hybridMultilevel"/>
    <w:tmpl w:val="DB585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BD"/>
    <w:rsid w:val="00480660"/>
    <w:rsid w:val="0080322F"/>
    <w:rsid w:val="009036BD"/>
    <w:rsid w:val="00B03E1D"/>
    <w:rsid w:val="00D536E5"/>
    <w:rsid w:val="00E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CDD2"/>
  <w15:chartTrackingRefBased/>
  <w15:docId w15:val="{1A4D409E-7EAA-41FD-AD4B-4897A427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6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3E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tes.net/citizen-quote/50579" TargetMode="External"/><Relationship Id="rId5" Type="http://schemas.openxmlformats.org/officeDocument/2006/relationships/hyperlink" Target="https://elt.oup.com/elt/students/solutions/audio/1-24_solutions_pre-intermediate_3rd_ed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2021-03-08T15:12:00Z</dcterms:created>
  <dcterms:modified xsi:type="dcterms:W3CDTF">2021-03-12T15:09:00Z</dcterms:modified>
</cp:coreProperties>
</file>