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A3C" w:rsidRPr="00983ED9" w:rsidRDefault="00DB52D0">
      <w:pPr>
        <w:rPr>
          <w:b/>
        </w:rPr>
      </w:pPr>
      <w:r w:rsidRPr="00983ED9">
        <w:rPr>
          <w:b/>
        </w:rPr>
        <w:t>K2 ČJ 22. 3. 2021</w:t>
      </w:r>
    </w:p>
    <w:p w:rsidR="00983ED9" w:rsidRPr="00983ED9" w:rsidRDefault="00983ED9" w:rsidP="00983ED9">
      <w:pPr>
        <w:spacing w:after="0"/>
      </w:pPr>
      <w:r w:rsidRPr="00983ED9">
        <w:t xml:space="preserve">Doplňte k jednotlivým slovům slovo základové (od </w:t>
      </w:r>
      <w:r w:rsidR="005B1471">
        <w:t>jakého slova je</w:t>
      </w:r>
      <w:r w:rsidRPr="00983ED9">
        <w:t xml:space="preserve"> utvořeno) a slovo odvozené </w:t>
      </w:r>
      <w:r w:rsidR="001F62DF">
        <w:t>rozeberte na jednotlivé morfémy. Hotový úkol pošlete do pátku 26. 3. na mail.</w:t>
      </w:r>
      <w:bookmarkStart w:id="0" w:name="_GoBack"/>
      <w:bookmarkEnd w:id="0"/>
    </w:p>
    <w:p w:rsidR="00983ED9" w:rsidRDefault="00983ED9" w:rsidP="00983ED9">
      <w:pPr>
        <w:spacing w:after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55"/>
        <w:gridCol w:w="1888"/>
        <w:gridCol w:w="1596"/>
        <w:gridCol w:w="1275"/>
        <w:gridCol w:w="1496"/>
        <w:gridCol w:w="1252"/>
      </w:tblGrid>
      <w:tr w:rsidR="00983ED9" w:rsidTr="00983ED9">
        <w:trPr>
          <w:trHeight w:val="680"/>
        </w:trPr>
        <w:tc>
          <w:tcPr>
            <w:tcW w:w="1555" w:type="dxa"/>
          </w:tcPr>
          <w:p w:rsidR="00983ED9" w:rsidRPr="00AC6722" w:rsidRDefault="00983ED9" w:rsidP="00B16D2A">
            <w:pPr>
              <w:rPr>
                <w:b/>
              </w:rPr>
            </w:pPr>
            <w:r w:rsidRPr="00AC6722">
              <w:rPr>
                <w:b/>
              </w:rPr>
              <w:t>Slovo odvozené</w:t>
            </w:r>
          </w:p>
        </w:tc>
        <w:tc>
          <w:tcPr>
            <w:tcW w:w="1888" w:type="dxa"/>
          </w:tcPr>
          <w:p w:rsidR="00983ED9" w:rsidRPr="00AC6722" w:rsidRDefault="00983ED9" w:rsidP="00B16D2A">
            <w:pPr>
              <w:rPr>
                <w:b/>
              </w:rPr>
            </w:pPr>
            <w:r w:rsidRPr="00AC6722">
              <w:rPr>
                <w:b/>
              </w:rPr>
              <w:t>Slovo základové</w:t>
            </w:r>
          </w:p>
        </w:tc>
        <w:tc>
          <w:tcPr>
            <w:tcW w:w="1596" w:type="dxa"/>
          </w:tcPr>
          <w:p w:rsidR="00983ED9" w:rsidRPr="00AC6722" w:rsidRDefault="00983ED9" w:rsidP="00B16D2A">
            <w:pPr>
              <w:rPr>
                <w:b/>
              </w:rPr>
            </w:pPr>
            <w:r>
              <w:rPr>
                <w:b/>
              </w:rPr>
              <w:t>Předpona</w:t>
            </w:r>
          </w:p>
        </w:tc>
        <w:tc>
          <w:tcPr>
            <w:tcW w:w="1275" w:type="dxa"/>
          </w:tcPr>
          <w:p w:rsidR="00983ED9" w:rsidRDefault="00983ED9" w:rsidP="00B16D2A">
            <w:pPr>
              <w:rPr>
                <w:b/>
              </w:rPr>
            </w:pPr>
            <w:r>
              <w:rPr>
                <w:b/>
              </w:rPr>
              <w:t>Kořen</w:t>
            </w:r>
          </w:p>
        </w:tc>
        <w:tc>
          <w:tcPr>
            <w:tcW w:w="1496" w:type="dxa"/>
          </w:tcPr>
          <w:p w:rsidR="00983ED9" w:rsidRPr="00AC6722" w:rsidRDefault="00983ED9" w:rsidP="00B16D2A">
            <w:pPr>
              <w:rPr>
                <w:b/>
              </w:rPr>
            </w:pPr>
            <w:r>
              <w:rPr>
                <w:b/>
              </w:rPr>
              <w:t>Přípona</w:t>
            </w:r>
          </w:p>
        </w:tc>
        <w:tc>
          <w:tcPr>
            <w:tcW w:w="1252" w:type="dxa"/>
          </w:tcPr>
          <w:p w:rsidR="00983ED9" w:rsidRDefault="00983ED9" w:rsidP="00B16D2A">
            <w:pPr>
              <w:rPr>
                <w:b/>
              </w:rPr>
            </w:pPr>
            <w:r>
              <w:rPr>
                <w:b/>
              </w:rPr>
              <w:t>Koncovka</w:t>
            </w:r>
          </w:p>
        </w:tc>
      </w:tr>
      <w:tr w:rsidR="00983ED9" w:rsidTr="00983ED9">
        <w:trPr>
          <w:trHeight w:val="680"/>
        </w:trPr>
        <w:tc>
          <w:tcPr>
            <w:tcW w:w="1555" w:type="dxa"/>
          </w:tcPr>
          <w:p w:rsidR="00983ED9" w:rsidRDefault="00983ED9" w:rsidP="00B16D2A">
            <w:r>
              <w:t>kuřák</w:t>
            </w:r>
          </w:p>
        </w:tc>
        <w:tc>
          <w:tcPr>
            <w:tcW w:w="1888" w:type="dxa"/>
          </w:tcPr>
          <w:p w:rsidR="00983ED9" w:rsidRDefault="00983ED9" w:rsidP="00B16D2A"/>
        </w:tc>
        <w:tc>
          <w:tcPr>
            <w:tcW w:w="1596" w:type="dxa"/>
          </w:tcPr>
          <w:p w:rsidR="00983ED9" w:rsidRDefault="00983ED9" w:rsidP="00B16D2A"/>
        </w:tc>
        <w:tc>
          <w:tcPr>
            <w:tcW w:w="1275" w:type="dxa"/>
          </w:tcPr>
          <w:p w:rsidR="00983ED9" w:rsidRDefault="00983ED9" w:rsidP="00B16D2A"/>
        </w:tc>
        <w:tc>
          <w:tcPr>
            <w:tcW w:w="1496" w:type="dxa"/>
          </w:tcPr>
          <w:p w:rsidR="00983ED9" w:rsidRDefault="00983ED9" w:rsidP="00B16D2A"/>
        </w:tc>
        <w:tc>
          <w:tcPr>
            <w:tcW w:w="1252" w:type="dxa"/>
          </w:tcPr>
          <w:p w:rsidR="00983ED9" w:rsidRDefault="00983ED9" w:rsidP="00B16D2A"/>
        </w:tc>
      </w:tr>
      <w:tr w:rsidR="00983ED9" w:rsidTr="00983ED9">
        <w:trPr>
          <w:trHeight w:val="680"/>
        </w:trPr>
        <w:tc>
          <w:tcPr>
            <w:tcW w:w="1555" w:type="dxa"/>
          </w:tcPr>
          <w:p w:rsidR="00983ED9" w:rsidRDefault="00983ED9" w:rsidP="00B16D2A">
            <w:r>
              <w:t>novomanželka</w:t>
            </w:r>
          </w:p>
        </w:tc>
        <w:tc>
          <w:tcPr>
            <w:tcW w:w="1888" w:type="dxa"/>
          </w:tcPr>
          <w:p w:rsidR="00983ED9" w:rsidRDefault="00983ED9" w:rsidP="00B16D2A"/>
        </w:tc>
        <w:tc>
          <w:tcPr>
            <w:tcW w:w="1596" w:type="dxa"/>
          </w:tcPr>
          <w:p w:rsidR="00983ED9" w:rsidRDefault="00983ED9" w:rsidP="00B16D2A"/>
        </w:tc>
        <w:tc>
          <w:tcPr>
            <w:tcW w:w="1275" w:type="dxa"/>
          </w:tcPr>
          <w:p w:rsidR="00983ED9" w:rsidRDefault="00983ED9" w:rsidP="00B16D2A"/>
        </w:tc>
        <w:tc>
          <w:tcPr>
            <w:tcW w:w="1496" w:type="dxa"/>
          </w:tcPr>
          <w:p w:rsidR="00983ED9" w:rsidRDefault="00983ED9" w:rsidP="00B16D2A"/>
        </w:tc>
        <w:tc>
          <w:tcPr>
            <w:tcW w:w="1252" w:type="dxa"/>
          </w:tcPr>
          <w:p w:rsidR="00983ED9" w:rsidRDefault="00983ED9" w:rsidP="00B16D2A"/>
        </w:tc>
      </w:tr>
      <w:tr w:rsidR="00983ED9" w:rsidTr="00983ED9">
        <w:trPr>
          <w:trHeight w:val="680"/>
        </w:trPr>
        <w:tc>
          <w:tcPr>
            <w:tcW w:w="1555" w:type="dxa"/>
          </w:tcPr>
          <w:p w:rsidR="00983ED9" w:rsidRDefault="00983ED9" w:rsidP="00B16D2A">
            <w:r>
              <w:t>přihlášený</w:t>
            </w:r>
          </w:p>
        </w:tc>
        <w:tc>
          <w:tcPr>
            <w:tcW w:w="1888" w:type="dxa"/>
          </w:tcPr>
          <w:p w:rsidR="00983ED9" w:rsidRDefault="00983ED9" w:rsidP="00B16D2A"/>
        </w:tc>
        <w:tc>
          <w:tcPr>
            <w:tcW w:w="1596" w:type="dxa"/>
          </w:tcPr>
          <w:p w:rsidR="00983ED9" w:rsidRDefault="00983ED9" w:rsidP="00B16D2A"/>
        </w:tc>
        <w:tc>
          <w:tcPr>
            <w:tcW w:w="1275" w:type="dxa"/>
          </w:tcPr>
          <w:p w:rsidR="00983ED9" w:rsidRDefault="00983ED9" w:rsidP="00B16D2A"/>
        </w:tc>
        <w:tc>
          <w:tcPr>
            <w:tcW w:w="1496" w:type="dxa"/>
          </w:tcPr>
          <w:p w:rsidR="00983ED9" w:rsidRDefault="00983ED9" w:rsidP="00B16D2A"/>
        </w:tc>
        <w:tc>
          <w:tcPr>
            <w:tcW w:w="1252" w:type="dxa"/>
          </w:tcPr>
          <w:p w:rsidR="00983ED9" w:rsidRDefault="00983ED9" w:rsidP="00B16D2A"/>
        </w:tc>
      </w:tr>
      <w:tr w:rsidR="00983ED9" w:rsidTr="00983ED9">
        <w:trPr>
          <w:trHeight w:val="680"/>
        </w:trPr>
        <w:tc>
          <w:tcPr>
            <w:tcW w:w="1555" w:type="dxa"/>
          </w:tcPr>
          <w:p w:rsidR="00983ED9" w:rsidRDefault="00983ED9" w:rsidP="00B16D2A">
            <w:r>
              <w:t>zelenina</w:t>
            </w:r>
          </w:p>
        </w:tc>
        <w:tc>
          <w:tcPr>
            <w:tcW w:w="1888" w:type="dxa"/>
          </w:tcPr>
          <w:p w:rsidR="00983ED9" w:rsidRDefault="00983ED9" w:rsidP="00B16D2A"/>
        </w:tc>
        <w:tc>
          <w:tcPr>
            <w:tcW w:w="1596" w:type="dxa"/>
          </w:tcPr>
          <w:p w:rsidR="00983ED9" w:rsidRDefault="00983ED9" w:rsidP="00B16D2A"/>
        </w:tc>
        <w:tc>
          <w:tcPr>
            <w:tcW w:w="1275" w:type="dxa"/>
          </w:tcPr>
          <w:p w:rsidR="00983ED9" w:rsidRDefault="00983ED9" w:rsidP="00B16D2A"/>
        </w:tc>
        <w:tc>
          <w:tcPr>
            <w:tcW w:w="1496" w:type="dxa"/>
          </w:tcPr>
          <w:p w:rsidR="00983ED9" w:rsidRDefault="00983ED9" w:rsidP="00B16D2A"/>
        </w:tc>
        <w:tc>
          <w:tcPr>
            <w:tcW w:w="1252" w:type="dxa"/>
          </w:tcPr>
          <w:p w:rsidR="00983ED9" w:rsidRDefault="00983ED9" w:rsidP="00B16D2A"/>
        </w:tc>
      </w:tr>
      <w:tr w:rsidR="00983ED9" w:rsidTr="00983ED9">
        <w:trPr>
          <w:trHeight w:val="680"/>
        </w:trPr>
        <w:tc>
          <w:tcPr>
            <w:tcW w:w="1555" w:type="dxa"/>
          </w:tcPr>
          <w:p w:rsidR="00983ED9" w:rsidRDefault="00983ED9" w:rsidP="00B16D2A">
            <w:r>
              <w:t>ručička</w:t>
            </w:r>
          </w:p>
        </w:tc>
        <w:tc>
          <w:tcPr>
            <w:tcW w:w="1888" w:type="dxa"/>
          </w:tcPr>
          <w:p w:rsidR="00983ED9" w:rsidRDefault="00983ED9" w:rsidP="00B16D2A"/>
        </w:tc>
        <w:tc>
          <w:tcPr>
            <w:tcW w:w="1596" w:type="dxa"/>
          </w:tcPr>
          <w:p w:rsidR="00983ED9" w:rsidRDefault="00983ED9" w:rsidP="00B16D2A"/>
        </w:tc>
        <w:tc>
          <w:tcPr>
            <w:tcW w:w="1275" w:type="dxa"/>
          </w:tcPr>
          <w:p w:rsidR="00983ED9" w:rsidRDefault="00983ED9" w:rsidP="00B16D2A"/>
        </w:tc>
        <w:tc>
          <w:tcPr>
            <w:tcW w:w="1496" w:type="dxa"/>
          </w:tcPr>
          <w:p w:rsidR="00983ED9" w:rsidRDefault="00983ED9" w:rsidP="00B16D2A"/>
        </w:tc>
        <w:tc>
          <w:tcPr>
            <w:tcW w:w="1252" w:type="dxa"/>
          </w:tcPr>
          <w:p w:rsidR="00983ED9" w:rsidRDefault="00983ED9" w:rsidP="00B16D2A"/>
        </w:tc>
      </w:tr>
    </w:tbl>
    <w:p w:rsidR="00DB52D0" w:rsidRDefault="00DB52D0"/>
    <w:sectPr w:rsidR="00DB5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50F"/>
    <w:rsid w:val="001F62DF"/>
    <w:rsid w:val="0035450F"/>
    <w:rsid w:val="005B1471"/>
    <w:rsid w:val="008E2A3C"/>
    <w:rsid w:val="00983ED9"/>
    <w:rsid w:val="00C31525"/>
    <w:rsid w:val="00DB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5B868"/>
  <w15:chartTrackingRefBased/>
  <w15:docId w15:val="{4E433320-4241-48C2-A08F-9A62D6835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83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</Words>
  <Characters>284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KačKač</dc:creator>
  <cp:keywords/>
  <dc:description/>
  <cp:lastModifiedBy>KačKač</cp:lastModifiedBy>
  <cp:revision>5</cp:revision>
  <dcterms:created xsi:type="dcterms:W3CDTF">2021-03-19T10:40:00Z</dcterms:created>
  <dcterms:modified xsi:type="dcterms:W3CDTF">2021-03-19T11:42:00Z</dcterms:modified>
</cp:coreProperties>
</file>