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5C787" w14:textId="562CEA85" w:rsidR="008F709A" w:rsidRDefault="009851DA">
      <w:pPr>
        <w:rPr>
          <w:b/>
          <w:bCs/>
          <w:sz w:val="32"/>
          <w:szCs w:val="32"/>
        </w:rPr>
      </w:pPr>
      <w:r w:rsidRPr="00A34951">
        <w:rPr>
          <w:b/>
        </w:rPr>
        <w:t>K3A</w:t>
      </w:r>
      <w:r w:rsidR="00724C7B">
        <w:rPr>
          <w:b/>
        </w:rPr>
        <w:t>1</w:t>
      </w:r>
      <w:r w:rsidRPr="00A34951">
        <w:rPr>
          <w:b/>
        </w:rPr>
        <w:t xml:space="preserve"> </w:t>
      </w:r>
    </w:p>
    <w:p w14:paraId="7C256F1C" w14:textId="3D65B88D" w:rsidR="003A0CAF" w:rsidRDefault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pátku </w:t>
      </w:r>
      <w:r w:rsidR="001867B8">
        <w:rPr>
          <w:b/>
          <w:bCs/>
          <w:sz w:val="32"/>
          <w:szCs w:val="32"/>
        </w:rPr>
        <w:t>1</w:t>
      </w:r>
      <w:r w:rsidR="008F709A">
        <w:rPr>
          <w:b/>
          <w:bCs/>
          <w:sz w:val="32"/>
          <w:szCs w:val="32"/>
        </w:rPr>
        <w:t>9</w:t>
      </w:r>
      <w:r w:rsidR="001867B8">
        <w:rPr>
          <w:b/>
          <w:bCs/>
          <w:sz w:val="32"/>
          <w:szCs w:val="32"/>
        </w:rPr>
        <w:t>.3</w:t>
      </w:r>
      <w:r w:rsidRPr="003217BD">
        <w:rPr>
          <w:b/>
          <w:bCs/>
          <w:sz w:val="32"/>
          <w:szCs w:val="32"/>
        </w:rPr>
        <w:t xml:space="preserve">. vč. </w:t>
      </w:r>
    </w:p>
    <w:p w14:paraId="5BA1A9EF" w14:textId="77777777" w:rsidR="008F709A" w:rsidRDefault="008F709A" w:rsidP="008F709A">
      <w:r>
        <w:t>S úkolem zadaným na asynchronní distanční výuku počkejte až po synchronní online hodině v úterý, kde si budeme vysvětlovat pravidla užití předložek u zeměpisných názvů.</w:t>
      </w:r>
    </w:p>
    <w:p w14:paraId="36B2AD27" w14:textId="44734EA0" w:rsidR="008F709A" w:rsidRDefault="008F709A" w:rsidP="008F709A">
      <w:r>
        <w:t>Následně udělejte jako domácí úkol toto:</w:t>
      </w:r>
      <w:r>
        <w:t xml:space="preserve"> </w:t>
      </w:r>
    </w:p>
    <w:p w14:paraId="7FA9889B" w14:textId="33919AD3" w:rsidR="008F709A" w:rsidRDefault="008F709A" w:rsidP="008F709A">
      <w:pPr>
        <w:pStyle w:val="Odstavecseseznamem"/>
        <w:numPr>
          <w:ilvl w:val="1"/>
          <w:numId w:val="3"/>
        </w:numPr>
      </w:pPr>
      <w:r>
        <w:t>vypište</w:t>
      </w:r>
      <w:r>
        <w:t xml:space="preserve"> si místní názvy (obecné i konkrétní) ze strany 31 (</w:t>
      </w:r>
      <w:proofErr w:type="spellStart"/>
      <w:r>
        <w:t>cv</w:t>
      </w:r>
      <w:proofErr w:type="spellEnd"/>
      <w:r>
        <w:t>. 2 a 4) učebnice a dohled</w:t>
      </w:r>
      <w:r>
        <w:t>ejte</w:t>
      </w:r>
      <w:r>
        <w:t xml:space="preserve"> k nim, </w:t>
      </w:r>
      <w:r>
        <w:t>kterého</w:t>
      </w:r>
      <w:r>
        <w:t xml:space="preserve"> rodu jsou, např. s </w:t>
      </w:r>
      <w:proofErr w:type="spellStart"/>
      <w:r>
        <w:t>Meer</w:t>
      </w:r>
      <w:proofErr w:type="spellEnd"/>
      <w:r>
        <w:t xml:space="preserve"> – moře, s </w:t>
      </w:r>
      <w:proofErr w:type="spellStart"/>
      <w:r>
        <w:t>Gebirge</w:t>
      </w:r>
      <w:proofErr w:type="spellEnd"/>
      <w:r>
        <w:t xml:space="preserve"> – pohoří, s Frankfurt – Frankfurt, s Tibet – Tibet, e </w:t>
      </w:r>
      <w:proofErr w:type="spellStart"/>
      <w:r>
        <w:t>Ostsee</w:t>
      </w:r>
      <w:proofErr w:type="spellEnd"/>
      <w:r>
        <w:t xml:space="preserve"> – Baltské moře</w:t>
      </w:r>
    </w:p>
    <w:p w14:paraId="25EAA18A" w14:textId="4FDED326" w:rsidR="008F709A" w:rsidRDefault="008F709A" w:rsidP="008F709A">
      <w:pPr>
        <w:pStyle w:val="Odstavecseseznamem"/>
        <w:numPr>
          <w:ilvl w:val="1"/>
          <w:numId w:val="3"/>
        </w:numPr>
      </w:pPr>
      <w:r>
        <w:t>následně ke každému z názvů/označení místa zvol</w:t>
      </w:r>
      <w:r>
        <w:t>te</w:t>
      </w:r>
      <w:r>
        <w:t xml:space="preserve"> správnou předložku a tvar pro vyjádření příslovečného určení místa na otázku Kde? a Kam? – viz prezentace</w:t>
      </w:r>
      <w:r>
        <w:t>, kterou jsme dělali v hodině</w:t>
      </w:r>
    </w:p>
    <w:p w14:paraId="3543EF18" w14:textId="05EEB414" w:rsidR="008F709A" w:rsidRDefault="008F709A" w:rsidP="008F709A">
      <w:pPr>
        <w:pStyle w:val="Odstavecseseznamem"/>
        <w:numPr>
          <w:ilvl w:val="1"/>
          <w:numId w:val="3"/>
        </w:numPr>
      </w:pPr>
      <w:r>
        <w:t>toto zpracování může vypadat následujícím způsobem</w:t>
      </w:r>
      <w:r>
        <w:t>:</w:t>
      </w:r>
    </w:p>
    <w:p w14:paraId="0A383BE5" w14:textId="77777777" w:rsidR="008F709A" w:rsidRDefault="008F709A" w:rsidP="008F709A">
      <w:r>
        <w:t>Vzor vypracování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3"/>
        <w:gridCol w:w="3014"/>
        <w:gridCol w:w="3015"/>
      </w:tblGrid>
      <w:tr w:rsidR="008F709A" w14:paraId="26951AD8" w14:textId="77777777" w:rsidTr="009F57B6">
        <w:tc>
          <w:tcPr>
            <w:tcW w:w="3033" w:type="dxa"/>
          </w:tcPr>
          <w:p w14:paraId="2A5E814E" w14:textId="77777777" w:rsidR="008F709A" w:rsidRDefault="008F709A" w:rsidP="009F57B6">
            <w:pPr>
              <w:jc w:val="center"/>
            </w:pPr>
            <w:r>
              <w:t>MÍSTNÍ NÁZEV/OZNAČENÍ</w:t>
            </w:r>
          </w:p>
        </w:tc>
        <w:tc>
          <w:tcPr>
            <w:tcW w:w="3014" w:type="dxa"/>
          </w:tcPr>
          <w:p w14:paraId="06936142" w14:textId="77777777" w:rsidR="008F709A" w:rsidRDefault="008F709A" w:rsidP="009F57B6">
            <w:pPr>
              <w:jc w:val="center"/>
            </w:pPr>
            <w:r>
              <w:t>KDE?</w:t>
            </w:r>
          </w:p>
        </w:tc>
        <w:tc>
          <w:tcPr>
            <w:tcW w:w="3015" w:type="dxa"/>
          </w:tcPr>
          <w:p w14:paraId="5F06E53C" w14:textId="77777777" w:rsidR="008F709A" w:rsidRDefault="008F709A" w:rsidP="009F57B6">
            <w:pPr>
              <w:jc w:val="center"/>
            </w:pPr>
            <w:r>
              <w:t>KAM?</w:t>
            </w:r>
          </w:p>
        </w:tc>
      </w:tr>
      <w:tr w:rsidR="008F709A" w14:paraId="0F065F84" w14:textId="77777777" w:rsidTr="009F57B6">
        <w:tc>
          <w:tcPr>
            <w:tcW w:w="3033" w:type="dxa"/>
          </w:tcPr>
          <w:p w14:paraId="4133A776" w14:textId="77777777" w:rsidR="008F709A" w:rsidRDefault="008F709A" w:rsidP="009F57B6">
            <w:r>
              <w:t xml:space="preserve">s </w:t>
            </w:r>
            <w:proofErr w:type="spellStart"/>
            <w:r>
              <w:t>Meer</w:t>
            </w:r>
            <w:proofErr w:type="spellEnd"/>
          </w:p>
        </w:tc>
        <w:tc>
          <w:tcPr>
            <w:tcW w:w="3014" w:type="dxa"/>
          </w:tcPr>
          <w:p w14:paraId="75AC2F48" w14:textId="77777777" w:rsidR="008F709A" w:rsidRDefault="008F709A" w:rsidP="009F57B6"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Meer</w:t>
            </w:r>
            <w:proofErr w:type="spellEnd"/>
            <w:r>
              <w:t xml:space="preserve"> – u moře</w:t>
            </w:r>
          </w:p>
        </w:tc>
        <w:tc>
          <w:tcPr>
            <w:tcW w:w="3015" w:type="dxa"/>
          </w:tcPr>
          <w:p w14:paraId="699EE00E" w14:textId="77777777" w:rsidR="008F709A" w:rsidRDefault="008F709A" w:rsidP="009F57B6">
            <w:proofErr w:type="spellStart"/>
            <w:r>
              <w:t>ans</w:t>
            </w:r>
            <w:proofErr w:type="spellEnd"/>
            <w:r>
              <w:t xml:space="preserve"> </w:t>
            </w:r>
            <w:proofErr w:type="spellStart"/>
            <w:r>
              <w:t>Meer</w:t>
            </w:r>
            <w:proofErr w:type="spellEnd"/>
            <w:r>
              <w:t xml:space="preserve"> – k moři</w:t>
            </w:r>
          </w:p>
        </w:tc>
      </w:tr>
      <w:tr w:rsidR="008F709A" w14:paraId="5588CA2E" w14:textId="77777777" w:rsidTr="009F57B6">
        <w:tc>
          <w:tcPr>
            <w:tcW w:w="3033" w:type="dxa"/>
          </w:tcPr>
          <w:p w14:paraId="028B0A0C" w14:textId="77777777" w:rsidR="008F709A" w:rsidRDefault="008F709A" w:rsidP="009F57B6">
            <w:r>
              <w:t>s Paris</w:t>
            </w:r>
          </w:p>
        </w:tc>
        <w:tc>
          <w:tcPr>
            <w:tcW w:w="3014" w:type="dxa"/>
          </w:tcPr>
          <w:p w14:paraId="2B0D1F97" w14:textId="77777777" w:rsidR="008F709A" w:rsidRDefault="008F709A" w:rsidP="009F57B6">
            <w:r>
              <w:t>in Paris – v Paříži</w:t>
            </w:r>
          </w:p>
        </w:tc>
        <w:tc>
          <w:tcPr>
            <w:tcW w:w="3015" w:type="dxa"/>
          </w:tcPr>
          <w:p w14:paraId="3181A44C" w14:textId="77777777" w:rsidR="008F709A" w:rsidRDefault="008F709A" w:rsidP="009F57B6">
            <w:r>
              <w:t>nach Paris – do Paříže</w:t>
            </w:r>
          </w:p>
        </w:tc>
      </w:tr>
      <w:tr w:rsidR="008F709A" w14:paraId="2E3AF7CB" w14:textId="77777777" w:rsidTr="009F57B6">
        <w:tc>
          <w:tcPr>
            <w:tcW w:w="3033" w:type="dxa"/>
          </w:tcPr>
          <w:p w14:paraId="7BC126FE" w14:textId="77777777" w:rsidR="008F709A" w:rsidRDefault="008F709A" w:rsidP="009F57B6">
            <w:r>
              <w:t xml:space="preserve">s </w:t>
            </w:r>
            <w:proofErr w:type="spellStart"/>
            <w:r>
              <w:t>Gebirge</w:t>
            </w:r>
            <w:proofErr w:type="spellEnd"/>
          </w:p>
        </w:tc>
        <w:tc>
          <w:tcPr>
            <w:tcW w:w="3014" w:type="dxa"/>
          </w:tcPr>
          <w:p w14:paraId="3C01C7C6" w14:textId="77777777" w:rsidR="008F709A" w:rsidRDefault="008F709A" w:rsidP="009F57B6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Gebirge</w:t>
            </w:r>
            <w:proofErr w:type="spellEnd"/>
            <w:r>
              <w:t xml:space="preserve"> – v horách/v pohoří</w:t>
            </w:r>
          </w:p>
        </w:tc>
        <w:tc>
          <w:tcPr>
            <w:tcW w:w="3015" w:type="dxa"/>
          </w:tcPr>
          <w:p w14:paraId="2B59C72E" w14:textId="77777777" w:rsidR="008F709A" w:rsidRDefault="008F709A" w:rsidP="009F57B6">
            <w:proofErr w:type="spellStart"/>
            <w:r>
              <w:t>ins</w:t>
            </w:r>
            <w:proofErr w:type="spellEnd"/>
            <w:r>
              <w:t xml:space="preserve"> </w:t>
            </w:r>
            <w:proofErr w:type="spellStart"/>
            <w:r>
              <w:t>Gebirge</w:t>
            </w:r>
            <w:proofErr w:type="spellEnd"/>
            <w:r>
              <w:t xml:space="preserve"> – do hor/pohoří</w:t>
            </w:r>
          </w:p>
        </w:tc>
      </w:tr>
      <w:tr w:rsidR="008F709A" w14:paraId="2C97735D" w14:textId="77777777" w:rsidTr="009F57B6">
        <w:tc>
          <w:tcPr>
            <w:tcW w:w="3033" w:type="dxa"/>
          </w:tcPr>
          <w:p w14:paraId="2740F68C" w14:textId="77777777" w:rsidR="008F709A" w:rsidRDefault="008F709A" w:rsidP="009F57B6">
            <w:r>
              <w:t>e Adria</w:t>
            </w:r>
          </w:p>
        </w:tc>
        <w:tc>
          <w:tcPr>
            <w:tcW w:w="3014" w:type="dxa"/>
          </w:tcPr>
          <w:p w14:paraId="023F1D7F" w14:textId="77777777" w:rsidR="008F709A" w:rsidRDefault="008F709A" w:rsidP="009F57B6">
            <w:proofErr w:type="spellStart"/>
            <w:r>
              <w:t>an</w:t>
            </w:r>
            <w:proofErr w:type="spellEnd"/>
            <w:r>
              <w:t xml:space="preserve"> der Adria – u Jadranu</w:t>
            </w:r>
          </w:p>
        </w:tc>
        <w:tc>
          <w:tcPr>
            <w:tcW w:w="3015" w:type="dxa"/>
          </w:tcPr>
          <w:p w14:paraId="4A5B534C" w14:textId="77777777" w:rsidR="008F709A" w:rsidRDefault="008F709A" w:rsidP="009F57B6"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Adria – k Jadranu</w:t>
            </w:r>
          </w:p>
        </w:tc>
      </w:tr>
      <w:tr w:rsidR="008F709A" w14:paraId="1CC32E44" w14:textId="77777777" w:rsidTr="009F57B6">
        <w:tc>
          <w:tcPr>
            <w:tcW w:w="3033" w:type="dxa"/>
          </w:tcPr>
          <w:p w14:paraId="49317EB7" w14:textId="77777777" w:rsidR="008F709A" w:rsidRDefault="008F709A" w:rsidP="009F57B6">
            <w:r>
              <w:t>…</w:t>
            </w:r>
          </w:p>
        </w:tc>
        <w:tc>
          <w:tcPr>
            <w:tcW w:w="3014" w:type="dxa"/>
          </w:tcPr>
          <w:p w14:paraId="0AD71AB6" w14:textId="77777777" w:rsidR="008F709A" w:rsidRDefault="008F709A" w:rsidP="009F57B6"/>
        </w:tc>
        <w:tc>
          <w:tcPr>
            <w:tcW w:w="3015" w:type="dxa"/>
          </w:tcPr>
          <w:p w14:paraId="79285EA1" w14:textId="77777777" w:rsidR="008F709A" w:rsidRDefault="008F709A" w:rsidP="009F57B6"/>
        </w:tc>
      </w:tr>
    </w:tbl>
    <w:p w14:paraId="30782D45" w14:textId="317F25A7" w:rsidR="001867B8" w:rsidRDefault="001867B8" w:rsidP="008F709A">
      <w:pPr>
        <w:rPr>
          <w:sz w:val="24"/>
          <w:szCs w:val="24"/>
        </w:rPr>
      </w:pPr>
    </w:p>
    <w:p w14:paraId="75D44EF5" w14:textId="753F7F9C" w:rsidR="008F709A" w:rsidRPr="001867B8" w:rsidRDefault="008F709A" w:rsidP="008F709A">
      <w:pPr>
        <w:rPr>
          <w:sz w:val="24"/>
          <w:szCs w:val="24"/>
        </w:rPr>
      </w:pPr>
      <w:r>
        <w:rPr>
          <w:sz w:val="24"/>
          <w:szCs w:val="24"/>
        </w:rPr>
        <w:t>Úkol nemusíte zasílat ke kontrole. Budeme si ho kontrolovat během výuky.</w:t>
      </w:r>
    </w:p>
    <w:sectPr w:rsidR="008F709A" w:rsidRPr="001867B8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9146C2BC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2CE"/>
    <w:multiLevelType w:val="hybridMultilevel"/>
    <w:tmpl w:val="4DBC88BC"/>
    <w:lvl w:ilvl="0" w:tplc="9480A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1F9D"/>
    <w:multiLevelType w:val="hybridMultilevel"/>
    <w:tmpl w:val="16AE7714"/>
    <w:lvl w:ilvl="0" w:tplc="F41EC3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0D5D"/>
    <w:multiLevelType w:val="hybridMultilevel"/>
    <w:tmpl w:val="51EA191C"/>
    <w:lvl w:ilvl="0" w:tplc="F41EC3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7CFF"/>
    <w:multiLevelType w:val="hybridMultilevel"/>
    <w:tmpl w:val="26F876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0500D0"/>
    <w:rsid w:val="00122993"/>
    <w:rsid w:val="00175DF4"/>
    <w:rsid w:val="001867B8"/>
    <w:rsid w:val="001D34C7"/>
    <w:rsid w:val="002E3537"/>
    <w:rsid w:val="003A0CAF"/>
    <w:rsid w:val="00555336"/>
    <w:rsid w:val="005958F0"/>
    <w:rsid w:val="0060185D"/>
    <w:rsid w:val="00684091"/>
    <w:rsid w:val="00724C7B"/>
    <w:rsid w:val="00795DA3"/>
    <w:rsid w:val="007A4694"/>
    <w:rsid w:val="008A5F17"/>
    <w:rsid w:val="008F709A"/>
    <w:rsid w:val="00923760"/>
    <w:rsid w:val="00961BC5"/>
    <w:rsid w:val="009851DA"/>
    <w:rsid w:val="009A09E1"/>
    <w:rsid w:val="00A327D3"/>
    <w:rsid w:val="00AD5686"/>
    <w:rsid w:val="00B50E45"/>
    <w:rsid w:val="00B93B1A"/>
    <w:rsid w:val="00C05375"/>
    <w:rsid w:val="00C570F7"/>
    <w:rsid w:val="00C654BC"/>
    <w:rsid w:val="00C65F66"/>
    <w:rsid w:val="00CD108B"/>
    <w:rsid w:val="00CE1DA9"/>
    <w:rsid w:val="00D120FF"/>
    <w:rsid w:val="00D360F3"/>
    <w:rsid w:val="00D80BA0"/>
    <w:rsid w:val="00D91FC5"/>
    <w:rsid w:val="00E1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2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2021-01-15T10:37:00Z</cp:lastPrinted>
  <dcterms:created xsi:type="dcterms:W3CDTF">2021-03-10T12:21:00Z</dcterms:created>
  <dcterms:modified xsi:type="dcterms:W3CDTF">2021-03-10T12:22:00Z</dcterms:modified>
</cp:coreProperties>
</file>