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47" w:rsidRDefault="00734647" w:rsidP="0073464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</w:t>
      </w:r>
      <w:r w:rsidR="00264414">
        <w:rPr>
          <w:sz w:val="24"/>
          <w:szCs w:val="24"/>
          <w:u w:val="single"/>
        </w:rPr>
        <w:t xml:space="preserve"> literatura K2, od</w:t>
      </w:r>
      <w:r>
        <w:rPr>
          <w:sz w:val="24"/>
          <w:szCs w:val="24"/>
          <w:u w:val="single"/>
        </w:rPr>
        <w:t xml:space="preserve"> 2. </w:t>
      </w:r>
      <w:r w:rsidR="00264414">
        <w:rPr>
          <w:sz w:val="24"/>
          <w:szCs w:val="24"/>
          <w:u w:val="single"/>
        </w:rPr>
        <w:t xml:space="preserve">do 9. </w:t>
      </w:r>
      <w:r>
        <w:rPr>
          <w:sz w:val="24"/>
          <w:szCs w:val="24"/>
          <w:u w:val="single"/>
        </w:rPr>
        <w:t>dubna</w:t>
      </w:r>
    </w:p>
    <w:p w:rsidR="00734647" w:rsidRDefault="00734647" w:rsidP="00734647">
      <w:pPr>
        <w:spacing w:after="0"/>
        <w:rPr>
          <w:sz w:val="24"/>
          <w:szCs w:val="24"/>
        </w:rPr>
      </w:pPr>
    </w:p>
    <w:p w:rsidR="00734647" w:rsidRDefault="00264414" w:rsidP="00734647">
      <w:pPr>
        <w:spacing w:after="0"/>
        <w:rPr>
          <w:sz w:val="24"/>
          <w:szCs w:val="24"/>
        </w:rPr>
      </w:pPr>
      <w:r>
        <w:rPr>
          <w:sz w:val="24"/>
          <w:szCs w:val="24"/>
        </w:rPr>
        <w:t>Na on-line hodině budeme mluvit o barokních historiografech, především o Bohuslavu Balbínovi. K němu se váže strana 90 v pracovním sešitě. Vyplňte ji. Pomůže vám počkat na čtvrteční hodinu, nebo si data dohledejte v učebnici. Pošlete ve standardním termínu mailem.</w:t>
      </w:r>
    </w:p>
    <w:p w:rsidR="00734647" w:rsidRDefault="00734647" w:rsidP="00734647">
      <w:pPr>
        <w:spacing w:after="0"/>
        <w:rPr>
          <w:sz w:val="24"/>
          <w:szCs w:val="24"/>
        </w:rPr>
      </w:pPr>
    </w:p>
    <w:p w:rsidR="00734647" w:rsidRDefault="00734647" w:rsidP="00734647">
      <w:pPr>
        <w:spacing w:after="0"/>
        <w:rPr>
          <w:sz w:val="24"/>
          <w:szCs w:val="24"/>
        </w:rPr>
      </w:pPr>
    </w:p>
    <w:p w:rsidR="00734647" w:rsidRDefault="00264414" w:rsidP="00734647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pěkně,</w:t>
      </w:r>
      <w:bookmarkStart w:id="0" w:name="_GoBack"/>
      <w:bookmarkEnd w:id="0"/>
      <w:r w:rsidR="00734647">
        <w:rPr>
          <w:sz w:val="24"/>
          <w:szCs w:val="24"/>
        </w:rPr>
        <w:t xml:space="preserve"> AK</w:t>
      </w:r>
    </w:p>
    <w:p w:rsidR="00734647" w:rsidRDefault="00734647" w:rsidP="00734647">
      <w:pPr>
        <w:spacing w:after="0"/>
        <w:rPr>
          <w:sz w:val="24"/>
          <w:szCs w:val="24"/>
        </w:rPr>
      </w:pPr>
    </w:p>
    <w:p w:rsidR="00734647" w:rsidRDefault="00734647" w:rsidP="00734647">
      <w:pPr>
        <w:spacing w:after="0"/>
        <w:rPr>
          <w:sz w:val="24"/>
          <w:szCs w:val="24"/>
        </w:rPr>
      </w:pPr>
    </w:p>
    <w:p w:rsidR="00734647" w:rsidRDefault="00734647" w:rsidP="00734647"/>
    <w:p w:rsidR="00861F61" w:rsidRDefault="00861F61"/>
    <w:sectPr w:rsidR="0086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47"/>
    <w:rsid w:val="00264414"/>
    <w:rsid w:val="00734647"/>
    <w:rsid w:val="008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34D6"/>
  <w15:chartTrackingRefBased/>
  <w15:docId w15:val="{412D0B9C-C9ED-4E8E-9289-B68A0CD1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6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4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2021-04-01T14:56:00Z</dcterms:created>
  <dcterms:modified xsi:type="dcterms:W3CDTF">2021-04-01T15:03:00Z</dcterms:modified>
</cp:coreProperties>
</file>