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64" w:rsidRPr="00E802CE" w:rsidRDefault="00797067">
      <w:pPr>
        <w:rPr>
          <w:b/>
        </w:rPr>
      </w:pPr>
      <w:r w:rsidRPr="00E802CE">
        <w:rPr>
          <w:b/>
        </w:rPr>
        <w:t>Přijímací zkoušky</w:t>
      </w:r>
    </w:p>
    <w:p w:rsidR="00797067" w:rsidRPr="00E802CE" w:rsidRDefault="00797067">
      <w:r w:rsidRPr="00E802CE">
        <w:t>Podmínkou pro umožnění účasti žáka na zkouškách je</w:t>
      </w:r>
    </w:p>
    <w:p w:rsidR="00797067" w:rsidRPr="00E802CE" w:rsidRDefault="00B7195E" w:rsidP="00797067">
      <w:pPr>
        <w:pStyle w:val="Odstavecseseznamem"/>
        <w:numPr>
          <w:ilvl w:val="0"/>
          <w:numId w:val="1"/>
        </w:numPr>
      </w:pPr>
      <w:r>
        <w:t>n</w:t>
      </w:r>
      <w:r w:rsidR="00797067" w:rsidRPr="00E802CE">
        <w:t>egativní test a</w:t>
      </w:r>
    </w:p>
    <w:p w:rsidR="00797067" w:rsidRPr="00E802CE" w:rsidRDefault="00B7195E" w:rsidP="00797067">
      <w:pPr>
        <w:pStyle w:val="Odstavecseseznamem"/>
        <w:numPr>
          <w:ilvl w:val="0"/>
          <w:numId w:val="1"/>
        </w:numPr>
      </w:pPr>
      <w:r>
        <w:t>ž</w:t>
      </w:r>
      <w:r w:rsidR="00797067" w:rsidRPr="00E802CE">
        <w:t>ádné příznaky onemocnění COVID-19.</w:t>
      </w:r>
    </w:p>
    <w:p w:rsidR="00797067" w:rsidRPr="00E802CE" w:rsidRDefault="00797067" w:rsidP="00797067">
      <w:r w:rsidRPr="00E802CE">
        <w:t xml:space="preserve">Pro přijímací zkoušky na střední školy platí mimořádné opatření </w:t>
      </w:r>
      <w:proofErr w:type="spellStart"/>
      <w:r w:rsidRPr="00E802CE">
        <w:t>MZd</w:t>
      </w:r>
      <w:proofErr w:type="spellEnd"/>
      <w:r w:rsidRPr="00E802CE">
        <w:t>, které vyžaduje pro účast na přijímacích zkouškách doložení potvrzení o negativním výsledku testu na COVID-19, který není starší 7 dní.</w:t>
      </w:r>
    </w:p>
    <w:p w:rsidR="00797067" w:rsidRPr="00E802CE" w:rsidRDefault="00797067" w:rsidP="00797067">
      <w:r w:rsidRPr="00E802CE">
        <w:t>Uchazeč musí jako podmínku pro účast na zkoušce předložit potvrzení o negativním testu, který byl uskutečněn v posledních 7 dnech.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Testování na onemocnění COVID-19 uchazečům o vzdělávání ve střední škole, kteří jsou žáky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základní školy, má povinnost umožnit ZŠ, ve které se vzdělávají, a to i v případě situace, kdy výuka probíhá distančně. Příslušná ZŠ vydá potvrzení, které bude dokladem o provedení testu.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Stejnou povinnost umožnit testování žáka pro účely přijímací zkoušky má také kmenová střední škola, pokud je uchazeč již žákem jiné s</w:t>
      </w:r>
      <w:r w:rsidR="00B7195E">
        <w:rPr>
          <w:rFonts w:ascii="Calibri" w:hAnsi="Calibri" w:cs="Calibri"/>
        </w:rPr>
        <w:t>třední školy</w:t>
      </w:r>
      <w:r w:rsidRPr="00E802CE">
        <w:rPr>
          <w:rFonts w:ascii="Calibri" w:hAnsi="Calibri" w:cs="Calibri"/>
        </w:rPr>
        <w:t>. Obdobně jako ZŠ je i kmenová SŠ povinna uchazeči vydat potvrzení o výsledku provedeného testu, který uchazeč může využít pro potřeby přijímací zkoušky na jiné střední škole.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067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V případě, že se jedná o uchazeče o střední vzdělávání, kteří nejsou žáky základní školy nebo jiné střední školy, mohou tito využít registrovaného odběrového místa a přinést doklad o negativním výsledku testu vydaný poskytovatelem zdravotnických služeb. Tuto alternativu mohou využít i žáci základních škol nebo středních škol</w:t>
      </w:r>
    </w:p>
    <w:p w:rsidR="003A4474" w:rsidRPr="00E802CE" w:rsidRDefault="003A4474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Uchazeč, který se z důvodu nepředložení dokladu o negativním výsledku testu neúčastnil řádného termínu přijímací zkoušky a svoji neúčast z tohoto důvodu písemně nejpozději do 3 dnů omluvil řediteli školy, ve které ji měl konat, může konat zkoušku v náhradním termínu.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 xml:space="preserve">V případě, že má uchazeč právo u přijímací zkoušky na přítomnost </w:t>
      </w:r>
      <w:r w:rsidR="00B7195E">
        <w:rPr>
          <w:rFonts w:ascii="Calibri" w:hAnsi="Calibri" w:cs="Calibri"/>
        </w:rPr>
        <w:t>asistenta</w:t>
      </w:r>
      <w:r w:rsidRPr="00E802CE">
        <w:rPr>
          <w:rFonts w:ascii="Calibri" w:hAnsi="Calibri" w:cs="Calibri"/>
        </w:rPr>
        <w:t>, musí tato osoba předložit doklad o negativním testu stejně jako uchazeč, jinak škola účast takové osoby na přijímací zkoušce neumožní.</w:t>
      </w:r>
    </w:p>
    <w:p w:rsidR="00797067" w:rsidRPr="00E802CE" w:rsidRDefault="00797067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067" w:rsidRPr="00E802CE" w:rsidRDefault="00A40849" w:rsidP="007970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02CE">
        <w:rPr>
          <w:rFonts w:ascii="Calibri" w:hAnsi="Calibri" w:cs="Calibri"/>
        </w:rPr>
        <w:t>Potvrzení o provedeném testu ve škole může být nahrazeno:</w:t>
      </w:r>
    </w:p>
    <w:p w:rsidR="00A40849" w:rsidRPr="00E802CE" w:rsidRDefault="00A40849" w:rsidP="00F20D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</w:pPr>
      <w:r w:rsidRPr="00E802CE">
        <w:rPr>
          <w:rFonts w:ascii="Calibri" w:hAnsi="Calibri" w:cs="Calibri"/>
        </w:rPr>
        <w:t>dokladem o tom, že osoba prodělala laboratorně potvrzené onemocnění COVID-19, uplynula u ní doba izolace podle platného mimořádného opatření Ministerstva zdravotnictví a od prvního pozitivního POC antigenního testu nebo RT-PCR testu na přítomnost antigenu viru SARS-CoV-2 neuplynulo více než 90 dní,</w:t>
      </w:r>
    </w:p>
    <w:p w:rsidR="00797067" w:rsidRPr="00E802CE" w:rsidRDefault="00A40849" w:rsidP="00F20D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</w:pPr>
      <w:r w:rsidRPr="00E802CE">
        <w:rPr>
          <w:rFonts w:ascii="Calibri" w:hAnsi="Calibri" w:cs="Calibri"/>
        </w:rPr>
        <w:t>dokladem o negativním výsledku POC antigenního testu na přítomnost antigenu viru SARS-CoV-2 nebo RT-PCR testu na přítomnost viru SARS-CoV-2, které nejsou starší 7 dnů a které byly provedeny poskytovatelem zdravotních služeb podle aktuálně platného mimořádného opatření k provádění testů,</w:t>
      </w:r>
    </w:p>
    <w:p w:rsidR="00A40849" w:rsidRPr="00E802CE" w:rsidRDefault="00A40849" w:rsidP="00A408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</w:pPr>
      <w:r w:rsidRPr="00E802CE">
        <w:rPr>
          <w:rFonts w:ascii="Calibri" w:hAnsi="Calibri" w:cs="Calibri"/>
        </w:rPr>
        <w:t xml:space="preserve">certifikátem Ministerstva zdravotnictví ČR o provedeném očkování proti onemocnění COVID-19, a od aplikace druhé dávky očkovací látky v případě </w:t>
      </w:r>
      <w:proofErr w:type="spellStart"/>
      <w:r w:rsidRPr="00E802CE">
        <w:rPr>
          <w:rFonts w:ascii="Calibri" w:hAnsi="Calibri" w:cs="Calibri"/>
        </w:rPr>
        <w:t>dvoudávkového</w:t>
      </w:r>
      <w:proofErr w:type="spellEnd"/>
      <w:r w:rsidRPr="00E802CE">
        <w:rPr>
          <w:rFonts w:ascii="Calibri" w:hAnsi="Calibri" w:cs="Calibri"/>
        </w:rPr>
        <w:t xml:space="preserve"> schématu podle souhrnu údajů o léčivém přípravku uplynulo nejméně 14 dní, nebo od aplikace první dávky očkovací látky v případě </w:t>
      </w:r>
      <w:proofErr w:type="spellStart"/>
      <w:r w:rsidRPr="00E802CE">
        <w:rPr>
          <w:rFonts w:ascii="Calibri" w:hAnsi="Calibri" w:cs="Calibri"/>
        </w:rPr>
        <w:t>jednodávkového</w:t>
      </w:r>
      <w:proofErr w:type="spellEnd"/>
      <w:r w:rsidRPr="00E802CE">
        <w:rPr>
          <w:rFonts w:ascii="Calibri" w:hAnsi="Calibri" w:cs="Calibri"/>
        </w:rPr>
        <w:t xml:space="preserve"> schématu podle SPC uplynulo nejméně 14 dnů.</w:t>
      </w:r>
    </w:p>
    <w:p w:rsidR="00A40849" w:rsidRPr="00E802CE" w:rsidRDefault="00A40849" w:rsidP="00A40849">
      <w:pPr>
        <w:autoSpaceDE w:val="0"/>
        <w:autoSpaceDN w:val="0"/>
        <w:adjustRightInd w:val="0"/>
        <w:spacing w:after="0" w:line="240" w:lineRule="auto"/>
      </w:pPr>
      <w:r w:rsidRPr="00E802CE">
        <w:t xml:space="preserve">Výše uvedené způsoby se uplatní jak v případě žáka, tak i </w:t>
      </w:r>
      <w:r w:rsidR="00886261">
        <w:t>asistenta</w:t>
      </w:r>
      <w:r w:rsidRPr="00E802CE">
        <w:t>.</w:t>
      </w:r>
    </w:p>
    <w:p w:rsidR="00A40849" w:rsidRDefault="00A40849" w:rsidP="00A40849">
      <w:pPr>
        <w:autoSpaceDE w:val="0"/>
        <w:autoSpaceDN w:val="0"/>
        <w:adjustRightInd w:val="0"/>
        <w:spacing w:after="0" w:line="240" w:lineRule="auto"/>
      </w:pPr>
    </w:p>
    <w:p w:rsidR="003A4474" w:rsidRPr="005F7B30" w:rsidRDefault="003A4474" w:rsidP="00A40849">
      <w:pPr>
        <w:autoSpaceDE w:val="0"/>
        <w:autoSpaceDN w:val="0"/>
        <w:adjustRightInd w:val="0"/>
        <w:spacing w:after="0" w:line="240" w:lineRule="auto"/>
      </w:pPr>
      <w:r w:rsidRPr="005F7B30">
        <w:lastRenderedPageBreak/>
        <w:t>Z rozhodnutí Univerzity Karlovy, tj. vlastníka objektu, v němž naše škola sídlí, má zároveň každý, kdo vstupuje do budovy, povinnost odevzdat čestné prohlášení o testování na onemocnění COVID-19 (viz příloha).</w:t>
      </w:r>
    </w:p>
    <w:p w:rsidR="00A40849" w:rsidRPr="005F7B30" w:rsidRDefault="00A40849" w:rsidP="00A40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95E" w:rsidRPr="00E802CE" w:rsidRDefault="00B7195E" w:rsidP="00A40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0849" w:rsidRPr="00E802CE" w:rsidRDefault="00A40849" w:rsidP="00A40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802CE">
        <w:rPr>
          <w:rFonts w:ascii="Calibri" w:hAnsi="Calibri" w:cs="Calibri"/>
          <w:b/>
        </w:rPr>
        <w:t>V den konání zkoušky</w:t>
      </w:r>
    </w:p>
    <w:p w:rsidR="00A40849" w:rsidRDefault="00A40849" w:rsidP="00A40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802CE" w:rsidRDefault="00E802CE" w:rsidP="00E802CE">
      <w:pPr>
        <w:autoSpaceDE w:val="0"/>
        <w:autoSpaceDN w:val="0"/>
        <w:adjustRightInd w:val="0"/>
        <w:spacing w:after="0" w:line="240" w:lineRule="auto"/>
      </w:pPr>
      <w:r>
        <w:t>Uchazeči o studium na Stře</w:t>
      </w:r>
      <w:r w:rsidR="00B7195E">
        <w:t>dní škole knižní kultury se dostaví</w:t>
      </w:r>
      <w:r>
        <w:t xml:space="preserve"> v termínu, který jim </w:t>
      </w:r>
      <w:r w:rsidR="00B7195E">
        <w:t>byl zaslán v informačním dopise</w:t>
      </w:r>
      <w:r>
        <w:t>.</w:t>
      </w:r>
    </w:p>
    <w:p w:rsidR="00E802CE" w:rsidRDefault="00E802CE" w:rsidP="00E802CE">
      <w:pPr>
        <w:autoSpaceDE w:val="0"/>
        <w:autoSpaceDN w:val="0"/>
        <w:adjustRightInd w:val="0"/>
        <w:spacing w:after="0" w:line="240" w:lineRule="auto"/>
      </w:pPr>
    </w:p>
    <w:p w:rsidR="00B7195E" w:rsidRPr="005F7B30" w:rsidRDefault="00E802CE" w:rsidP="00A40849">
      <w:pPr>
        <w:autoSpaceDE w:val="0"/>
        <w:autoSpaceDN w:val="0"/>
        <w:adjustRightInd w:val="0"/>
        <w:spacing w:after="0" w:line="240" w:lineRule="auto"/>
      </w:pPr>
      <w:r>
        <w:t xml:space="preserve">Začátek přijímacích zkoušek je v 8,30 hod., proto všechny uchazeče prosíme, aby </w:t>
      </w:r>
      <w:r w:rsidR="00B7195E">
        <w:t xml:space="preserve">se dostavili do vstupní haly již mezi </w:t>
      </w:r>
      <w:proofErr w:type="gramStart"/>
      <w:r w:rsidR="00B7195E">
        <w:t>8,00 a 8,15</w:t>
      </w:r>
      <w:proofErr w:type="gramEnd"/>
      <w:r w:rsidR="00B7195E">
        <w:t xml:space="preserve"> hod</w:t>
      </w:r>
      <w:r w:rsidR="00B7195E" w:rsidRPr="004A742D">
        <w:rPr>
          <w:color w:val="C00000"/>
        </w:rPr>
        <w:t xml:space="preserve">. </w:t>
      </w:r>
      <w:r w:rsidR="00B7195E" w:rsidRPr="005F7B30">
        <w:t xml:space="preserve">Ve vstupní hale </w:t>
      </w:r>
      <w:r w:rsidRPr="005F7B30">
        <w:t>proběhne administrativa</w:t>
      </w:r>
      <w:r w:rsidR="003A4474" w:rsidRPr="005F7B30">
        <w:t xml:space="preserve"> včetně kontroly potvrzení o negativním testu,</w:t>
      </w:r>
      <w:r w:rsidR="00507E35" w:rsidRPr="005F7B30">
        <w:t xml:space="preserve"> které vydává kmenová základní či střední škola</w:t>
      </w:r>
      <w:r w:rsidR="003A4474" w:rsidRPr="005F7B30">
        <w:t>, a odevzdání podepsaného čestného prohlášení pro Univerzitu Karlovu, které zasíláme v příloze.</w:t>
      </w:r>
    </w:p>
    <w:p w:rsidR="003A4474" w:rsidRDefault="003A4474" w:rsidP="00A40849">
      <w:pPr>
        <w:autoSpaceDE w:val="0"/>
        <w:autoSpaceDN w:val="0"/>
        <w:adjustRightInd w:val="0"/>
        <w:spacing w:after="0" w:line="240" w:lineRule="auto"/>
      </w:pPr>
    </w:p>
    <w:p w:rsidR="00A40849" w:rsidRDefault="00A40849" w:rsidP="00A40849">
      <w:pPr>
        <w:autoSpaceDE w:val="0"/>
        <w:autoSpaceDN w:val="0"/>
        <w:adjustRightInd w:val="0"/>
        <w:spacing w:after="0" w:line="240" w:lineRule="auto"/>
      </w:pPr>
      <w:r w:rsidRPr="00E802CE">
        <w:t>Vstup do budovy školy není umožněn doprovázejícím osobám, s výjimkou asistenta</w:t>
      </w:r>
      <w:r w:rsidR="00B7195E">
        <w:t>.</w:t>
      </w:r>
    </w:p>
    <w:p w:rsidR="00B7195E" w:rsidRPr="00E802CE" w:rsidRDefault="00B7195E" w:rsidP="00A40849">
      <w:pPr>
        <w:autoSpaceDE w:val="0"/>
        <w:autoSpaceDN w:val="0"/>
        <w:adjustRightInd w:val="0"/>
        <w:spacing w:after="0" w:line="240" w:lineRule="auto"/>
      </w:pPr>
    </w:p>
    <w:p w:rsidR="00A40849" w:rsidRDefault="00A40849" w:rsidP="00A40849">
      <w:pPr>
        <w:autoSpaceDE w:val="0"/>
        <w:autoSpaceDN w:val="0"/>
        <w:adjustRightInd w:val="0"/>
        <w:spacing w:after="0" w:line="240" w:lineRule="auto"/>
      </w:pPr>
      <w:r w:rsidRPr="00E802CE">
        <w:t>Zároveň je nutné mít v</w:t>
      </w:r>
      <w:r w:rsidR="00B7195E">
        <w:t>e všech</w:t>
      </w:r>
      <w:r w:rsidRPr="00E802CE">
        <w:t xml:space="preserve"> prostorách školy chirurgickou roušku nebo respirátor podle aktuálně platného mimořádného opatření </w:t>
      </w:r>
      <w:proofErr w:type="spellStart"/>
      <w:r w:rsidRPr="00E802CE">
        <w:t>MZd</w:t>
      </w:r>
      <w:proofErr w:type="spellEnd"/>
      <w:r w:rsidRPr="00E802CE">
        <w:t>. V době přípravy této informace je povinný respirátor FFP2.</w:t>
      </w:r>
      <w:r w:rsidR="00E802CE">
        <w:t xml:space="preserve"> Všichni uchazeči se řídí hygienickými pravidly (dodržování hygi</w:t>
      </w:r>
      <w:r w:rsidR="00B7195E">
        <w:t>eny, dez</w:t>
      </w:r>
      <w:r w:rsidR="00E802CE">
        <w:t>infekce rukou, apod.)</w:t>
      </w:r>
    </w:p>
    <w:p w:rsidR="00E802CE" w:rsidRDefault="00E802CE" w:rsidP="00A40849">
      <w:pPr>
        <w:autoSpaceDE w:val="0"/>
        <w:autoSpaceDN w:val="0"/>
        <w:adjustRightInd w:val="0"/>
        <w:spacing w:after="0" w:line="240" w:lineRule="auto"/>
      </w:pPr>
    </w:p>
    <w:p w:rsidR="00A40849" w:rsidRPr="00E802CE" w:rsidRDefault="00A40849" w:rsidP="00A40849">
      <w:pPr>
        <w:autoSpaceDE w:val="0"/>
        <w:autoSpaceDN w:val="0"/>
        <w:adjustRightInd w:val="0"/>
        <w:spacing w:after="0" w:line="240" w:lineRule="auto"/>
      </w:pPr>
    </w:p>
    <w:p w:rsidR="00A40849" w:rsidRPr="00E802CE" w:rsidRDefault="00A40849" w:rsidP="00A4084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40849" w:rsidRPr="00E8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5F3"/>
    <w:multiLevelType w:val="hybridMultilevel"/>
    <w:tmpl w:val="8DA0AC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4A21"/>
    <w:multiLevelType w:val="hybridMultilevel"/>
    <w:tmpl w:val="ED462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3BC2"/>
    <w:multiLevelType w:val="hybridMultilevel"/>
    <w:tmpl w:val="1B6E9CA2"/>
    <w:lvl w:ilvl="0" w:tplc="BDC85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B"/>
    <w:rsid w:val="003A4474"/>
    <w:rsid w:val="004A742D"/>
    <w:rsid w:val="00507E35"/>
    <w:rsid w:val="005F7B30"/>
    <w:rsid w:val="00797067"/>
    <w:rsid w:val="00871D4B"/>
    <w:rsid w:val="00886261"/>
    <w:rsid w:val="00A40849"/>
    <w:rsid w:val="00B7195E"/>
    <w:rsid w:val="00C55A64"/>
    <w:rsid w:val="00DA0AD9"/>
    <w:rsid w:val="00E42E82"/>
    <w:rsid w:val="00E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402F-16EA-4D48-8B49-5F52993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0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Kryze</dc:creator>
  <cp:keywords/>
  <dc:description/>
  <cp:lastModifiedBy>kryzal</cp:lastModifiedBy>
  <cp:revision>5</cp:revision>
  <cp:lastPrinted>2021-04-19T11:57:00Z</cp:lastPrinted>
  <dcterms:created xsi:type="dcterms:W3CDTF">2021-04-19T12:09:00Z</dcterms:created>
  <dcterms:modified xsi:type="dcterms:W3CDTF">2021-04-19T12:56:00Z</dcterms:modified>
</cp:coreProperties>
</file>