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úkol na (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po)velikonoční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úsek (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-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9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4.)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Řešte tento pracovní list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kern w:val="2"/>
            <w:sz w:val="24"/>
            <w:szCs w:val="24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Zapište řádně své početní postupy. 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Úloha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u w:val="single"/>
          <w:lang w:val="cs-CZ" w:eastAsia="en-US" w:bidi="ar-SA"/>
        </w:rPr>
        <w:t>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Pro zimní výprodej byla stanovena cena bot na 60 % původní ceny. Nová cena činila 480 Kč. Určete původní cenu bot. 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Úloha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u w:val="single"/>
          <w:lang w:val="cs-CZ" w:eastAsia="en-US" w:bidi="ar-SA"/>
        </w:rPr>
        <w:t>2</w:t>
      </w:r>
    </w:p>
    <w:p>
      <w:pPr>
        <w:pStyle w:val="Normal"/>
        <w:shd w:val="clear" w:color="auto" w:fill="FFFFFF"/>
        <w:spacing w:lineRule="atLeast" w:line="33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cs-CZ" w:bidi="hi-IN"/>
        </w:rPr>
        <w:t xml:space="preserve">Počáteční cena akcie během ledna klesla o 40 %. Během února cena akcie vzrostla o 40 %. Konečná cena činila 3 864,- Kč. Spočtěte počáteční cenu akcie.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e8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c7e82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LibreOffice/7.0.1.2$Windows_X86_64 LibreOffice_project/7cbcfc562f6eb6708b5ff7d7397325de9e764452</Application>
  <Pages>1</Pages>
  <Words>80</Words>
  <Characters>376</Characters>
  <CharactersWithSpaces>453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2021-02-26T12:16:00Z</dcterms:created>
  <dc:creator>Jan Hoffmann</dc:creator>
  <dc:description/>
  <dc:language>cs-CZ</dc:language>
  <cp:lastModifiedBy/>
  <dcterms:modified xsi:type="dcterms:W3CDTF">2021-04-02T18:29:58Z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